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6EB5" w14:textId="77777777" w:rsidR="007B4BA8" w:rsidRDefault="007B4BA8">
      <w:pPr>
        <w:rPr>
          <w:lang w:val="en-US"/>
        </w:rPr>
      </w:pPr>
    </w:p>
    <w:p w14:paraId="5EDCE660" w14:textId="77777777" w:rsidR="008A5C9E" w:rsidRDefault="008A5C9E">
      <w:pPr>
        <w:rPr>
          <w:lang w:val="en-US"/>
        </w:rPr>
      </w:pPr>
    </w:p>
    <w:p w14:paraId="5B7EDBCC" w14:textId="77777777" w:rsidR="008A5C9E" w:rsidRDefault="008A5C9E">
      <w:pPr>
        <w:rPr>
          <w:lang w:val="en-US"/>
        </w:rPr>
      </w:pPr>
    </w:p>
    <w:p w14:paraId="2CC302AB" w14:textId="77777777" w:rsidR="008A5C9E" w:rsidRDefault="008A5C9E">
      <w:pPr>
        <w:rPr>
          <w:lang w:val="en-US"/>
        </w:rPr>
      </w:pPr>
    </w:p>
    <w:p w14:paraId="504A20A1" w14:textId="77777777" w:rsidR="008A5C9E" w:rsidRDefault="008A5C9E">
      <w:pPr>
        <w:rPr>
          <w:lang w:val="en-US"/>
        </w:rPr>
      </w:pPr>
    </w:p>
    <w:p w14:paraId="46D29768" w14:textId="77777777" w:rsidR="008A5C9E" w:rsidRDefault="008A5C9E">
      <w:pPr>
        <w:rPr>
          <w:lang w:val="en-US"/>
        </w:rPr>
      </w:pPr>
    </w:p>
    <w:p w14:paraId="18073F3C" w14:textId="77777777" w:rsidR="008A5C9E" w:rsidRDefault="008A5C9E">
      <w:pPr>
        <w:rPr>
          <w:lang w:val="en-US"/>
        </w:rPr>
      </w:pPr>
    </w:p>
    <w:p w14:paraId="69119B17" w14:textId="77777777" w:rsidR="008A5C9E" w:rsidRDefault="008A5C9E">
      <w:pPr>
        <w:rPr>
          <w:lang w:val="en-US"/>
        </w:rPr>
      </w:pPr>
    </w:p>
    <w:p w14:paraId="6377A755" w14:textId="77777777" w:rsidR="008A5C9E" w:rsidRDefault="008A5C9E">
      <w:pPr>
        <w:rPr>
          <w:lang w:val="en-US"/>
        </w:rPr>
      </w:pPr>
    </w:p>
    <w:p w14:paraId="005B49E4" w14:textId="77777777" w:rsidR="008A5C9E" w:rsidRDefault="008A5C9E">
      <w:pPr>
        <w:rPr>
          <w:lang w:val="en-US"/>
        </w:rPr>
      </w:pPr>
    </w:p>
    <w:p w14:paraId="492E536B" w14:textId="77777777" w:rsidR="008A5C9E" w:rsidRDefault="008A5C9E">
      <w:pPr>
        <w:rPr>
          <w:lang w:val="en-US"/>
        </w:rPr>
      </w:pPr>
    </w:p>
    <w:p w14:paraId="1143146E" w14:textId="77777777" w:rsidR="008A5C9E" w:rsidRDefault="008A5C9E">
      <w:pPr>
        <w:rPr>
          <w:lang w:val="en-US"/>
        </w:rPr>
      </w:pPr>
    </w:p>
    <w:p w14:paraId="557378AE" w14:textId="77777777" w:rsidR="008A5C9E" w:rsidRDefault="008A5C9E">
      <w:pPr>
        <w:rPr>
          <w:lang w:val="en-US"/>
        </w:rPr>
      </w:pPr>
    </w:p>
    <w:p w14:paraId="64423EB7" w14:textId="77777777" w:rsidR="003F4DF1" w:rsidRDefault="003F4DF1" w:rsidP="008A5C9E">
      <w:pPr>
        <w:pStyle w:val="Title"/>
        <w:jc w:val="center"/>
        <w:rPr>
          <w:color w:val="0070C0"/>
          <w:lang w:val="en-US"/>
        </w:rPr>
      </w:pPr>
      <w:r>
        <w:rPr>
          <w:color w:val="0070C0"/>
          <w:lang w:val="en-US"/>
        </w:rPr>
        <w:t>Digital Engineering Execution Plan</w:t>
      </w:r>
    </w:p>
    <w:p w14:paraId="49E9984E" w14:textId="5FA8B35F" w:rsidR="008A5C9E" w:rsidRDefault="008A5C9E" w:rsidP="008A5C9E">
      <w:pPr>
        <w:pStyle w:val="Title"/>
        <w:jc w:val="center"/>
        <w:rPr>
          <w:color w:val="0070C0"/>
          <w:lang w:val="en-US"/>
        </w:rPr>
      </w:pPr>
      <w:r w:rsidRPr="008A5C9E">
        <w:rPr>
          <w:color w:val="0070C0"/>
          <w:lang w:val="en-US"/>
        </w:rPr>
        <w:t>(</w:t>
      </w:r>
      <w:r w:rsidR="003F4DF1">
        <w:rPr>
          <w:color w:val="0070C0"/>
          <w:lang w:val="en-US"/>
        </w:rPr>
        <w:t>DEEP</w:t>
      </w:r>
      <w:r w:rsidRPr="008A5C9E">
        <w:rPr>
          <w:color w:val="0070C0"/>
          <w:lang w:val="en-US"/>
        </w:rPr>
        <w:t>)</w:t>
      </w:r>
      <w:r w:rsidR="003F4DF1">
        <w:rPr>
          <w:color w:val="0070C0"/>
          <w:lang w:val="en-US"/>
        </w:rPr>
        <w:t xml:space="preserve"> Template</w:t>
      </w:r>
    </w:p>
    <w:p w14:paraId="2184D429" w14:textId="77777777" w:rsidR="001D0DC7" w:rsidRDefault="001D0DC7" w:rsidP="001D0DC7">
      <w:pPr>
        <w:rPr>
          <w:lang w:val="en-US"/>
        </w:rPr>
      </w:pPr>
    </w:p>
    <w:p w14:paraId="7FCBEAFA" w14:textId="7E4E0785" w:rsidR="001D0DC7" w:rsidRDefault="00F14F10" w:rsidP="001D0DC7">
      <w:pPr>
        <w:pStyle w:val="Subtitle"/>
        <w:jc w:val="center"/>
        <w:rPr>
          <w:lang w:val="en-US"/>
        </w:rPr>
      </w:pPr>
      <w:r>
        <w:rPr>
          <w:lang w:val="en-US"/>
        </w:rPr>
        <w:t xml:space="preserve">Ver. </w:t>
      </w:r>
      <w:r w:rsidR="006E263A">
        <w:rPr>
          <w:lang w:val="en-US"/>
        </w:rPr>
        <w:t>0.</w:t>
      </w:r>
      <w:r>
        <w:rPr>
          <w:lang w:val="en-US"/>
        </w:rPr>
        <w:t>1</w:t>
      </w:r>
    </w:p>
    <w:p w14:paraId="4D0280F7" w14:textId="3AB48F37" w:rsidR="001D0DC7" w:rsidRDefault="00F14F10" w:rsidP="001D0DC7">
      <w:pPr>
        <w:pStyle w:val="Subtitle"/>
        <w:jc w:val="center"/>
        <w:rPr>
          <w:lang w:val="en-US"/>
        </w:rPr>
      </w:pPr>
      <w:r>
        <w:rPr>
          <w:lang w:val="en-US"/>
        </w:rPr>
        <w:t xml:space="preserve">Date: </w:t>
      </w:r>
      <w:r w:rsidR="00B7529C">
        <w:rPr>
          <w:lang w:val="en-US"/>
        </w:rPr>
        <w:t>6 January 2022</w:t>
      </w:r>
    </w:p>
    <w:p w14:paraId="741A5F37" w14:textId="77777777" w:rsidR="001D0DC7" w:rsidRDefault="001D0DC7">
      <w:pPr>
        <w:spacing w:after="0"/>
        <w:ind w:left="363"/>
        <w:rPr>
          <w:lang w:val="en-US"/>
        </w:rPr>
      </w:pPr>
      <w:r>
        <w:rPr>
          <w:lang w:val="en-US"/>
        </w:rPr>
        <w:br w:type="page"/>
      </w:r>
    </w:p>
    <w:tbl>
      <w:tblPr>
        <w:tblStyle w:val="TableGrid"/>
        <w:tblW w:w="9322" w:type="dxa"/>
        <w:tblLook w:val="04A0" w:firstRow="1" w:lastRow="0" w:firstColumn="1" w:lastColumn="0" w:noHBand="0" w:noVBand="1"/>
      </w:tblPr>
      <w:tblGrid>
        <w:gridCol w:w="1101"/>
        <w:gridCol w:w="4536"/>
        <w:gridCol w:w="1843"/>
        <w:gridCol w:w="1842"/>
      </w:tblGrid>
      <w:tr w:rsidR="001D0DC7" w14:paraId="1A818D30" w14:textId="77777777" w:rsidTr="00567FC6">
        <w:tc>
          <w:tcPr>
            <w:tcW w:w="1101" w:type="dxa"/>
            <w:shd w:val="clear" w:color="auto" w:fill="BDD6EE" w:themeFill="accent1" w:themeFillTint="66"/>
          </w:tcPr>
          <w:p w14:paraId="32C3B8DE" w14:textId="77777777" w:rsidR="001D0DC7" w:rsidRPr="006111F1" w:rsidRDefault="001D0DC7" w:rsidP="00567FC6">
            <w:pPr>
              <w:ind w:left="-113"/>
              <w:rPr>
                <w:b/>
                <w:sz w:val="24"/>
                <w:szCs w:val="24"/>
                <w:lang w:val="en-US" w:eastAsia="ja-JP"/>
              </w:rPr>
            </w:pPr>
            <w:r w:rsidRPr="006111F1">
              <w:rPr>
                <w:b/>
                <w:sz w:val="24"/>
                <w:szCs w:val="24"/>
                <w:lang w:val="en-US" w:eastAsia="ja-JP"/>
              </w:rPr>
              <w:lastRenderedPageBreak/>
              <w:t>Revision</w:t>
            </w:r>
          </w:p>
        </w:tc>
        <w:tc>
          <w:tcPr>
            <w:tcW w:w="4536" w:type="dxa"/>
            <w:shd w:val="clear" w:color="auto" w:fill="BDD6EE" w:themeFill="accent1" w:themeFillTint="66"/>
          </w:tcPr>
          <w:p w14:paraId="1997E81B" w14:textId="77777777" w:rsidR="001D0DC7" w:rsidRPr="006111F1" w:rsidRDefault="001D0DC7" w:rsidP="001D0DC7">
            <w:pPr>
              <w:ind w:left="29"/>
              <w:rPr>
                <w:b/>
                <w:sz w:val="24"/>
                <w:szCs w:val="24"/>
                <w:lang w:val="en-US" w:eastAsia="ja-JP"/>
              </w:rPr>
            </w:pPr>
            <w:r w:rsidRPr="006111F1">
              <w:rPr>
                <w:b/>
                <w:sz w:val="24"/>
                <w:szCs w:val="24"/>
                <w:lang w:val="en-US" w:eastAsia="ja-JP"/>
              </w:rPr>
              <w:t>Description</w:t>
            </w:r>
          </w:p>
        </w:tc>
        <w:tc>
          <w:tcPr>
            <w:tcW w:w="1843" w:type="dxa"/>
            <w:shd w:val="clear" w:color="auto" w:fill="BDD6EE" w:themeFill="accent1" w:themeFillTint="66"/>
          </w:tcPr>
          <w:p w14:paraId="73B003E9" w14:textId="77777777" w:rsidR="001D0DC7" w:rsidRPr="006111F1" w:rsidRDefault="001D0DC7" w:rsidP="001D0DC7">
            <w:pPr>
              <w:ind w:left="29"/>
              <w:rPr>
                <w:b/>
                <w:sz w:val="24"/>
                <w:szCs w:val="24"/>
                <w:lang w:val="en-US" w:eastAsia="ja-JP"/>
              </w:rPr>
            </w:pPr>
            <w:r>
              <w:rPr>
                <w:b/>
                <w:sz w:val="24"/>
                <w:szCs w:val="24"/>
                <w:lang w:val="en-US" w:eastAsia="ja-JP"/>
              </w:rPr>
              <w:t xml:space="preserve">Released </w:t>
            </w:r>
            <w:r w:rsidRPr="006111F1">
              <w:rPr>
                <w:b/>
                <w:sz w:val="24"/>
                <w:szCs w:val="24"/>
                <w:lang w:val="en-US" w:eastAsia="ja-JP"/>
              </w:rPr>
              <w:t>By</w:t>
            </w:r>
          </w:p>
        </w:tc>
        <w:tc>
          <w:tcPr>
            <w:tcW w:w="1842" w:type="dxa"/>
            <w:shd w:val="clear" w:color="auto" w:fill="BDD6EE" w:themeFill="accent1" w:themeFillTint="66"/>
          </w:tcPr>
          <w:p w14:paraId="4292F303" w14:textId="77777777" w:rsidR="001D0DC7" w:rsidRPr="006111F1" w:rsidRDefault="001D0DC7" w:rsidP="001D0DC7">
            <w:pPr>
              <w:ind w:left="29"/>
              <w:rPr>
                <w:b/>
                <w:sz w:val="24"/>
                <w:szCs w:val="24"/>
                <w:lang w:val="en-US" w:eastAsia="ja-JP"/>
              </w:rPr>
            </w:pPr>
            <w:r w:rsidRPr="006111F1">
              <w:rPr>
                <w:b/>
                <w:sz w:val="24"/>
                <w:szCs w:val="24"/>
                <w:lang w:val="en-US" w:eastAsia="ja-JP"/>
              </w:rPr>
              <w:t>Date</w:t>
            </w:r>
          </w:p>
        </w:tc>
      </w:tr>
      <w:tr w:rsidR="001D0DC7" w14:paraId="040B94A8" w14:textId="77777777" w:rsidTr="006260E2">
        <w:tc>
          <w:tcPr>
            <w:tcW w:w="1101" w:type="dxa"/>
          </w:tcPr>
          <w:p w14:paraId="77122EC5" w14:textId="4F460FF5" w:rsidR="001D0DC7" w:rsidRPr="006111F1" w:rsidRDefault="00B7529C" w:rsidP="001D0DC7">
            <w:pPr>
              <w:ind w:left="29"/>
              <w:rPr>
                <w:szCs w:val="20"/>
                <w:lang w:val="en-US" w:eastAsia="ja-JP"/>
              </w:rPr>
            </w:pPr>
            <w:r>
              <w:rPr>
                <w:szCs w:val="20"/>
                <w:lang w:val="en-US" w:eastAsia="ja-JP"/>
              </w:rPr>
              <w:t>0.1</w:t>
            </w:r>
          </w:p>
        </w:tc>
        <w:tc>
          <w:tcPr>
            <w:tcW w:w="4536" w:type="dxa"/>
          </w:tcPr>
          <w:p w14:paraId="0F992E96" w14:textId="328A1166" w:rsidR="001D0DC7" w:rsidRPr="006111F1" w:rsidRDefault="00B7529C" w:rsidP="001D0DC7">
            <w:pPr>
              <w:ind w:left="29"/>
              <w:rPr>
                <w:szCs w:val="20"/>
                <w:lang w:val="en-US" w:eastAsia="ja-JP"/>
              </w:rPr>
            </w:pPr>
            <w:r>
              <w:rPr>
                <w:szCs w:val="20"/>
                <w:lang w:val="en-US" w:eastAsia="ja-JP"/>
              </w:rPr>
              <w:t>First draft</w:t>
            </w:r>
          </w:p>
        </w:tc>
        <w:tc>
          <w:tcPr>
            <w:tcW w:w="1843" w:type="dxa"/>
          </w:tcPr>
          <w:p w14:paraId="029CDD14" w14:textId="55A82112" w:rsidR="001D0DC7" w:rsidRPr="006111F1" w:rsidRDefault="00B163D5" w:rsidP="001D0DC7">
            <w:pPr>
              <w:ind w:left="29"/>
              <w:rPr>
                <w:szCs w:val="20"/>
                <w:lang w:val="en-US" w:eastAsia="ja-JP"/>
              </w:rPr>
            </w:pPr>
            <w:r>
              <w:rPr>
                <w:szCs w:val="20"/>
                <w:lang w:val="en-US" w:eastAsia="ja-JP"/>
              </w:rPr>
              <w:t>J de Villiers</w:t>
            </w:r>
          </w:p>
        </w:tc>
        <w:tc>
          <w:tcPr>
            <w:tcW w:w="1842" w:type="dxa"/>
          </w:tcPr>
          <w:p w14:paraId="56D9FEAA" w14:textId="2CC5D40C" w:rsidR="001D0DC7" w:rsidRPr="006111F1" w:rsidRDefault="00B163D5" w:rsidP="001D0DC7">
            <w:pPr>
              <w:ind w:left="29"/>
              <w:rPr>
                <w:szCs w:val="20"/>
                <w:lang w:val="en-US" w:eastAsia="ja-JP"/>
              </w:rPr>
            </w:pPr>
            <w:r>
              <w:rPr>
                <w:szCs w:val="20"/>
                <w:lang w:val="en-US" w:eastAsia="ja-JP"/>
              </w:rPr>
              <w:t>6/01/2022</w:t>
            </w:r>
          </w:p>
        </w:tc>
      </w:tr>
      <w:tr w:rsidR="001D0DC7" w14:paraId="28688A1C" w14:textId="77777777" w:rsidTr="006260E2">
        <w:tc>
          <w:tcPr>
            <w:tcW w:w="1101" w:type="dxa"/>
          </w:tcPr>
          <w:p w14:paraId="4B52B3CB" w14:textId="14CD42ED" w:rsidR="001D0DC7" w:rsidRPr="006111F1" w:rsidRDefault="001D0DC7" w:rsidP="001D0DC7">
            <w:pPr>
              <w:ind w:left="29"/>
              <w:rPr>
                <w:szCs w:val="20"/>
                <w:lang w:val="en-US" w:eastAsia="ja-JP"/>
              </w:rPr>
            </w:pPr>
          </w:p>
        </w:tc>
        <w:tc>
          <w:tcPr>
            <w:tcW w:w="4536" w:type="dxa"/>
          </w:tcPr>
          <w:p w14:paraId="3EC84684" w14:textId="6A67379C" w:rsidR="001D0DC7" w:rsidRPr="006111F1" w:rsidRDefault="001D0DC7" w:rsidP="001D0DC7">
            <w:pPr>
              <w:ind w:left="29"/>
              <w:rPr>
                <w:szCs w:val="20"/>
                <w:lang w:val="en-US" w:eastAsia="ja-JP"/>
              </w:rPr>
            </w:pPr>
          </w:p>
        </w:tc>
        <w:tc>
          <w:tcPr>
            <w:tcW w:w="1843" w:type="dxa"/>
          </w:tcPr>
          <w:p w14:paraId="244612A4" w14:textId="4CC2DB63" w:rsidR="001D0DC7" w:rsidRPr="006111F1" w:rsidRDefault="001D0DC7" w:rsidP="001D0DC7">
            <w:pPr>
              <w:ind w:left="29"/>
              <w:rPr>
                <w:szCs w:val="20"/>
                <w:lang w:val="en-US" w:eastAsia="ja-JP"/>
              </w:rPr>
            </w:pPr>
          </w:p>
        </w:tc>
        <w:tc>
          <w:tcPr>
            <w:tcW w:w="1842" w:type="dxa"/>
          </w:tcPr>
          <w:p w14:paraId="2F45EB81" w14:textId="755EB140" w:rsidR="001D0DC7" w:rsidRPr="006111F1" w:rsidRDefault="001D0DC7" w:rsidP="001D0DC7">
            <w:pPr>
              <w:ind w:left="29"/>
              <w:rPr>
                <w:szCs w:val="20"/>
                <w:lang w:val="en-US" w:eastAsia="ja-JP"/>
              </w:rPr>
            </w:pPr>
          </w:p>
        </w:tc>
      </w:tr>
    </w:tbl>
    <w:p w14:paraId="4D870A45" w14:textId="77777777" w:rsidR="001D0DC7" w:rsidRDefault="001D0DC7" w:rsidP="001D0DC7">
      <w:pPr>
        <w:rPr>
          <w:lang w:val="en-US"/>
        </w:rPr>
      </w:pPr>
    </w:p>
    <w:p w14:paraId="50A1D873" w14:textId="77777777" w:rsidR="001D0DC7" w:rsidRDefault="001D0DC7" w:rsidP="001D0DC7">
      <w:pPr>
        <w:rPr>
          <w:lang w:val="en-US"/>
        </w:rPr>
      </w:pPr>
    </w:p>
    <w:p w14:paraId="6BF99661" w14:textId="77777777" w:rsidR="001D0DC7" w:rsidRDefault="001D0DC7" w:rsidP="001D0DC7">
      <w:pPr>
        <w:rPr>
          <w:lang w:val="en-US"/>
        </w:rPr>
      </w:pPr>
    </w:p>
    <w:p w14:paraId="610B08F0" w14:textId="77777777" w:rsidR="001D0DC7" w:rsidRDefault="001D0DC7" w:rsidP="001D0DC7">
      <w:pPr>
        <w:rPr>
          <w:lang w:val="en-US"/>
        </w:rPr>
      </w:pPr>
    </w:p>
    <w:p w14:paraId="7F62C935" w14:textId="77777777" w:rsidR="001D0DC7" w:rsidRDefault="001D0DC7">
      <w:pPr>
        <w:spacing w:after="0"/>
        <w:ind w:left="363"/>
        <w:rPr>
          <w:lang w:val="en-US"/>
        </w:rPr>
      </w:pPr>
      <w:r>
        <w:rPr>
          <w:lang w:val="en-US"/>
        </w:rPr>
        <w:br w:type="page"/>
      </w:r>
    </w:p>
    <w:p w14:paraId="0BCDF749" w14:textId="77777777" w:rsidR="001D0DC7" w:rsidRDefault="001D0DC7" w:rsidP="00567FC6">
      <w:pPr>
        <w:pStyle w:val="Caption"/>
      </w:pPr>
      <w:bookmarkStart w:id="0" w:name="_Toc21939643"/>
      <w:r w:rsidRPr="00C41FEB">
        <w:lastRenderedPageBreak/>
        <w:t>Definitions</w:t>
      </w:r>
      <w:bookmarkEnd w:id="0"/>
    </w:p>
    <w:p w14:paraId="779456E6" w14:textId="77777777" w:rsidR="001D0DC7" w:rsidRDefault="00900E2B" w:rsidP="001D0DC7">
      <w:pPr>
        <w:ind w:left="3402" w:hanging="2835"/>
      </w:pPr>
      <w:r>
        <w:rPr>
          <w:b/>
        </w:rPr>
        <w:t>Appointing party</w:t>
      </w:r>
      <w:r w:rsidR="001D0DC7" w:rsidRPr="00673308">
        <w:rPr>
          <w:b/>
        </w:rPr>
        <w:tab/>
      </w:r>
      <w:r>
        <w:t>Watercare as the employer</w:t>
      </w:r>
    </w:p>
    <w:p w14:paraId="10D6BC47" w14:textId="77777777" w:rsidR="00712BA2" w:rsidRDefault="00712BA2" w:rsidP="001D0DC7">
      <w:pPr>
        <w:ind w:left="3402" w:hanging="2835"/>
        <w:rPr>
          <w:b/>
        </w:rPr>
      </w:pPr>
      <w:r>
        <w:rPr>
          <w:b/>
        </w:rPr>
        <w:t>Asset information model</w:t>
      </w:r>
      <w:r>
        <w:rPr>
          <w:b/>
        </w:rPr>
        <w:tab/>
      </w:r>
      <w:r w:rsidRPr="00712BA2">
        <w:t>The AIM is a single source of validated and approved information that relates to a built asset that comprise of models, data, documents and other records required for the operational phase of an asset</w:t>
      </w:r>
    </w:p>
    <w:p w14:paraId="1901BA0D" w14:textId="77777777" w:rsidR="00712BA2" w:rsidRDefault="00712BA2" w:rsidP="001D0DC7">
      <w:pPr>
        <w:ind w:left="3402" w:hanging="2835"/>
      </w:pPr>
      <w:r>
        <w:rPr>
          <w:b/>
        </w:rPr>
        <w:t>BIM</w:t>
      </w:r>
      <w:r>
        <w:rPr>
          <w:b/>
        </w:rPr>
        <w:tab/>
      </w:r>
      <w:r w:rsidRPr="00712BA2">
        <w:t xml:space="preserve">A </w:t>
      </w:r>
      <w:r>
        <w:t>process supported by various tools and technologies to generate, share and manage the digital representation of physical and functional characteristics of infrastructure</w:t>
      </w:r>
    </w:p>
    <w:p w14:paraId="724B386C" w14:textId="77777777" w:rsidR="00567FC6" w:rsidRDefault="00567FC6" w:rsidP="001D0DC7">
      <w:pPr>
        <w:rPr>
          <w:lang w:val="en-US"/>
        </w:rPr>
      </w:pPr>
    </w:p>
    <w:p w14:paraId="4AC06DD0" w14:textId="77777777" w:rsidR="00567FC6" w:rsidRDefault="00567FC6" w:rsidP="001D0DC7">
      <w:pPr>
        <w:rPr>
          <w:lang w:val="en-US"/>
        </w:rPr>
      </w:pPr>
    </w:p>
    <w:p w14:paraId="534191AA" w14:textId="77777777" w:rsidR="00567FC6" w:rsidRDefault="00567FC6" w:rsidP="001D0DC7">
      <w:pPr>
        <w:rPr>
          <w:lang w:val="en-US"/>
        </w:rPr>
      </w:pPr>
    </w:p>
    <w:p w14:paraId="157DFD14" w14:textId="77777777" w:rsidR="00567FC6" w:rsidRDefault="00567FC6" w:rsidP="00567FC6">
      <w:pPr>
        <w:pStyle w:val="Caption"/>
        <w:rPr>
          <w:lang w:val="en-US"/>
        </w:rPr>
      </w:pPr>
      <w:r>
        <w:rPr>
          <w:lang w:val="en-US"/>
        </w:rPr>
        <w:t>Acronyms</w:t>
      </w:r>
    </w:p>
    <w:p w14:paraId="1D62A556" w14:textId="77777777" w:rsidR="00712BA2" w:rsidRDefault="00712BA2" w:rsidP="00567FC6">
      <w:pPr>
        <w:ind w:left="3402" w:hanging="2835"/>
      </w:pPr>
      <w:r>
        <w:t>AIM</w:t>
      </w:r>
      <w:r>
        <w:tab/>
        <w:t>Asset information model</w:t>
      </w:r>
    </w:p>
    <w:p w14:paraId="6C6D8924" w14:textId="77777777" w:rsidR="00567FC6" w:rsidRPr="00567FC6" w:rsidRDefault="00567FC6" w:rsidP="00567FC6">
      <w:pPr>
        <w:ind w:left="3402" w:hanging="2835"/>
      </w:pPr>
      <w:r w:rsidRPr="00567FC6">
        <w:t>AIR</w:t>
      </w:r>
      <w:r w:rsidRPr="00567FC6">
        <w:tab/>
        <w:t>Asset information requirements</w:t>
      </w:r>
    </w:p>
    <w:p w14:paraId="41330D0F" w14:textId="77777777" w:rsidR="00567FC6" w:rsidRDefault="00567FC6" w:rsidP="00567FC6">
      <w:pPr>
        <w:ind w:left="3402" w:hanging="2835"/>
      </w:pPr>
      <w:r w:rsidRPr="00567FC6">
        <w:t>BIM</w:t>
      </w:r>
      <w:r w:rsidRPr="00567FC6">
        <w:tab/>
        <w:t>Building information modelling</w:t>
      </w:r>
    </w:p>
    <w:p w14:paraId="5E88D057" w14:textId="77777777" w:rsidR="00996266" w:rsidRDefault="00996266" w:rsidP="00567FC6">
      <w:pPr>
        <w:ind w:left="3402" w:hanging="2835"/>
      </w:pPr>
      <w:r>
        <w:t>BEP</w:t>
      </w:r>
      <w:r>
        <w:tab/>
        <w:t>BIM execution plan</w:t>
      </w:r>
    </w:p>
    <w:p w14:paraId="41AD75EB" w14:textId="77777777" w:rsidR="00783AB3" w:rsidRPr="00567FC6" w:rsidRDefault="00783AB3" w:rsidP="00567FC6">
      <w:pPr>
        <w:ind w:left="3402" w:hanging="2835"/>
      </w:pPr>
      <w:r>
        <w:t>CDE</w:t>
      </w:r>
      <w:r>
        <w:tab/>
        <w:t>Common data environment</w:t>
      </w:r>
    </w:p>
    <w:p w14:paraId="369189D2" w14:textId="77777777" w:rsidR="00567FC6" w:rsidRDefault="00567FC6" w:rsidP="00567FC6">
      <w:pPr>
        <w:ind w:left="3402" w:hanging="2835"/>
      </w:pPr>
      <w:r w:rsidRPr="00567FC6">
        <w:t>CAD</w:t>
      </w:r>
      <w:r w:rsidRPr="00567FC6">
        <w:tab/>
        <w:t>Computer aided design</w:t>
      </w:r>
    </w:p>
    <w:p w14:paraId="086101C7" w14:textId="77777777" w:rsidR="00567FC6" w:rsidRDefault="00567FC6" w:rsidP="00567FC6">
      <w:pPr>
        <w:ind w:left="3402" w:hanging="2835"/>
      </w:pPr>
      <w:r>
        <w:t>EIR</w:t>
      </w:r>
      <w:r>
        <w:tab/>
        <w:t>exchange information requirement</w:t>
      </w:r>
    </w:p>
    <w:p w14:paraId="0C8DE385" w14:textId="77777777" w:rsidR="0048041D" w:rsidRDefault="0048041D" w:rsidP="00567FC6">
      <w:pPr>
        <w:ind w:left="3402" w:hanging="2835"/>
      </w:pPr>
      <w:r>
        <w:t>IDP</w:t>
      </w:r>
      <w:r>
        <w:tab/>
        <w:t>Integrated design process</w:t>
      </w:r>
    </w:p>
    <w:p w14:paraId="3A5E2FF2" w14:textId="77777777" w:rsidR="00783AB3" w:rsidRDefault="00783AB3" w:rsidP="00567FC6">
      <w:pPr>
        <w:ind w:left="3402" w:hanging="2835"/>
      </w:pPr>
      <w:r>
        <w:t>LOD</w:t>
      </w:r>
      <w:r>
        <w:tab/>
        <w:t>Level of de</w:t>
      </w:r>
      <w:r w:rsidR="00191698">
        <w:t>velopment</w:t>
      </w:r>
    </w:p>
    <w:p w14:paraId="4A622D75" w14:textId="77777777" w:rsidR="00783AB3" w:rsidRPr="00567FC6" w:rsidRDefault="00783AB3" w:rsidP="00567FC6">
      <w:pPr>
        <w:ind w:left="3402" w:hanging="2835"/>
      </w:pPr>
      <w:r>
        <w:t>LOI</w:t>
      </w:r>
      <w:r>
        <w:tab/>
        <w:t>Level of information</w:t>
      </w:r>
    </w:p>
    <w:p w14:paraId="3376B37A" w14:textId="77777777" w:rsidR="0048041D" w:rsidRDefault="0048041D" w:rsidP="00567FC6">
      <w:pPr>
        <w:ind w:left="3402" w:hanging="2835"/>
      </w:pPr>
      <w:r>
        <w:t>OIR</w:t>
      </w:r>
      <w:r>
        <w:tab/>
        <w:t>Organisational information requirements</w:t>
      </w:r>
    </w:p>
    <w:p w14:paraId="6BD01E38" w14:textId="77777777" w:rsidR="00430278" w:rsidRDefault="00430278" w:rsidP="00567FC6">
      <w:pPr>
        <w:ind w:left="3402" w:hanging="2835"/>
      </w:pPr>
      <w:r>
        <w:t>PIM</w:t>
      </w:r>
      <w:r>
        <w:tab/>
        <w:t>Project information model</w:t>
      </w:r>
    </w:p>
    <w:p w14:paraId="2A242E73" w14:textId="50FF94D4" w:rsidR="006B12FE" w:rsidRDefault="006B12FE" w:rsidP="00567FC6">
      <w:pPr>
        <w:ind w:left="3402" w:hanging="2835"/>
      </w:pPr>
      <w:r>
        <w:t>PMF</w:t>
      </w:r>
      <w:r>
        <w:tab/>
        <w:t>Watercare’s project management framework</w:t>
      </w:r>
    </w:p>
    <w:p w14:paraId="77FD6C71" w14:textId="50362CAD" w:rsidR="00C76EF3" w:rsidRDefault="00C76EF3" w:rsidP="00567FC6">
      <w:pPr>
        <w:ind w:left="3402" w:hanging="2835"/>
      </w:pPr>
    </w:p>
    <w:p w14:paraId="495CCBFA" w14:textId="080A1B94" w:rsidR="00C76EF3" w:rsidRDefault="00C76EF3" w:rsidP="00567FC6">
      <w:pPr>
        <w:ind w:left="3402" w:hanging="2835"/>
      </w:pPr>
    </w:p>
    <w:p w14:paraId="06D0A382" w14:textId="0D1D622F" w:rsidR="00C76EF3" w:rsidRDefault="00C76EF3" w:rsidP="00567FC6">
      <w:pPr>
        <w:ind w:left="3402" w:hanging="2835"/>
      </w:pPr>
    </w:p>
    <w:p w14:paraId="3B4C6224" w14:textId="22004BC8" w:rsidR="00C76EF3" w:rsidRDefault="00C76EF3">
      <w:pPr>
        <w:spacing w:after="0"/>
        <w:ind w:left="363" w:hanging="357"/>
      </w:pPr>
      <w:r>
        <w:br w:type="page"/>
      </w:r>
    </w:p>
    <w:p w14:paraId="0067FF38" w14:textId="30B6A65E" w:rsidR="009E0D0B" w:rsidRDefault="009E0D0B">
      <w:pPr>
        <w:spacing w:after="0"/>
        <w:ind w:left="363" w:hanging="357"/>
      </w:pPr>
    </w:p>
    <w:p w14:paraId="56C817A6" w14:textId="77777777" w:rsidR="00001805" w:rsidRPr="004126E0" w:rsidRDefault="00001805" w:rsidP="00001805">
      <w:pPr>
        <w:jc w:val="center"/>
        <w:rPr>
          <w:b/>
          <w:color w:val="0070C0"/>
          <w:sz w:val="24"/>
          <w:szCs w:val="24"/>
          <w:lang w:val="en-US" w:eastAsia="ja-JP"/>
        </w:rPr>
      </w:pPr>
      <w:r w:rsidRPr="004126E0">
        <w:rPr>
          <w:b/>
          <w:color w:val="0070C0"/>
          <w:sz w:val="24"/>
          <w:szCs w:val="24"/>
          <w:lang w:val="en-US" w:eastAsia="ja-JP"/>
        </w:rPr>
        <w:t>Table of contents</w:t>
      </w:r>
    </w:p>
    <w:p w14:paraId="4DDFAB9C" w14:textId="4286A35E" w:rsidR="0058672B" w:rsidRDefault="00001805">
      <w:pPr>
        <w:pStyle w:val="TOC1"/>
        <w:tabs>
          <w:tab w:val="left" w:pos="440"/>
          <w:tab w:val="right" w:leader="dot" w:pos="9592"/>
        </w:tabs>
        <w:rPr>
          <w:rFonts w:eastAsiaTheme="minorEastAsia"/>
          <w:b w:val="0"/>
          <w:bCs w:val="0"/>
          <w:caps w:val="0"/>
          <w:noProof/>
          <w:spacing w:val="0"/>
          <w:sz w:val="22"/>
          <w:szCs w:val="22"/>
          <w:lang w:eastAsia="en-NZ"/>
        </w:rPr>
      </w:pPr>
      <w:r w:rsidRPr="004126E0">
        <w:rPr>
          <w:caps w:val="0"/>
        </w:rPr>
        <w:fldChar w:fldCharType="begin"/>
      </w:r>
      <w:r w:rsidRPr="004126E0">
        <w:rPr>
          <w:caps w:val="0"/>
        </w:rPr>
        <w:instrText xml:space="preserve"> TOC \o "1-3" \h \z \u </w:instrText>
      </w:r>
      <w:r w:rsidRPr="004126E0">
        <w:rPr>
          <w:caps w:val="0"/>
        </w:rPr>
        <w:fldChar w:fldCharType="separate"/>
      </w:r>
      <w:hyperlink w:anchor="_Toc92359586" w:history="1">
        <w:r w:rsidR="0058672B" w:rsidRPr="00F5587F">
          <w:rPr>
            <w:rStyle w:val="Hyperlink"/>
            <w:noProof/>
          </w:rPr>
          <w:t>1.</w:t>
        </w:r>
        <w:r w:rsidR="0058672B">
          <w:rPr>
            <w:rFonts w:eastAsiaTheme="minorEastAsia"/>
            <w:b w:val="0"/>
            <w:bCs w:val="0"/>
            <w:caps w:val="0"/>
            <w:noProof/>
            <w:spacing w:val="0"/>
            <w:sz w:val="22"/>
            <w:szCs w:val="22"/>
            <w:lang w:eastAsia="en-NZ"/>
          </w:rPr>
          <w:tab/>
        </w:r>
        <w:r w:rsidR="0058672B" w:rsidRPr="00F5587F">
          <w:rPr>
            <w:rStyle w:val="Hyperlink"/>
            <w:noProof/>
          </w:rPr>
          <w:t>Introduction</w:t>
        </w:r>
        <w:r w:rsidR="0058672B">
          <w:rPr>
            <w:noProof/>
            <w:webHidden/>
          </w:rPr>
          <w:tab/>
        </w:r>
        <w:r w:rsidR="0058672B">
          <w:rPr>
            <w:noProof/>
            <w:webHidden/>
          </w:rPr>
          <w:fldChar w:fldCharType="begin"/>
        </w:r>
        <w:r w:rsidR="0058672B">
          <w:rPr>
            <w:noProof/>
            <w:webHidden/>
          </w:rPr>
          <w:instrText xml:space="preserve"> PAGEREF _Toc92359586 \h </w:instrText>
        </w:r>
        <w:r w:rsidR="0058672B">
          <w:rPr>
            <w:noProof/>
            <w:webHidden/>
          </w:rPr>
        </w:r>
        <w:r w:rsidR="0058672B">
          <w:rPr>
            <w:noProof/>
            <w:webHidden/>
          </w:rPr>
          <w:fldChar w:fldCharType="separate"/>
        </w:r>
        <w:r w:rsidR="0058672B">
          <w:rPr>
            <w:noProof/>
            <w:webHidden/>
          </w:rPr>
          <w:t>6</w:t>
        </w:r>
        <w:r w:rsidR="0058672B">
          <w:rPr>
            <w:noProof/>
            <w:webHidden/>
          </w:rPr>
          <w:fldChar w:fldCharType="end"/>
        </w:r>
      </w:hyperlink>
    </w:p>
    <w:p w14:paraId="18C76833" w14:textId="427F1266" w:rsidR="0058672B" w:rsidRDefault="00BC01F7">
      <w:pPr>
        <w:pStyle w:val="TOC2"/>
        <w:tabs>
          <w:tab w:val="left" w:pos="880"/>
          <w:tab w:val="right" w:leader="dot" w:pos="9592"/>
        </w:tabs>
        <w:rPr>
          <w:rFonts w:eastAsiaTheme="minorEastAsia"/>
          <w:b w:val="0"/>
          <w:smallCaps w:val="0"/>
          <w:noProof/>
          <w:spacing w:val="0"/>
          <w:sz w:val="22"/>
          <w:szCs w:val="22"/>
          <w:lang w:eastAsia="en-NZ"/>
        </w:rPr>
      </w:pPr>
      <w:hyperlink w:anchor="_Toc92359587" w:history="1">
        <w:r w:rsidR="0058672B" w:rsidRPr="00F5587F">
          <w:rPr>
            <w:rStyle w:val="Hyperlink"/>
            <w:noProof/>
          </w:rPr>
          <w:t>1.1</w:t>
        </w:r>
        <w:r w:rsidR="0058672B">
          <w:rPr>
            <w:rFonts w:eastAsiaTheme="minorEastAsia"/>
            <w:b w:val="0"/>
            <w:smallCaps w:val="0"/>
            <w:noProof/>
            <w:spacing w:val="0"/>
            <w:sz w:val="22"/>
            <w:szCs w:val="22"/>
            <w:lang w:eastAsia="en-NZ"/>
          </w:rPr>
          <w:tab/>
        </w:r>
        <w:r w:rsidR="0058672B" w:rsidRPr="00F5587F">
          <w:rPr>
            <w:rStyle w:val="Hyperlink"/>
            <w:noProof/>
          </w:rPr>
          <w:t>Purpose</w:t>
        </w:r>
        <w:r w:rsidR="0058672B">
          <w:rPr>
            <w:noProof/>
            <w:webHidden/>
          </w:rPr>
          <w:tab/>
        </w:r>
        <w:r w:rsidR="0058672B">
          <w:rPr>
            <w:noProof/>
            <w:webHidden/>
          </w:rPr>
          <w:fldChar w:fldCharType="begin"/>
        </w:r>
        <w:r w:rsidR="0058672B">
          <w:rPr>
            <w:noProof/>
            <w:webHidden/>
          </w:rPr>
          <w:instrText xml:space="preserve"> PAGEREF _Toc92359587 \h </w:instrText>
        </w:r>
        <w:r w:rsidR="0058672B">
          <w:rPr>
            <w:noProof/>
            <w:webHidden/>
          </w:rPr>
        </w:r>
        <w:r w:rsidR="0058672B">
          <w:rPr>
            <w:noProof/>
            <w:webHidden/>
          </w:rPr>
          <w:fldChar w:fldCharType="separate"/>
        </w:r>
        <w:r w:rsidR="0058672B">
          <w:rPr>
            <w:noProof/>
            <w:webHidden/>
          </w:rPr>
          <w:t>6</w:t>
        </w:r>
        <w:r w:rsidR="0058672B">
          <w:rPr>
            <w:noProof/>
            <w:webHidden/>
          </w:rPr>
          <w:fldChar w:fldCharType="end"/>
        </w:r>
      </w:hyperlink>
    </w:p>
    <w:p w14:paraId="34F52EEA" w14:textId="489A52DE" w:rsidR="0058672B" w:rsidRDefault="00BC01F7">
      <w:pPr>
        <w:pStyle w:val="TOC2"/>
        <w:tabs>
          <w:tab w:val="left" w:pos="880"/>
          <w:tab w:val="right" w:leader="dot" w:pos="9592"/>
        </w:tabs>
        <w:rPr>
          <w:rFonts w:eastAsiaTheme="minorEastAsia"/>
          <w:b w:val="0"/>
          <w:smallCaps w:val="0"/>
          <w:noProof/>
          <w:spacing w:val="0"/>
          <w:sz w:val="22"/>
          <w:szCs w:val="22"/>
          <w:lang w:eastAsia="en-NZ"/>
        </w:rPr>
      </w:pPr>
      <w:hyperlink w:anchor="_Toc92359588" w:history="1">
        <w:r w:rsidR="0058672B" w:rsidRPr="00F5587F">
          <w:rPr>
            <w:rStyle w:val="Hyperlink"/>
            <w:noProof/>
          </w:rPr>
          <w:t>1.2</w:t>
        </w:r>
        <w:r w:rsidR="0058672B">
          <w:rPr>
            <w:rFonts w:eastAsiaTheme="minorEastAsia"/>
            <w:b w:val="0"/>
            <w:smallCaps w:val="0"/>
            <w:noProof/>
            <w:spacing w:val="0"/>
            <w:sz w:val="22"/>
            <w:szCs w:val="22"/>
            <w:lang w:eastAsia="en-NZ"/>
          </w:rPr>
          <w:tab/>
        </w:r>
        <w:r w:rsidR="0058672B" w:rsidRPr="00F5587F">
          <w:rPr>
            <w:rStyle w:val="Hyperlink"/>
            <w:noProof/>
          </w:rPr>
          <w:t>Updating and developing this DEEP</w:t>
        </w:r>
        <w:r w:rsidR="0058672B">
          <w:rPr>
            <w:noProof/>
            <w:webHidden/>
          </w:rPr>
          <w:tab/>
        </w:r>
        <w:r w:rsidR="0058672B">
          <w:rPr>
            <w:noProof/>
            <w:webHidden/>
          </w:rPr>
          <w:fldChar w:fldCharType="begin"/>
        </w:r>
        <w:r w:rsidR="0058672B">
          <w:rPr>
            <w:noProof/>
            <w:webHidden/>
          </w:rPr>
          <w:instrText xml:space="preserve"> PAGEREF _Toc92359588 \h </w:instrText>
        </w:r>
        <w:r w:rsidR="0058672B">
          <w:rPr>
            <w:noProof/>
            <w:webHidden/>
          </w:rPr>
        </w:r>
        <w:r w:rsidR="0058672B">
          <w:rPr>
            <w:noProof/>
            <w:webHidden/>
          </w:rPr>
          <w:fldChar w:fldCharType="separate"/>
        </w:r>
        <w:r w:rsidR="0058672B">
          <w:rPr>
            <w:noProof/>
            <w:webHidden/>
          </w:rPr>
          <w:t>6</w:t>
        </w:r>
        <w:r w:rsidR="0058672B">
          <w:rPr>
            <w:noProof/>
            <w:webHidden/>
          </w:rPr>
          <w:fldChar w:fldCharType="end"/>
        </w:r>
      </w:hyperlink>
    </w:p>
    <w:p w14:paraId="3D159E4D" w14:textId="01FA0651" w:rsidR="0058672B" w:rsidRDefault="00BC01F7">
      <w:pPr>
        <w:pStyle w:val="TOC1"/>
        <w:tabs>
          <w:tab w:val="left" w:pos="440"/>
          <w:tab w:val="right" w:leader="dot" w:pos="9592"/>
        </w:tabs>
        <w:rPr>
          <w:rFonts w:eastAsiaTheme="minorEastAsia"/>
          <w:b w:val="0"/>
          <w:bCs w:val="0"/>
          <w:caps w:val="0"/>
          <w:noProof/>
          <w:spacing w:val="0"/>
          <w:sz w:val="22"/>
          <w:szCs w:val="22"/>
          <w:lang w:eastAsia="en-NZ"/>
        </w:rPr>
      </w:pPr>
      <w:hyperlink w:anchor="_Toc92359589" w:history="1">
        <w:r w:rsidR="0058672B" w:rsidRPr="00F5587F">
          <w:rPr>
            <w:rStyle w:val="Hyperlink"/>
            <w:noProof/>
          </w:rPr>
          <w:t>2.</w:t>
        </w:r>
        <w:r w:rsidR="0058672B">
          <w:rPr>
            <w:rFonts w:eastAsiaTheme="minorEastAsia"/>
            <w:b w:val="0"/>
            <w:bCs w:val="0"/>
            <w:caps w:val="0"/>
            <w:noProof/>
            <w:spacing w:val="0"/>
            <w:sz w:val="22"/>
            <w:szCs w:val="22"/>
            <w:lang w:eastAsia="en-NZ"/>
          </w:rPr>
          <w:tab/>
        </w:r>
        <w:r w:rsidR="0058672B" w:rsidRPr="00F5587F">
          <w:rPr>
            <w:rStyle w:val="Hyperlink"/>
            <w:noProof/>
          </w:rPr>
          <w:t>Digital engineering execution plan</w:t>
        </w:r>
        <w:r w:rsidR="0058672B">
          <w:rPr>
            <w:noProof/>
            <w:webHidden/>
          </w:rPr>
          <w:tab/>
        </w:r>
        <w:r w:rsidR="0058672B">
          <w:rPr>
            <w:noProof/>
            <w:webHidden/>
          </w:rPr>
          <w:fldChar w:fldCharType="begin"/>
        </w:r>
        <w:r w:rsidR="0058672B">
          <w:rPr>
            <w:noProof/>
            <w:webHidden/>
          </w:rPr>
          <w:instrText xml:space="preserve"> PAGEREF _Toc92359589 \h </w:instrText>
        </w:r>
        <w:r w:rsidR="0058672B">
          <w:rPr>
            <w:noProof/>
            <w:webHidden/>
          </w:rPr>
        </w:r>
        <w:r w:rsidR="0058672B">
          <w:rPr>
            <w:noProof/>
            <w:webHidden/>
          </w:rPr>
          <w:fldChar w:fldCharType="separate"/>
        </w:r>
        <w:r w:rsidR="0058672B">
          <w:rPr>
            <w:noProof/>
            <w:webHidden/>
          </w:rPr>
          <w:t>7</w:t>
        </w:r>
        <w:r w:rsidR="0058672B">
          <w:rPr>
            <w:noProof/>
            <w:webHidden/>
          </w:rPr>
          <w:fldChar w:fldCharType="end"/>
        </w:r>
      </w:hyperlink>
    </w:p>
    <w:p w14:paraId="0166BAE8" w14:textId="15411D03" w:rsidR="0058672B" w:rsidRDefault="00BC01F7">
      <w:pPr>
        <w:pStyle w:val="TOC2"/>
        <w:tabs>
          <w:tab w:val="right" w:leader="dot" w:pos="9592"/>
        </w:tabs>
        <w:rPr>
          <w:rFonts w:eastAsiaTheme="minorEastAsia"/>
          <w:b w:val="0"/>
          <w:smallCaps w:val="0"/>
          <w:noProof/>
          <w:spacing w:val="0"/>
          <w:sz w:val="22"/>
          <w:szCs w:val="22"/>
          <w:lang w:eastAsia="en-NZ"/>
        </w:rPr>
      </w:pPr>
      <w:hyperlink w:anchor="_Toc92359590" w:history="1">
        <w:r w:rsidR="0058672B" w:rsidRPr="00F5587F">
          <w:rPr>
            <w:rStyle w:val="Hyperlink"/>
            <w:noProof/>
          </w:rPr>
          <w:t>2.1 Basis of document</w:t>
        </w:r>
        <w:r w:rsidR="0058672B">
          <w:rPr>
            <w:noProof/>
            <w:webHidden/>
          </w:rPr>
          <w:tab/>
        </w:r>
        <w:r w:rsidR="0058672B">
          <w:rPr>
            <w:noProof/>
            <w:webHidden/>
          </w:rPr>
          <w:fldChar w:fldCharType="begin"/>
        </w:r>
        <w:r w:rsidR="0058672B">
          <w:rPr>
            <w:noProof/>
            <w:webHidden/>
          </w:rPr>
          <w:instrText xml:space="preserve"> PAGEREF _Toc92359590 \h </w:instrText>
        </w:r>
        <w:r w:rsidR="0058672B">
          <w:rPr>
            <w:noProof/>
            <w:webHidden/>
          </w:rPr>
        </w:r>
        <w:r w:rsidR="0058672B">
          <w:rPr>
            <w:noProof/>
            <w:webHidden/>
          </w:rPr>
          <w:fldChar w:fldCharType="separate"/>
        </w:r>
        <w:r w:rsidR="0058672B">
          <w:rPr>
            <w:noProof/>
            <w:webHidden/>
          </w:rPr>
          <w:t>7</w:t>
        </w:r>
        <w:r w:rsidR="0058672B">
          <w:rPr>
            <w:noProof/>
            <w:webHidden/>
          </w:rPr>
          <w:fldChar w:fldCharType="end"/>
        </w:r>
      </w:hyperlink>
    </w:p>
    <w:p w14:paraId="5D1CFBF8" w14:textId="5551C32F" w:rsidR="0058672B" w:rsidRDefault="00BC01F7">
      <w:pPr>
        <w:pStyle w:val="TOC2"/>
        <w:tabs>
          <w:tab w:val="left" w:pos="880"/>
          <w:tab w:val="right" w:leader="dot" w:pos="9592"/>
        </w:tabs>
        <w:rPr>
          <w:rFonts w:eastAsiaTheme="minorEastAsia"/>
          <w:b w:val="0"/>
          <w:smallCaps w:val="0"/>
          <w:noProof/>
          <w:spacing w:val="0"/>
          <w:sz w:val="22"/>
          <w:szCs w:val="22"/>
          <w:lang w:eastAsia="en-NZ"/>
        </w:rPr>
      </w:pPr>
      <w:hyperlink w:anchor="_Toc92359591" w:history="1">
        <w:r w:rsidR="0058672B" w:rsidRPr="00F5587F">
          <w:rPr>
            <w:rStyle w:val="Hyperlink"/>
            <w:noProof/>
          </w:rPr>
          <w:t>2.2</w:t>
        </w:r>
        <w:r w:rsidR="0058672B">
          <w:rPr>
            <w:rFonts w:eastAsiaTheme="minorEastAsia"/>
            <w:b w:val="0"/>
            <w:smallCaps w:val="0"/>
            <w:noProof/>
            <w:spacing w:val="0"/>
            <w:sz w:val="22"/>
            <w:szCs w:val="22"/>
            <w:lang w:eastAsia="en-NZ"/>
          </w:rPr>
          <w:tab/>
        </w:r>
        <w:r w:rsidR="0058672B" w:rsidRPr="00F5587F">
          <w:rPr>
            <w:rStyle w:val="Hyperlink"/>
            <w:noProof/>
          </w:rPr>
          <w:t>Requirement terminology</w:t>
        </w:r>
        <w:r w:rsidR="0058672B">
          <w:rPr>
            <w:noProof/>
            <w:webHidden/>
          </w:rPr>
          <w:tab/>
        </w:r>
        <w:r w:rsidR="0058672B">
          <w:rPr>
            <w:noProof/>
            <w:webHidden/>
          </w:rPr>
          <w:fldChar w:fldCharType="begin"/>
        </w:r>
        <w:r w:rsidR="0058672B">
          <w:rPr>
            <w:noProof/>
            <w:webHidden/>
          </w:rPr>
          <w:instrText xml:space="preserve"> PAGEREF _Toc92359591 \h </w:instrText>
        </w:r>
        <w:r w:rsidR="0058672B">
          <w:rPr>
            <w:noProof/>
            <w:webHidden/>
          </w:rPr>
        </w:r>
        <w:r w:rsidR="0058672B">
          <w:rPr>
            <w:noProof/>
            <w:webHidden/>
          </w:rPr>
          <w:fldChar w:fldCharType="separate"/>
        </w:r>
        <w:r w:rsidR="0058672B">
          <w:rPr>
            <w:noProof/>
            <w:webHidden/>
          </w:rPr>
          <w:t>7</w:t>
        </w:r>
        <w:r w:rsidR="0058672B">
          <w:rPr>
            <w:noProof/>
            <w:webHidden/>
          </w:rPr>
          <w:fldChar w:fldCharType="end"/>
        </w:r>
      </w:hyperlink>
    </w:p>
    <w:p w14:paraId="3BFB40F2" w14:textId="226BFB28" w:rsidR="0058672B" w:rsidRDefault="00BC01F7">
      <w:pPr>
        <w:pStyle w:val="TOC2"/>
        <w:tabs>
          <w:tab w:val="right" w:leader="dot" w:pos="9592"/>
        </w:tabs>
        <w:rPr>
          <w:rFonts w:eastAsiaTheme="minorEastAsia"/>
          <w:b w:val="0"/>
          <w:smallCaps w:val="0"/>
          <w:noProof/>
          <w:spacing w:val="0"/>
          <w:sz w:val="22"/>
          <w:szCs w:val="22"/>
          <w:lang w:eastAsia="en-NZ"/>
        </w:rPr>
      </w:pPr>
      <w:hyperlink w:anchor="_Toc92359592" w:history="1">
        <w:r w:rsidR="0058672B" w:rsidRPr="00F5587F">
          <w:rPr>
            <w:rStyle w:val="Hyperlink"/>
            <w:noProof/>
          </w:rPr>
          <w:t>Section 1: Project information</w:t>
        </w:r>
        <w:r w:rsidR="0058672B">
          <w:rPr>
            <w:noProof/>
            <w:webHidden/>
          </w:rPr>
          <w:tab/>
        </w:r>
        <w:r w:rsidR="0058672B">
          <w:rPr>
            <w:noProof/>
            <w:webHidden/>
          </w:rPr>
          <w:fldChar w:fldCharType="begin"/>
        </w:r>
        <w:r w:rsidR="0058672B">
          <w:rPr>
            <w:noProof/>
            <w:webHidden/>
          </w:rPr>
          <w:instrText xml:space="preserve"> PAGEREF _Toc92359592 \h </w:instrText>
        </w:r>
        <w:r w:rsidR="0058672B">
          <w:rPr>
            <w:noProof/>
            <w:webHidden/>
          </w:rPr>
        </w:r>
        <w:r w:rsidR="0058672B">
          <w:rPr>
            <w:noProof/>
            <w:webHidden/>
          </w:rPr>
          <w:fldChar w:fldCharType="separate"/>
        </w:r>
        <w:r w:rsidR="0058672B">
          <w:rPr>
            <w:noProof/>
            <w:webHidden/>
          </w:rPr>
          <w:t>8</w:t>
        </w:r>
        <w:r w:rsidR="0058672B">
          <w:rPr>
            <w:noProof/>
            <w:webHidden/>
          </w:rPr>
          <w:fldChar w:fldCharType="end"/>
        </w:r>
      </w:hyperlink>
    </w:p>
    <w:p w14:paraId="30F75FC7" w14:textId="3DED6E9B"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593" w:history="1">
        <w:r w:rsidR="0058672B" w:rsidRPr="00F5587F">
          <w:rPr>
            <w:rStyle w:val="Hyperlink"/>
            <w:noProof/>
          </w:rPr>
          <w:t>1.</w:t>
        </w:r>
        <w:r w:rsidR="0058672B">
          <w:rPr>
            <w:rFonts w:eastAsiaTheme="minorEastAsia"/>
            <w:iCs w:val="0"/>
            <w:noProof/>
            <w:spacing w:val="0"/>
            <w:sz w:val="22"/>
            <w:szCs w:val="22"/>
            <w:lang w:eastAsia="en-NZ"/>
          </w:rPr>
          <w:tab/>
        </w:r>
        <w:r w:rsidR="0058672B" w:rsidRPr="00F5587F">
          <w:rPr>
            <w:rStyle w:val="Hyperlink"/>
            <w:noProof/>
          </w:rPr>
          <w:t>Project summary</w:t>
        </w:r>
        <w:r w:rsidR="0058672B">
          <w:rPr>
            <w:noProof/>
            <w:webHidden/>
          </w:rPr>
          <w:tab/>
        </w:r>
        <w:r w:rsidR="0058672B">
          <w:rPr>
            <w:noProof/>
            <w:webHidden/>
          </w:rPr>
          <w:fldChar w:fldCharType="begin"/>
        </w:r>
        <w:r w:rsidR="0058672B">
          <w:rPr>
            <w:noProof/>
            <w:webHidden/>
          </w:rPr>
          <w:instrText xml:space="preserve"> PAGEREF _Toc92359593 \h </w:instrText>
        </w:r>
        <w:r w:rsidR="0058672B">
          <w:rPr>
            <w:noProof/>
            <w:webHidden/>
          </w:rPr>
        </w:r>
        <w:r w:rsidR="0058672B">
          <w:rPr>
            <w:noProof/>
            <w:webHidden/>
          </w:rPr>
          <w:fldChar w:fldCharType="separate"/>
        </w:r>
        <w:r w:rsidR="0058672B">
          <w:rPr>
            <w:noProof/>
            <w:webHidden/>
          </w:rPr>
          <w:t>8</w:t>
        </w:r>
        <w:r w:rsidR="0058672B">
          <w:rPr>
            <w:noProof/>
            <w:webHidden/>
          </w:rPr>
          <w:fldChar w:fldCharType="end"/>
        </w:r>
      </w:hyperlink>
    </w:p>
    <w:p w14:paraId="1D22234C" w14:textId="523853B6"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594" w:history="1">
        <w:r w:rsidR="0058672B" w:rsidRPr="00F5587F">
          <w:rPr>
            <w:rStyle w:val="Hyperlink"/>
            <w:noProof/>
          </w:rPr>
          <w:t>2.</w:t>
        </w:r>
        <w:r w:rsidR="0058672B">
          <w:rPr>
            <w:rFonts w:eastAsiaTheme="minorEastAsia"/>
            <w:iCs w:val="0"/>
            <w:noProof/>
            <w:spacing w:val="0"/>
            <w:sz w:val="22"/>
            <w:szCs w:val="22"/>
            <w:lang w:eastAsia="en-NZ"/>
          </w:rPr>
          <w:tab/>
        </w:r>
        <w:r w:rsidR="0058672B" w:rsidRPr="00F5587F">
          <w:rPr>
            <w:rStyle w:val="Hyperlink"/>
            <w:noProof/>
          </w:rPr>
          <w:t>Project schedule</w:t>
        </w:r>
        <w:r w:rsidR="0058672B">
          <w:rPr>
            <w:noProof/>
            <w:webHidden/>
          </w:rPr>
          <w:tab/>
        </w:r>
        <w:r w:rsidR="0058672B">
          <w:rPr>
            <w:noProof/>
            <w:webHidden/>
          </w:rPr>
          <w:fldChar w:fldCharType="begin"/>
        </w:r>
        <w:r w:rsidR="0058672B">
          <w:rPr>
            <w:noProof/>
            <w:webHidden/>
          </w:rPr>
          <w:instrText xml:space="preserve"> PAGEREF _Toc92359594 \h </w:instrText>
        </w:r>
        <w:r w:rsidR="0058672B">
          <w:rPr>
            <w:noProof/>
            <w:webHidden/>
          </w:rPr>
        </w:r>
        <w:r w:rsidR="0058672B">
          <w:rPr>
            <w:noProof/>
            <w:webHidden/>
          </w:rPr>
          <w:fldChar w:fldCharType="separate"/>
        </w:r>
        <w:r w:rsidR="0058672B">
          <w:rPr>
            <w:noProof/>
            <w:webHidden/>
          </w:rPr>
          <w:t>8</w:t>
        </w:r>
        <w:r w:rsidR="0058672B">
          <w:rPr>
            <w:noProof/>
            <w:webHidden/>
          </w:rPr>
          <w:fldChar w:fldCharType="end"/>
        </w:r>
      </w:hyperlink>
    </w:p>
    <w:p w14:paraId="41B0D175" w14:textId="101410C8"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595" w:history="1">
        <w:r w:rsidR="0058672B" w:rsidRPr="00F5587F">
          <w:rPr>
            <w:rStyle w:val="Hyperlink"/>
            <w:noProof/>
          </w:rPr>
          <w:t>3.</w:t>
        </w:r>
        <w:r w:rsidR="0058672B">
          <w:rPr>
            <w:rFonts w:eastAsiaTheme="minorEastAsia"/>
            <w:iCs w:val="0"/>
            <w:noProof/>
            <w:spacing w:val="0"/>
            <w:sz w:val="22"/>
            <w:szCs w:val="22"/>
            <w:lang w:eastAsia="en-NZ"/>
          </w:rPr>
          <w:tab/>
        </w:r>
        <w:r w:rsidR="0058672B" w:rsidRPr="00F5587F">
          <w:rPr>
            <w:rStyle w:val="Hyperlink"/>
            <w:noProof/>
          </w:rPr>
          <w:t>Digital engineering objectives</w:t>
        </w:r>
        <w:r w:rsidR="0058672B">
          <w:rPr>
            <w:noProof/>
            <w:webHidden/>
          </w:rPr>
          <w:tab/>
        </w:r>
        <w:r w:rsidR="0058672B">
          <w:rPr>
            <w:noProof/>
            <w:webHidden/>
          </w:rPr>
          <w:fldChar w:fldCharType="begin"/>
        </w:r>
        <w:r w:rsidR="0058672B">
          <w:rPr>
            <w:noProof/>
            <w:webHidden/>
          </w:rPr>
          <w:instrText xml:space="preserve"> PAGEREF _Toc92359595 \h </w:instrText>
        </w:r>
        <w:r w:rsidR="0058672B">
          <w:rPr>
            <w:noProof/>
            <w:webHidden/>
          </w:rPr>
        </w:r>
        <w:r w:rsidR="0058672B">
          <w:rPr>
            <w:noProof/>
            <w:webHidden/>
          </w:rPr>
          <w:fldChar w:fldCharType="separate"/>
        </w:r>
        <w:r w:rsidR="0058672B">
          <w:rPr>
            <w:noProof/>
            <w:webHidden/>
          </w:rPr>
          <w:t>9</w:t>
        </w:r>
        <w:r w:rsidR="0058672B">
          <w:rPr>
            <w:noProof/>
            <w:webHidden/>
          </w:rPr>
          <w:fldChar w:fldCharType="end"/>
        </w:r>
      </w:hyperlink>
    </w:p>
    <w:p w14:paraId="37604DD8" w14:textId="2A4B3BB0"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596" w:history="1">
        <w:r w:rsidR="0058672B" w:rsidRPr="00F5587F">
          <w:rPr>
            <w:rStyle w:val="Hyperlink"/>
            <w:noProof/>
          </w:rPr>
          <w:t>4.</w:t>
        </w:r>
        <w:r w:rsidR="0058672B">
          <w:rPr>
            <w:rFonts w:eastAsiaTheme="minorEastAsia"/>
            <w:iCs w:val="0"/>
            <w:noProof/>
            <w:spacing w:val="0"/>
            <w:sz w:val="22"/>
            <w:szCs w:val="22"/>
            <w:lang w:eastAsia="en-NZ"/>
          </w:rPr>
          <w:tab/>
        </w:r>
        <w:r w:rsidR="0058672B" w:rsidRPr="00F5587F">
          <w:rPr>
            <w:rStyle w:val="Hyperlink"/>
            <w:noProof/>
          </w:rPr>
          <w:t>Reference Documents</w:t>
        </w:r>
        <w:r w:rsidR="0058672B">
          <w:rPr>
            <w:noProof/>
            <w:webHidden/>
          </w:rPr>
          <w:tab/>
        </w:r>
        <w:r w:rsidR="0058672B">
          <w:rPr>
            <w:noProof/>
            <w:webHidden/>
          </w:rPr>
          <w:fldChar w:fldCharType="begin"/>
        </w:r>
        <w:r w:rsidR="0058672B">
          <w:rPr>
            <w:noProof/>
            <w:webHidden/>
          </w:rPr>
          <w:instrText xml:space="preserve"> PAGEREF _Toc92359596 \h </w:instrText>
        </w:r>
        <w:r w:rsidR="0058672B">
          <w:rPr>
            <w:noProof/>
            <w:webHidden/>
          </w:rPr>
        </w:r>
        <w:r w:rsidR="0058672B">
          <w:rPr>
            <w:noProof/>
            <w:webHidden/>
          </w:rPr>
          <w:fldChar w:fldCharType="separate"/>
        </w:r>
        <w:r w:rsidR="0058672B">
          <w:rPr>
            <w:noProof/>
            <w:webHidden/>
          </w:rPr>
          <w:t>10</w:t>
        </w:r>
        <w:r w:rsidR="0058672B">
          <w:rPr>
            <w:noProof/>
            <w:webHidden/>
          </w:rPr>
          <w:fldChar w:fldCharType="end"/>
        </w:r>
      </w:hyperlink>
    </w:p>
    <w:p w14:paraId="0497373B" w14:textId="38D96D8F"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597" w:history="1">
        <w:r w:rsidR="0058672B" w:rsidRPr="00F5587F">
          <w:rPr>
            <w:rStyle w:val="Hyperlink"/>
            <w:noProof/>
          </w:rPr>
          <w:t>5.</w:t>
        </w:r>
        <w:r w:rsidR="0058672B">
          <w:rPr>
            <w:rFonts w:eastAsiaTheme="minorEastAsia"/>
            <w:iCs w:val="0"/>
            <w:noProof/>
            <w:spacing w:val="0"/>
            <w:sz w:val="22"/>
            <w:szCs w:val="22"/>
            <w:lang w:eastAsia="en-NZ"/>
          </w:rPr>
          <w:tab/>
        </w:r>
        <w:r w:rsidR="0058672B" w:rsidRPr="00F5587F">
          <w:rPr>
            <w:rStyle w:val="Hyperlink"/>
            <w:noProof/>
          </w:rPr>
          <w:t>Standards</w:t>
        </w:r>
        <w:r w:rsidR="0058672B">
          <w:rPr>
            <w:noProof/>
            <w:webHidden/>
          </w:rPr>
          <w:tab/>
        </w:r>
        <w:r w:rsidR="0058672B">
          <w:rPr>
            <w:noProof/>
            <w:webHidden/>
          </w:rPr>
          <w:fldChar w:fldCharType="begin"/>
        </w:r>
        <w:r w:rsidR="0058672B">
          <w:rPr>
            <w:noProof/>
            <w:webHidden/>
          </w:rPr>
          <w:instrText xml:space="preserve"> PAGEREF _Toc92359597 \h </w:instrText>
        </w:r>
        <w:r w:rsidR="0058672B">
          <w:rPr>
            <w:noProof/>
            <w:webHidden/>
          </w:rPr>
        </w:r>
        <w:r w:rsidR="0058672B">
          <w:rPr>
            <w:noProof/>
            <w:webHidden/>
          </w:rPr>
          <w:fldChar w:fldCharType="separate"/>
        </w:r>
        <w:r w:rsidR="0058672B">
          <w:rPr>
            <w:noProof/>
            <w:webHidden/>
          </w:rPr>
          <w:t>10</w:t>
        </w:r>
        <w:r w:rsidR="0058672B">
          <w:rPr>
            <w:noProof/>
            <w:webHidden/>
          </w:rPr>
          <w:fldChar w:fldCharType="end"/>
        </w:r>
      </w:hyperlink>
    </w:p>
    <w:p w14:paraId="382E8B28" w14:textId="0821874B"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598" w:history="1">
        <w:r w:rsidR="0058672B" w:rsidRPr="00F5587F">
          <w:rPr>
            <w:rStyle w:val="Hyperlink"/>
            <w:noProof/>
          </w:rPr>
          <w:t>6.</w:t>
        </w:r>
        <w:r w:rsidR="0058672B">
          <w:rPr>
            <w:rFonts w:eastAsiaTheme="minorEastAsia"/>
            <w:iCs w:val="0"/>
            <w:noProof/>
            <w:spacing w:val="0"/>
            <w:sz w:val="22"/>
            <w:szCs w:val="22"/>
            <w:lang w:eastAsia="en-NZ"/>
          </w:rPr>
          <w:tab/>
        </w:r>
        <w:r w:rsidR="0058672B" w:rsidRPr="00F5587F">
          <w:rPr>
            <w:rStyle w:val="Hyperlink"/>
            <w:noProof/>
          </w:rPr>
          <w:t>Appointing Party standards</w:t>
        </w:r>
        <w:r w:rsidR="0058672B">
          <w:rPr>
            <w:noProof/>
            <w:webHidden/>
          </w:rPr>
          <w:tab/>
        </w:r>
        <w:r w:rsidR="0058672B">
          <w:rPr>
            <w:noProof/>
            <w:webHidden/>
          </w:rPr>
          <w:fldChar w:fldCharType="begin"/>
        </w:r>
        <w:r w:rsidR="0058672B">
          <w:rPr>
            <w:noProof/>
            <w:webHidden/>
          </w:rPr>
          <w:instrText xml:space="preserve"> PAGEREF _Toc92359598 \h </w:instrText>
        </w:r>
        <w:r w:rsidR="0058672B">
          <w:rPr>
            <w:noProof/>
            <w:webHidden/>
          </w:rPr>
        </w:r>
        <w:r w:rsidR="0058672B">
          <w:rPr>
            <w:noProof/>
            <w:webHidden/>
          </w:rPr>
          <w:fldChar w:fldCharType="separate"/>
        </w:r>
        <w:r w:rsidR="0058672B">
          <w:rPr>
            <w:noProof/>
            <w:webHidden/>
          </w:rPr>
          <w:t>10</w:t>
        </w:r>
        <w:r w:rsidR="0058672B">
          <w:rPr>
            <w:noProof/>
            <w:webHidden/>
          </w:rPr>
          <w:fldChar w:fldCharType="end"/>
        </w:r>
      </w:hyperlink>
    </w:p>
    <w:p w14:paraId="6C9D4443" w14:textId="5893D707"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599" w:history="1">
        <w:r w:rsidR="0058672B" w:rsidRPr="00F5587F">
          <w:rPr>
            <w:rStyle w:val="Hyperlink"/>
            <w:noProof/>
          </w:rPr>
          <w:t>7.</w:t>
        </w:r>
        <w:r w:rsidR="0058672B">
          <w:rPr>
            <w:rFonts w:eastAsiaTheme="minorEastAsia"/>
            <w:iCs w:val="0"/>
            <w:noProof/>
            <w:spacing w:val="0"/>
            <w:sz w:val="22"/>
            <w:szCs w:val="22"/>
            <w:lang w:eastAsia="en-NZ"/>
          </w:rPr>
          <w:tab/>
        </w:r>
        <w:r w:rsidR="0058672B" w:rsidRPr="00F5587F">
          <w:rPr>
            <w:rStyle w:val="Hyperlink"/>
            <w:noProof/>
          </w:rPr>
          <w:t>Innovation and value adding opportunities</w:t>
        </w:r>
        <w:r w:rsidR="0058672B">
          <w:rPr>
            <w:noProof/>
            <w:webHidden/>
          </w:rPr>
          <w:tab/>
        </w:r>
        <w:r w:rsidR="0058672B">
          <w:rPr>
            <w:noProof/>
            <w:webHidden/>
          </w:rPr>
          <w:fldChar w:fldCharType="begin"/>
        </w:r>
        <w:r w:rsidR="0058672B">
          <w:rPr>
            <w:noProof/>
            <w:webHidden/>
          </w:rPr>
          <w:instrText xml:space="preserve"> PAGEREF _Toc92359599 \h </w:instrText>
        </w:r>
        <w:r w:rsidR="0058672B">
          <w:rPr>
            <w:noProof/>
            <w:webHidden/>
          </w:rPr>
        </w:r>
        <w:r w:rsidR="0058672B">
          <w:rPr>
            <w:noProof/>
            <w:webHidden/>
          </w:rPr>
          <w:fldChar w:fldCharType="separate"/>
        </w:r>
        <w:r w:rsidR="0058672B">
          <w:rPr>
            <w:noProof/>
            <w:webHidden/>
          </w:rPr>
          <w:t>10</w:t>
        </w:r>
        <w:r w:rsidR="0058672B">
          <w:rPr>
            <w:noProof/>
            <w:webHidden/>
          </w:rPr>
          <w:fldChar w:fldCharType="end"/>
        </w:r>
      </w:hyperlink>
    </w:p>
    <w:p w14:paraId="6850AA29" w14:textId="6A1C610E" w:rsidR="0058672B" w:rsidRDefault="00BC01F7">
      <w:pPr>
        <w:pStyle w:val="TOC2"/>
        <w:tabs>
          <w:tab w:val="right" w:leader="dot" w:pos="9592"/>
        </w:tabs>
        <w:rPr>
          <w:rFonts w:eastAsiaTheme="minorEastAsia"/>
          <w:b w:val="0"/>
          <w:smallCaps w:val="0"/>
          <w:noProof/>
          <w:spacing w:val="0"/>
          <w:sz w:val="22"/>
          <w:szCs w:val="22"/>
          <w:lang w:eastAsia="en-NZ"/>
        </w:rPr>
      </w:pPr>
      <w:hyperlink w:anchor="_Toc92359600" w:history="1">
        <w:r w:rsidR="0058672B" w:rsidRPr="00F5587F">
          <w:rPr>
            <w:rStyle w:val="Hyperlink"/>
            <w:noProof/>
          </w:rPr>
          <w:t>Section 2: Governance</w:t>
        </w:r>
        <w:r w:rsidR="0058672B">
          <w:rPr>
            <w:noProof/>
            <w:webHidden/>
          </w:rPr>
          <w:tab/>
        </w:r>
        <w:r w:rsidR="0058672B">
          <w:rPr>
            <w:noProof/>
            <w:webHidden/>
          </w:rPr>
          <w:fldChar w:fldCharType="begin"/>
        </w:r>
        <w:r w:rsidR="0058672B">
          <w:rPr>
            <w:noProof/>
            <w:webHidden/>
          </w:rPr>
          <w:instrText xml:space="preserve"> PAGEREF _Toc92359600 \h </w:instrText>
        </w:r>
        <w:r w:rsidR="0058672B">
          <w:rPr>
            <w:noProof/>
            <w:webHidden/>
          </w:rPr>
        </w:r>
        <w:r w:rsidR="0058672B">
          <w:rPr>
            <w:noProof/>
            <w:webHidden/>
          </w:rPr>
          <w:fldChar w:fldCharType="separate"/>
        </w:r>
        <w:r w:rsidR="0058672B">
          <w:rPr>
            <w:noProof/>
            <w:webHidden/>
          </w:rPr>
          <w:t>11</w:t>
        </w:r>
        <w:r w:rsidR="0058672B">
          <w:rPr>
            <w:noProof/>
            <w:webHidden/>
          </w:rPr>
          <w:fldChar w:fldCharType="end"/>
        </w:r>
      </w:hyperlink>
    </w:p>
    <w:p w14:paraId="799CCF6B" w14:textId="2C785DBE"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601" w:history="1">
        <w:r w:rsidR="0058672B" w:rsidRPr="00F5587F">
          <w:rPr>
            <w:rStyle w:val="Hyperlink"/>
            <w:noProof/>
          </w:rPr>
          <w:t>1.</w:t>
        </w:r>
        <w:r w:rsidR="0058672B">
          <w:rPr>
            <w:rFonts w:eastAsiaTheme="minorEastAsia"/>
            <w:iCs w:val="0"/>
            <w:noProof/>
            <w:spacing w:val="0"/>
            <w:sz w:val="22"/>
            <w:szCs w:val="22"/>
            <w:lang w:eastAsia="en-NZ"/>
          </w:rPr>
          <w:tab/>
        </w:r>
        <w:r w:rsidR="0058672B" w:rsidRPr="00F5587F">
          <w:rPr>
            <w:rStyle w:val="Hyperlink"/>
            <w:noProof/>
          </w:rPr>
          <w:t>Project team contacts</w:t>
        </w:r>
        <w:r w:rsidR="0058672B">
          <w:rPr>
            <w:noProof/>
            <w:webHidden/>
          </w:rPr>
          <w:tab/>
        </w:r>
        <w:r w:rsidR="0058672B">
          <w:rPr>
            <w:noProof/>
            <w:webHidden/>
          </w:rPr>
          <w:fldChar w:fldCharType="begin"/>
        </w:r>
        <w:r w:rsidR="0058672B">
          <w:rPr>
            <w:noProof/>
            <w:webHidden/>
          </w:rPr>
          <w:instrText xml:space="preserve"> PAGEREF _Toc92359601 \h </w:instrText>
        </w:r>
        <w:r w:rsidR="0058672B">
          <w:rPr>
            <w:noProof/>
            <w:webHidden/>
          </w:rPr>
        </w:r>
        <w:r w:rsidR="0058672B">
          <w:rPr>
            <w:noProof/>
            <w:webHidden/>
          </w:rPr>
          <w:fldChar w:fldCharType="separate"/>
        </w:r>
        <w:r w:rsidR="0058672B">
          <w:rPr>
            <w:noProof/>
            <w:webHidden/>
          </w:rPr>
          <w:t>11</w:t>
        </w:r>
        <w:r w:rsidR="0058672B">
          <w:rPr>
            <w:noProof/>
            <w:webHidden/>
          </w:rPr>
          <w:fldChar w:fldCharType="end"/>
        </w:r>
      </w:hyperlink>
    </w:p>
    <w:p w14:paraId="0FCE24A0" w14:textId="1B7C3D6F"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602" w:history="1">
        <w:r w:rsidR="0058672B" w:rsidRPr="00F5587F">
          <w:rPr>
            <w:rStyle w:val="Hyperlink"/>
            <w:noProof/>
          </w:rPr>
          <w:t>2.</w:t>
        </w:r>
        <w:r w:rsidR="0058672B">
          <w:rPr>
            <w:rFonts w:eastAsiaTheme="minorEastAsia"/>
            <w:iCs w:val="0"/>
            <w:noProof/>
            <w:spacing w:val="0"/>
            <w:sz w:val="22"/>
            <w:szCs w:val="22"/>
            <w:lang w:eastAsia="en-NZ"/>
          </w:rPr>
          <w:tab/>
        </w:r>
        <w:r w:rsidR="0058672B" w:rsidRPr="00F5587F">
          <w:rPr>
            <w:rStyle w:val="Hyperlink"/>
            <w:noProof/>
          </w:rPr>
          <w:t>Information management governance</w:t>
        </w:r>
        <w:r w:rsidR="0058672B">
          <w:rPr>
            <w:noProof/>
            <w:webHidden/>
          </w:rPr>
          <w:tab/>
        </w:r>
        <w:r w:rsidR="0058672B">
          <w:rPr>
            <w:noProof/>
            <w:webHidden/>
          </w:rPr>
          <w:fldChar w:fldCharType="begin"/>
        </w:r>
        <w:r w:rsidR="0058672B">
          <w:rPr>
            <w:noProof/>
            <w:webHidden/>
          </w:rPr>
          <w:instrText xml:space="preserve"> PAGEREF _Toc92359602 \h </w:instrText>
        </w:r>
        <w:r w:rsidR="0058672B">
          <w:rPr>
            <w:noProof/>
            <w:webHidden/>
          </w:rPr>
        </w:r>
        <w:r w:rsidR="0058672B">
          <w:rPr>
            <w:noProof/>
            <w:webHidden/>
          </w:rPr>
          <w:fldChar w:fldCharType="separate"/>
        </w:r>
        <w:r w:rsidR="0058672B">
          <w:rPr>
            <w:noProof/>
            <w:webHidden/>
          </w:rPr>
          <w:t>12</w:t>
        </w:r>
        <w:r w:rsidR="0058672B">
          <w:rPr>
            <w:noProof/>
            <w:webHidden/>
          </w:rPr>
          <w:fldChar w:fldCharType="end"/>
        </w:r>
      </w:hyperlink>
    </w:p>
    <w:p w14:paraId="725FBF33" w14:textId="7BAFF108"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603" w:history="1">
        <w:r w:rsidR="0058672B" w:rsidRPr="00F5587F">
          <w:rPr>
            <w:rStyle w:val="Hyperlink"/>
            <w:noProof/>
          </w:rPr>
          <w:t>3.</w:t>
        </w:r>
        <w:r w:rsidR="0058672B">
          <w:rPr>
            <w:rFonts w:eastAsiaTheme="minorEastAsia"/>
            <w:iCs w:val="0"/>
            <w:noProof/>
            <w:spacing w:val="0"/>
            <w:sz w:val="22"/>
            <w:szCs w:val="22"/>
            <w:lang w:eastAsia="en-NZ"/>
          </w:rPr>
          <w:tab/>
        </w:r>
        <w:r w:rsidR="0058672B" w:rsidRPr="00F5587F">
          <w:rPr>
            <w:rStyle w:val="Hyperlink"/>
            <w:noProof/>
          </w:rPr>
          <w:t>Data security</w:t>
        </w:r>
        <w:r w:rsidR="0058672B">
          <w:rPr>
            <w:noProof/>
            <w:webHidden/>
          </w:rPr>
          <w:tab/>
        </w:r>
        <w:r w:rsidR="0058672B">
          <w:rPr>
            <w:noProof/>
            <w:webHidden/>
          </w:rPr>
          <w:fldChar w:fldCharType="begin"/>
        </w:r>
        <w:r w:rsidR="0058672B">
          <w:rPr>
            <w:noProof/>
            <w:webHidden/>
          </w:rPr>
          <w:instrText xml:space="preserve"> PAGEREF _Toc92359603 \h </w:instrText>
        </w:r>
        <w:r w:rsidR="0058672B">
          <w:rPr>
            <w:noProof/>
            <w:webHidden/>
          </w:rPr>
        </w:r>
        <w:r w:rsidR="0058672B">
          <w:rPr>
            <w:noProof/>
            <w:webHidden/>
          </w:rPr>
          <w:fldChar w:fldCharType="separate"/>
        </w:r>
        <w:r w:rsidR="0058672B">
          <w:rPr>
            <w:noProof/>
            <w:webHidden/>
          </w:rPr>
          <w:t>12</w:t>
        </w:r>
        <w:r w:rsidR="0058672B">
          <w:rPr>
            <w:noProof/>
            <w:webHidden/>
          </w:rPr>
          <w:fldChar w:fldCharType="end"/>
        </w:r>
      </w:hyperlink>
    </w:p>
    <w:p w14:paraId="5E3706C1" w14:textId="47ABF5D8" w:rsidR="0058672B" w:rsidRDefault="00BC01F7">
      <w:pPr>
        <w:pStyle w:val="TOC2"/>
        <w:tabs>
          <w:tab w:val="right" w:leader="dot" w:pos="9592"/>
        </w:tabs>
        <w:rPr>
          <w:rFonts w:eastAsiaTheme="minorEastAsia"/>
          <w:b w:val="0"/>
          <w:smallCaps w:val="0"/>
          <w:noProof/>
          <w:spacing w:val="0"/>
          <w:sz w:val="22"/>
          <w:szCs w:val="22"/>
          <w:lang w:eastAsia="en-NZ"/>
        </w:rPr>
      </w:pPr>
      <w:hyperlink w:anchor="_Toc92359604" w:history="1">
        <w:r w:rsidR="0058672B" w:rsidRPr="00F5587F">
          <w:rPr>
            <w:rStyle w:val="Hyperlink"/>
            <w:noProof/>
          </w:rPr>
          <w:t>Section 3: Management</w:t>
        </w:r>
        <w:r w:rsidR="0058672B">
          <w:rPr>
            <w:noProof/>
            <w:webHidden/>
          </w:rPr>
          <w:tab/>
        </w:r>
        <w:r w:rsidR="0058672B">
          <w:rPr>
            <w:noProof/>
            <w:webHidden/>
          </w:rPr>
          <w:fldChar w:fldCharType="begin"/>
        </w:r>
        <w:r w:rsidR="0058672B">
          <w:rPr>
            <w:noProof/>
            <w:webHidden/>
          </w:rPr>
          <w:instrText xml:space="preserve"> PAGEREF _Toc92359604 \h </w:instrText>
        </w:r>
        <w:r w:rsidR="0058672B">
          <w:rPr>
            <w:noProof/>
            <w:webHidden/>
          </w:rPr>
        </w:r>
        <w:r w:rsidR="0058672B">
          <w:rPr>
            <w:noProof/>
            <w:webHidden/>
          </w:rPr>
          <w:fldChar w:fldCharType="separate"/>
        </w:r>
        <w:r w:rsidR="0058672B">
          <w:rPr>
            <w:noProof/>
            <w:webHidden/>
          </w:rPr>
          <w:t>13</w:t>
        </w:r>
        <w:r w:rsidR="0058672B">
          <w:rPr>
            <w:noProof/>
            <w:webHidden/>
          </w:rPr>
          <w:fldChar w:fldCharType="end"/>
        </w:r>
      </w:hyperlink>
    </w:p>
    <w:p w14:paraId="000B0471" w14:textId="6A48569A"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605" w:history="1">
        <w:r w:rsidR="0058672B" w:rsidRPr="00F5587F">
          <w:rPr>
            <w:rStyle w:val="Hyperlink"/>
            <w:noProof/>
          </w:rPr>
          <w:t>1.</w:t>
        </w:r>
        <w:r w:rsidR="0058672B">
          <w:rPr>
            <w:rFonts w:eastAsiaTheme="minorEastAsia"/>
            <w:iCs w:val="0"/>
            <w:noProof/>
            <w:spacing w:val="0"/>
            <w:sz w:val="22"/>
            <w:szCs w:val="22"/>
            <w:lang w:eastAsia="en-NZ"/>
          </w:rPr>
          <w:tab/>
        </w:r>
        <w:r w:rsidR="0058672B" w:rsidRPr="00F5587F">
          <w:rPr>
            <w:rStyle w:val="Hyperlink"/>
            <w:noProof/>
          </w:rPr>
          <w:t>Project coordinates</w:t>
        </w:r>
        <w:r w:rsidR="0058672B">
          <w:rPr>
            <w:noProof/>
            <w:webHidden/>
          </w:rPr>
          <w:tab/>
        </w:r>
        <w:r w:rsidR="0058672B">
          <w:rPr>
            <w:noProof/>
            <w:webHidden/>
          </w:rPr>
          <w:fldChar w:fldCharType="begin"/>
        </w:r>
        <w:r w:rsidR="0058672B">
          <w:rPr>
            <w:noProof/>
            <w:webHidden/>
          </w:rPr>
          <w:instrText xml:space="preserve"> PAGEREF _Toc92359605 \h </w:instrText>
        </w:r>
        <w:r w:rsidR="0058672B">
          <w:rPr>
            <w:noProof/>
            <w:webHidden/>
          </w:rPr>
        </w:r>
        <w:r w:rsidR="0058672B">
          <w:rPr>
            <w:noProof/>
            <w:webHidden/>
          </w:rPr>
          <w:fldChar w:fldCharType="separate"/>
        </w:r>
        <w:r w:rsidR="0058672B">
          <w:rPr>
            <w:noProof/>
            <w:webHidden/>
          </w:rPr>
          <w:t>13</w:t>
        </w:r>
        <w:r w:rsidR="0058672B">
          <w:rPr>
            <w:noProof/>
            <w:webHidden/>
          </w:rPr>
          <w:fldChar w:fldCharType="end"/>
        </w:r>
      </w:hyperlink>
    </w:p>
    <w:p w14:paraId="41B60CDC" w14:textId="2731C5FF"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606" w:history="1">
        <w:r w:rsidR="0058672B" w:rsidRPr="00F5587F">
          <w:rPr>
            <w:rStyle w:val="Hyperlink"/>
            <w:noProof/>
          </w:rPr>
          <w:t>2.</w:t>
        </w:r>
        <w:r w:rsidR="0058672B">
          <w:rPr>
            <w:rFonts w:eastAsiaTheme="minorEastAsia"/>
            <w:iCs w:val="0"/>
            <w:noProof/>
            <w:spacing w:val="0"/>
            <w:sz w:val="22"/>
            <w:szCs w:val="22"/>
            <w:lang w:eastAsia="en-NZ"/>
          </w:rPr>
          <w:tab/>
        </w:r>
        <w:r w:rsidR="0058672B" w:rsidRPr="00F5587F">
          <w:rPr>
            <w:rStyle w:val="Hyperlink"/>
            <w:noProof/>
          </w:rPr>
          <w:t>BIM project base point</w:t>
        </w:r>
        <w:r w:rsidR="0058672B">
          <w:rPr>
            <w:noProof/>
            <w:webHidden/>
          </w:rPr>
          <w:tab/>
        </w:r>
        <w:r w:rsidR="0058672B">
          <w:rPr>
            <w:noProof/>
            <w:webHidden/>
          </w:rPr>
          <w:fldChar w:fldCharType="begin"/>
        </w:r>
        <w:r w:rsidR="0058672B">
          <w:rPr>
            <w:noProof/>
            <w:webHidden/>
          </w:rPr>
          <w:instrText xml:space="preserve"> PAGEREF _Toc92359606 \h </w:instrText>
        </w:r>
        <w:r w:rsidR="0058672B">
          <w:rPr>
            <w:noProof/>
            <w:webHidden/>
          </w:rPr>
        </w:r>
        <w:r w:rsidR="0058672B">
          <w:rPr>
            <w:noProof/>
            <w:webHidden/>
          </w:rPr>
          <w:fldChar w:fldCharType="separate"/>
        </w:r>
        <w:r w:rsidR="0058672B">
          <w:rPr>
            <w:noProof/>
            <w:webHidden/>
          </w:rPr>
          <w:t>13</w:t>
        </w:r>
        <w:r w:rsidR="0058672B">
          <w:rPr>
            <w:noProof/>
            <w:webHidden/>
          </w:rPr>
          <w:fldChar w:fldCharType="end"/>
        </w:r>
      </w:hyperlink>
    </w:p>
    <w:p w14:paraId="00183B67" w14:textId="7036FBFB"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607" w:history="1">
        <w:r w:rsidR="0058672B" w:rsidRPr="00F5587F">
          <w:rPr>
            <w:rStyle w:val="Hyperlink"/>
            <w:noProof/>
          </w:rPr>
          <w:t>3.</w:t>
        </w:r>
        <w:r w:rsidR="0058672B">
          <w:rPr>
            <w:rFonts w:eastAsiaTheme="minorEastAsia"/>
            <w:iCs w:val="0"/>
            <w:noProof/>
            <w:spacing w:val="0"/>
            <w:sz w:val="22"/>
            <w:szCs w:val="22"/>
            <w:lang w:eastAsia="en-NZ"/>
          </w:rPr>
          <w:tab/>
        </w:r>
        <w:r w:rsidR="0058672B" w:rsidRPr="00F5587F">
          <w:rPr>
            <w:rStyle w:val="Hyperlink"/>
            <w:noProof/>
          </w:rPr>
          <w:t>Project levels</w:t>
        </w:r>
        <w:r w:rsidR="0058672B">
          <w:rPr>
            <w:noProof/>
            <w:webHidden/>
          </w:rPr>
          <w:tab/>
        </w:r>
        <w:r w:rsidR="0058672B">
          <w:rPr>
            <w:noProof/>
            <w:webHidden/>
          </w:rPr>
          <w:fldChar w:fldCharType="begin"/>
        </w:r>
        <w:r w:rsidR="0058672B">
          <w:rPr>
            <w:noProof/>
            <w:webHidden/>
          </w:rPr>
          <w:instrText xml:space="preserve"> PAGEREF _Toc92359607 \h </w:instrText>
        </w:r>
        <w:r w:rsidR="0058672B">
          <w:rPr>
            <w:noProof/>
            <w:webHidden/>
          </w:rPr>
        </w:r>
        <w:r w:rsidR="0058672B">
          <w:rPr>
            <w:noProof/>
            <w:webHidden/>
          </w:rPr>
          <w:fldChar w:fldCharType="separate"/>
        </w:r>
        <w:r w:rsidR="0058672B">
          <w:rPr>
            <w:noProof/>
            <w:webHidden/>
          </w:rPr>
          <w:t>13</w:t>
        </w:r>
        <w:r w:rsidR="0058672B">
          <w:rPr>
            <w:noProof/>
            <w:webHidden/>
          </w:rPr>
          <w:fldChar w:fldCharType="end"/>
        </w:r>
      </w:hyperlink>
    </w:p>
    <w:p w14:paraId="3CAB999D" w14:textId="39AD4319"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608" w:history="1">
        <w:r w:rsidR="0058672B" w:rsidRPr="00F5587F">
          <w:rPr>
            <w:rStyle w:val="Hyperlink"/>
            <w:noProof/>
          </w:rPr>
          <w:t>4.</w:t>
        </w:r>
        <w:r w:rsidR="0058672B">
          <w:rPr>
            <w:rFonts w:eastAsiaTheme="minorEastAsia"/>
            <w:iCs w:val="0"/>
            <w:noProof/>
            <w:spacing w:val="0"/>
            <w:sz w:val="22"/>
            <w:szCs w:val="22"/>
            <w:lang w:eastAsia="en-NZ"/>
          </w:rPr>
          <w:tab/>
        </w:r>
        <w:r w:rsidR="0058672B" w:rsidRPr="00F5587F">
          <w:rPr>
            <w:rStyle w:val="Hyperlink"/>
            <w:noProof/>
          </w:rPr>
          <w:t>Project GRID system</w:t>
        </w:r>
        <w:r w:rsidR="0058672B">
          <w:rPr>
            <w:noProof/>
            <w:webHidden/>
          </w:rPr>
          <w:tab/>
        </w:r>
        <w:r w:rsidR="0058672B">
          <w:rPr>
            <w:noProof/>
            <w:webHidden/>
          </w:rPr>
          <w:fldChar w:fldCharType="begin"/>
        </w:r>
        <w:r w:rsidR="0058672B">
          <w:rPr>
            <w:noProof/>
            <w:webHidden/>
          </w:rPr>
          <w:instrText xml:space="preserve"> PAGEREF _Toc92359608 \h </w:instrText>
        </w:r>
        <w:r w:rsidR="0058672B">
          <w:rPr>
            <w:noProof/>
            <w:webHidden/>
          </w:rPr>
        </w:r>
        <w:r w:rsidR="0058672B">
          <w:rPr>
            <w:noProof/>
            <w:webHidden/>
          </w:rPr>
          <w:fldChar w:fldCharType="separate"/>
        </w:r>
        <w:r w:rsidR="0058672B">
          <w:rPr>
            <w:noProof/>
            <w:webHidden/>
          </w:rPr>
          <w:t>13</w:t>
        </w:r>
        <w:r w:rsidR="0058672B">
          <w:rPr>
            <w:noProof/>
            <w:webHidden/>
          </w:rPr>
          <w:fldChar w:fldCharType="end"/>
        </w:r>
      </w:hyperlink>
    </w:p>
    <w:p w14:paraId="1E30E28C" w14:textId="2CE15BB3"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609" w:history="1">
        <w:r w:rsidR="0058672B" w:rsidRPr="00F5587F">
          <w:rPr>
            <w:rStyle w:val="Hyperlink"/>
            <w:noProof/>
          </w:rPr>
          <w:t>5.</w:t>
        </w:r>
        <w:r w:rsidR="0058672B">
          <w:rPr>
            <w:rFonts w:eastAsiaTheme="minorEastAsia"/>
            <w:iCs w:val="0"/>
            <w:noProof/>
            <w:spacing w:val="0"/>
            <w:sz w:val="22"/>
            <w:szCs w:val="22"/>
            <w:lang w:eastAsia="en-NZ"/>
          </w:rPr>
          <w:tab/>
        </w:r>
        <w:r w:rsidR="0058672B" w:rsidRPr="00F5587F">
          <w:rPr>
            <w:rStyle w:val="Hyperlink"/>
            <w:noProof/>
          </w:rPr>
          <w:t>Project work lots</w:t>
        </w:r>
        <w:r w:rsidR="0058672B">
          <w:rPr>
            <w:noProof/>
            <w:webHidden/>
          </w:rPr>
          <w:tab/>
        </w:r>
        <w:r w:rsidR="0058672B">
          <w:rPr>
            <w:noProof/>
            <w:webHidden/>
          </w:rPr>
          <w:fldChar w:fldCharType="begin"/>
        </w:r>
        <w:r w:rsidR="0058672B">
          <w:rPr>
            <w:noProof/>
            <w:webHidden/>
          </w:rPr>
          <w:instrText xml:space="preserve"> PAGEREF _Toc92359609 \h </w:instrText>
        </w:r>
        <w:r w:rsidR="0058672B">
          <w:rPr>
            <w:noProof/>
            <w:webHidden/>
          </w:rPr>
        </w:r>
        <w:r w:rsidR="0058672B">
          <w:rPr>
            <w:noProof/>
            <w:webHidden/>
          </w:rPr>
          <w:fldChar w:fldCharType="separate"/>
        </w:r>
        <w:r w:rsidR="0058672B">
          <w:rPr>
            <w:noProof/>
            <w:webHidden/>
          </w:rPr>
          <w:t>13</w:t>
        </w:r>
        <w:r w:rsidR="0058672B">
          <w:rPr>
            <w:noProof/>
            <w:webHidden/>
          </w:rPr>
          <w:fldChar w:fldCharType="end"/>
        </w:r>
      </w:hyperlink>
    </w:p>
    <w:p w14:paraId="546FD30D" w14:textId="25FC1028"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610" w:history="1">
        <w:r w:rsidR="0058672B" w:rsidRPr="00F5587F">
          <w:rPr>
            <w:rStyle w:val="Hyperlink"/>
            <w:noProof/>
          </w:rPr>
          <w:t>6.</w:t>
        </w:r>
        <w:r w:rsidR="0058672B">
          <w:rPr>
            <w:rFonts w:eastAsiaTheme="minorEastAsia"/>
            <w:iCs w:val="0"/>
            <w:noProof/>
            <w:spacing w:val="0"/>
            <w:sz w:val="22"/>
            <w:szCs w:val="22"/>
            <w:lang w:eastAsia="en-NZ"/>
          </w:rPr>
          <w:tab/>
        </w:r>
        <w:r w:rsidR="0058672B" w:rsidRPr="00F5587F">
          <w:rPr>
            <w:rStyle w:val="Hyperlink"/>
            <w:noProof/>
          </w:rPr>
          <w:t>Information delivery program</w:t>
        </w:r>
        <w:r w:rsidR="0058672B">
          <w:rPr>
            <w:noProof/>
            <w:webHidden/>
          </w:rPr>
          <w:tab/>
        </w:r>
        <w:r w:rsidR="0058672B">
          <w:rPr>
            <w:noProof/>
            <w:webHidden/>
          </w:rPr>
          <w:fldChar w:fldCharType="begin"/>
        </w:r>
        <w:r w:rsidR="0058672B">
          <w:rPr>
            <w:noProof/>
            <w:webHidden/>
          </w:rPr>
          <w:instrText xml:space="preserve"> PAGEREF _Toc92359610 \h </w:instrText>
        </w:r>
        <w:r w:rsidR="0058672B">
          <w:rPr>
            <w:noProof/>
            <w:webHidden/>
          </w:rPr>
        </w:r>
        <w:r w:rsidR="0058672B">
          <w:rPr>
            <w:noProof/>
            <w:webHidden/>
          </w:rPr>
          <w:fldChar w:fldCharType="separate"/>
        </w:r>
        <w:r w:rsidR="0058672B">
          <w:rPr>
            <w:noProof/>
            <w:webHidden/>
          </w:rPr>
          <w:t>14</w:t>
        </w:r>
        <w:r w:rsidR="0058672B">
          <w:rPr>
            <w:noProof/>
            <w:webHidden/>
          </w:rPr>
          <w:fldChar w:fldCharType="end"/>
        </w:r>
      </w:hyperlink>
    </w:p>
    <w:p w14:paraId="61006A6B" w14:textId="3C743617"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611" w:history="1">
        <w:r w:rsidR="0058672B" w:rsidRPr="00F5587F">
          <w:rPr>
            <w:rStyle w:val="Hyperlink"/>
            <w:noProof/>
          </w:rPr>
          <w:t>7.</w:t>
        </w:r>
        <w:r w:rsidR="0058672B">
          <w:rPr>
            <w:rFonts w:eastAsiaTheme="minorEastAsia"/>
            <w:iCs w:val="0"/>
            <w:noProof/>
            <w:spacing w:val="0"/>
            <w:sz w:val="22"/>
            <w:szCs w:val="22"/>
            <w:lang w:eastAsia="en-NZ"/>
          </w:rPr>
          <w:tab/>
        </w:r>
        <w:r w:rsidR="0058672B" w:rsidRPr="00F5587F">
          <w:rPr>
            <w:rStyle w:val="Hyperlink"/>
            <w:noProof/>
          </w:rPr>
          <w:t>Soft landings/data drops</w:t>
        </w:r>
        <w:r w:rsidR="0058672B">
          <w:rPr>
            <w:noProof/>
            <w:webHidden/>
          </w:rPr>
          <w:tab/>
        </w:r>
        <w:r w:rsidR="0058672B">
          <w:rPr>
            <w:noProof/>
            <w:webHidden/>
          </w:rPr>
          <w:fldChar w:fldCharType="begin"/>
        </w:r>
        <w:r w:rsidR="0058672B">
          <w:rPr>
            <w:noProof/>
            <w:webHidden/>
          </w:rPr>
          <w:instrText xml:space="preserve"> PAGEREF _Toc92359611 \h </w:instrText>
        </w:r>
        <w:r w:rsidR="0058672B">
          <w:rPr>
            <w:noProof/>
            <w:webHidden/>
          </w:rPr>
        </w:r>
        <w:r w:rsidR="0058672B">
          <w:rPr>
            <w:noProof/>
            <w:webHidden/>
          </w:rPr>
          <w:fldChar w:fldCharType="separate"/>
        </w:r>
        <w:r w:rsidR="0058672B">
          <w:rPr>
            <w:noProof/>
            <w:webHidden/>
          </w:rPr>
          <w:t>15</w:t>
        </w:r>
        <w:r w:rsidR="0058672B">
          <w:rPr>
            <w:noProof/>
            <w:webHidden/>
          </w:rPr>
          <w:fldChar w:fldCharType="end"/>
        </w:r>
      </w:hyperlink>
    </w:p>
    <w:p w14:paraId="67FF7CC3" w14:textId="32ACC468"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612" w:history="1">
        <w:r w:rsidR="0058672B" w:rsidRPr="00F5587F">
          <w:rPr>
            <w:rStyle w:val="Hyperlink"/>
            <w:noProof/>
          </w:rPr>
          <w:t>8.</w:t>
        </w:r>
        <w:r w:rsidR="0058672B">
          <w:rPr>
            <w:rFonts w:eastAsiaTheme="minorEastAsia"/>
            <w:iCs w:val="0"/>
            <w:noProof/>
            <w:spacing w:val="0"/>
            <w:sz w:val="22"/>
            <w:szCs w:val="22"/>
            <w:lang w:eastAsia="en-NZ"/>
          </w:rPr>
          <w:tab/>
        </w:r>
        <w:r w:rsidR="0058672B" w:rsidRPr="00F5587F">
          <w:rPr>
            <w:rStyle w:val="Hyperlink"/>
            <w:noProof/>
          </w:rPr>
          <w:t>Communication</w:t>
        </w:r>
        <w:r w:rsidR="0058672B">
          <w:rPr>
            <w:noProof/>
            <w:webHidden/>
          </w:rPr>
          <w:tab/>
        </w:r>
        <w:r w:rsidR="0058672B">
          <w:rPr>
            <w:noProof/>
            <w:webHidden/>
          </w:rPr>
          <w:fldChar w:fldCharType="begin"/>
        </w:r>
        <w:r w:rsidR="0058672B">
          <w:rPr>
            <w:noProof/>
            <w:webHidden/>
          </w:rPr>
          <w:instrText xml:space="preserve"> PAGEREF _Toc92359612 \h </w:instrText>
        </w:r>
        <w:r w:rsidR="0058672B">
          <w:rPr>
            <w:noProof/>
            <w:webHidden/>
          </w:rPr>
        </w:r>
        <w:r w:rsidR="0058672B">
          <w:rPr>
            <w:noProof/>
            <w:webHidden/>
          </w:rPr>
          <w:fldChar w:fldCharType="separate"/>
        </w:r>
        <w:r w:rsidR="0058672B">
          <w:rPr>
            <w:noProof/>
            <w:webHidden/>
          </w:rPr>
          <w:t>18</w:t>
        </w:r>
        <w:r w:rsidR="0058672B">
          <w:rPr>
            <w:noProof/>
            <w:webHidden/>
          </w:rPr>
          <w:fldChar w:fldCharType="end"/>
        </w:r>
      </w:hyperlink>
    </w:p>
    <w:p w14:paraId="4F622246" w14:textId="236F119A"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613" w:history="1">
        <w:r w:rsidR="0058672B" w:rsidRPr="00F5587F">
          <w:rPr>
            <w:rStyle w:val="Hyperlink"/>
            <w:noProof/>
          </w:rPr>
          <w:t>9.</w:t>
        </w:r>
        <w:r w:rsidR="0058672B">
          <w:rPr>
            <w:rFonts w:eastAsiaTheme="minorEastAsia"/>
            <w:iCs w:val="0"/>
            <w:noProof/>
            <w:spacing w:val="0"/>
            <w:sz w:val="22"/>
            <w:szCs w:val="22"/>
            <w:lang w:eastAsia="en-NZ"/>
          </w:rPr>
          <w:tab/>
        </w:r>
        <w:r w:rsidR="0058672B" w:rsidRPr="00F5587F">
          <w:rPr>
            <w:rStyle w:val="Hyperlink"/>
            <w:noProof/>
          </w:rPr>
          <w:t>Model element responsibilities and detailed schedule</w:t>
        </w:r>
        <w:r w:rsidR="0058672B">
          <w:rPr>
            <w:noProof/>
            <w:webHidden/>
          </w:rPr>
          <w:tab/>
        </w:r>
        <w:r w:rsidR="0058672B">
          <w:rPr>
            <w:noProof/>
            <w:webHidden/>
          </w:rPr>
          <w:fldChar w:fldCharType="begin"/>
        </w:r>
        <w:r w:rsidR="0058672B">
          <w:rPr>
            <w:noProof/>
            <w:webHidden/>
          </w:rPr>
          <w:instrText xml:space="preserve"> PAGEREF _Toc92359613 \h </w:instrText>
        </w:r>
        <w:r w:rsidR="0058672B">
          <w:rPr>
            <w:noProof/>
            <w:webHidden/>
          </w:rPr>
        </w:r>
        <w:r w:rsidR="0058672B">
          <w:rPr>
            <w:noProof/>
            <w:webHidden/>
          </w:rPr>
          <w:fldChar w:fldCharType="separate"/>
        </w:r>
        <w:r w:rsidR="0058672B">
          <w:rPr>
            <w:noProof/>
            <w:webHidden/>
          </w:rPr>
          <w:t>19</w:t>
        </w:r>
        <w:r w:rsidR="0058672B">
          <w:rPr>
            <w:noProof/>
            <w:webHidden/>
          </w:rPr>
          <w:fldChar w:fldCharType="end"/>
        </w:r>
      </w:hyperlink>
    </w:p>
    <w:p w14:paraId="02C9C4AE" w14:textId="52ED5B88" w:rsidR="0058672B" w:rsidRDefault="00BC01F7">
      <w:pPr>
        <w:pStyle w:val="TOC3"/>
        <w:tabs>
          <w:tab w:val="left" w:pos="1100"/>
          <w:tab w:val="right" w:leader="dot" w:pos="9592"/>
        </w:tabs>
        <w:rPr>
          <w:rFonts w:eastAsiaTheme="minorEastAsia"/>
          <w:iCs w:val="0"/>
          <w:noProof/>
          <w:spacing w:val="0"/>
          <w:sz w:val="22"/>
          <w:szCs w:val="22"/>
          <w:lang w:eastAsia="en-NZ"/>
        </w:rPr>
      </w:pPr>
      <w:hyperlink w:anchor="_Toc92359614" w:history="1">
        <w:r w:rsidR="0058672B" w:rsidRPr="00F5587F">
          <w:rPr>
            <w:rStyle w:val="Hyperlink"/>
            <w:noProof/>
          </w:rPr>
          <w:t>10.</w:t>
        </w:r>
        <w:r w:rsidR="0058672B">
          <w:rPr>
            <w:rFonts w:eastAsiaTheme="minorEastAsia"/>
            <w:iCs w:val="0"/>
            <w:noProof/>
            <w:spacing w:val="0"/>
            <w:sz w:val="22"/>
            <w:szCs w:val="22"/>
            <w:lang w:eastAsia="en-NZ"/>
          </w:rPr>
          <w:tab/>
        </w:r>
        <w:r w:rsidR="0058672B" w:rsidRPr="00F5587F">
          <w:rPr>
            <w:rStyle w:val="Hyperlink"/>
            <w:noProof/>
          </w:rPr>
          <w:t>Training</w:t>
        </w:r>
        <w:r w:rsidR="0058672B">
          <w:rPr>
            <w:noProof/>
            <w:webHidden/>
          </w:rPr>
          <w:tab/>
        </w:r>
        <w:r w:rsidR="0058672B">
          <w:rPr>
            <w:noProof/>
            <w:webHidden/>
          </w:rPr>
          <w:fldChar w:fldCharType="begin"/>
        </w:r>
        <w:r w:rsidR="0058672B">
          <w:rPr>
            <w:noProof/>
            <w:webHidden/>
          </w:rPr>
          <w:instrText xml:space="preserve"> PAGEREF _Toc92359614 \h </w:instrText>
        </w:r>
        <w:r w:rsidR="0058672B">
          <w:rPr>
            <w:noProof/>
            <w:webHidden/>
          </w:rPr>
        </w:r>
        <w:r w:rsidR="0058672B">
          <w:rPr>
            <w:noProof/>
            <w:webHidden/>
          </w:rPr>
          <w:fldChar w:fldCharType="separate"/>
        </w:r>
        <w:r w:rsidR="0058672B">
          <w:rPr>
            <w:noProof/>
            <w:webHidden/>
          </w:rPr>
          <w:t>23</w:t>
        </w:r>
        <w:r w:rsidR="0058672B">
          <w:rPr>
            <w:noProof/>
            <w:webHidden/>
          </w:rPr>
          <w:fldChar w:fldCharType="end"/>
        </w:r>
      </w:hyperlink>
    </w:p>
    <w:p w14:paraId="118AF43F" w14:textId="66520445" w:rsidR="0058672B" w:rsidRDefault="00BC01F7">
      <w:pPr>
        <w:pStyle w:val="TOC2"/>
        <w:tabs>
          <w:tab w:val="right" w:leader="dot" w:pos="9592"/>
        </w:tabs>
        <w:rPr>
          <w:rFonts w:eastAsiaTheme="minorEastAsia"/>
          <w:b w:val="0"/>
          <w:smallCaps w:val="0"/>
          <w:noProof/>
          <w:spacing w:val="0"/>
          <w:sz w:val="22"/>
          <w:szCs w:val="22"/>
          <w:lang w:eastAsia="en-NZ"/>
        </w:rPr>
      </w:pPr>
      <w:hyperlink w:anchor="_Toc92359615" w:history="1">
        <w:r w:rsidR="0058672B" w:rsidRPr="00F5587F">
          <w:rPr>
            <w:rStyle w:val="Hyperlink"/>
            <w:noProof/>
          </w:rPr>
          <w:t>Section 4: Technical</w:t>
        </w:r>
        <w:r w:rsidR="0058672B">
          <w:rPr>
            <w:noProof/>
            <w:webHidden/>
          </w:rPr>
          <w:tab/>
        </w:r>
        <w:r w:rsidR="0058672B">
          <w:rPr>
            <w:noProof/>
            <w:webHidden/>
          </w:rPr>
          <w:fldChar w:fldCharType="begin"/>
        </w:r>
        <w:r w:rsidR="0058672B">
          <w:rPr>
            <w:noProof/>
            <w:webHidden/>
          </w:rPr>
          <w:instrText xml:space="preserve"> PAGEREF _Toc92359615 \h </w:instrText>
        </w:r>
        <w:r w:rsidR="0058672B">
          <w:rPr>
            <w:noProof/>
            <w:webHidden/>
          </w:rPr>
        </w:r>
        <w:r w:rsidR="0058672B">
          <w:rPr>
            <w:noProof/>
            <w:webHidden/>
          </w:rPr>
          <w:fldChar w:fldCharType="separate"/>
        </w:r>
        <w:r w:rsidR="0058672B">
          <w:rPr>
            <w:noProof/>
            <w:webHidden/>
          </w:rPr>
          <w:t>24</w:t>
        </w:r>
        <w:r w:rsidR="0058672B">
          <w:rPr>
            <w:noProof/>
            <w:webHidden/>
          </w:rPr>
          <w:fldChar w:fldCharType="end"/>
        </w:r>
      </w:hyperlink>
    </w:p>
    <w:p w14:paraId="1AC8CEBC" w14:textId="406B8F87"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616" w:history="1">
        <w:r w:rsidR="0058672B" w:rsidRPr="00F5587F">
          <w:rPr>
            <w:rStyle w:val="Hyperlink"/>
            <w:noProof/>
          </w:rPr>
          <w:t>1.</w:t>
        </w:r>
        <w:r w:rsidR="0058672B">
          <w:rPr>
            <w:rFonts w:eastAsiaTheme="minorEastAsia"/>
            <w:iCs w:val="0"/>
            <w:noProof/>
            <w:spacing w:val="0"/>
            <w:sz w:val="22"/>
            <w:szCs w:val="22"/>
            <w:lang w:eastAsia="en-NZ"/>
          </w:rPr>
          <w:tab/>
        </w:r>
        <w:r w:rsidR="0058672B" w:rsidRPr="00F5587F">
          <w:rPr>
            <w:rStyle w:val="Hyperlink"/>
            <w:noProof/>
          </w:rPr>
          <w:t>Common Data Environment</w:t>
        </w:r>
        <w:r w:rsidR="0058672B">
          <w:rPr>
            <w:noProof/>
            <w:webHidden/>
          </w:rPr>
          <w:tab/>
        </w:r>
        <w:r w:rsidR="0058672B">
          <w:rPr>
            <w:noProof/>
            <w:webHidden/>
          </w:rPr>
          <w:fldChar w:fldCharType="begin"/>
        </w:r>
        <w:r w:rsidR="0058672B">
          <w:rPr>
            <w:noProof/>
            <w:webHidden/>
          </w:rPr>
          <w:instrText xml:space="preserve"> PAGEREF _Toc92359616 \h </w:instrText>
        </w:r>
        <w:r w:rsidR="0058672B">
          <w:rPr>
            <w:noProof/>
            <w:webHidden/>
          </w:rPr>
        </w:r>
        <w:r w:rsidR="0058672B">
          <w:rPr>
            <w:noProof/>
            <w:webHidden/>
          </w:rPr>
          <w:fldChar w:fldCharType="separate"/>
        </w:r>
        <w:r w:rsidR="0058672B">
          <w:rPr>
            <w:noProof/>
            <w:webHidden/>
          </w:rPr>
          <w:t>24</w:t>
        </w:r>
        <w:r w:rsidR="0058672B">
          <w:rPr>
            <w:noProof/>
            <w:webHidden/>
          </w:rPr>
          <w:fldChar w:fldCharType="end"/>
        </w:r>
      </w:hyperlink>
    </w:p>
    <w:p w14:paraId="24AFD578" w14:textId="7FF88FFC"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617" w:history="1">
        <w:r w:rsidR="0058672B" w:rsidRPr="00F5587F">
          <w:rPr>
            <w:rStyle w:val="Hyperlink"/>
            <w:noProof/>
          </w:rPr>
          <w:t>2.</w:t>
        </w:r>
        <w:r w:rsidR="0058672B">
          <w:rPr>
            <w:rFonts w:eastAsiaTheme="minorEastAsia"/>
            <w:iCs w:val="0"/>
            <w:noProof/>
            <w:spacing w:val="0"/>
            <w:sz w:val="22"/>
            <w:szCs w:val="22"/>
            <w:lang w:eastAsia="en-NZ"/>
          </w:rPr>
          <w:tab/>
        </w:r>
        <w:r w:rsidR="0058672B" w:rsidRPr="00F5587F">
          <w:rPr>
            <w:rStyle w:val="Hyperlink"/>
            <w:noProof/>
          </w:rPr>
          <w:t>Project object library</w:t>
        </w:r>
        <w:r w:rsidR="0058672B">
          <w:rPr>
            <w:noProof/>
            <w:webHidden/>
          </w:rPr>
          <w:tab/>
        </w:r>
        <w:r w:rsidR="0058672B">
          <w:rPr>
            <w:noProof/>
            <w:webHidden/>
          </w:rPr>
          <w:fldChar w:fldCharType="begin"/>
        </w:r>
        <w:r w:rsidR="0058672B">
          <w:rPr>
            <w:noProof/>
            <w:webHidden/>
          </w:rPr>
          <w:instrText xml:space="preserve"> PAGEREF _Toc92359617 \h </w:instrText>
        </w:r>
        <w:r w:rsidR="0058672B">
          <w:rPr>
            <w:noProof/>
            <w:webHidden/>
          </w:rPr>
        </w:r>
        <w:r w:rsidR="0058672B">
          <w:rPr>
            <w:noProof/>
            <w:webHidden/>
          </w:rPr>
          <w:fldChar w:fldCharType="separate"/>
        </w:r>
        <w:r w:rsidR="0058672B">
          <w:rPr>
            <w:noProof/>
            <w:webHidden/>
          </w:rPr>
          <w:t>25</w:t>
        </w:r>
        <w:r w:rsidR="0058672B">
          <w:rPr>
            <w:noProof/>
            <w:webHidden/>
          </w:rPr>
          <w:fldChar w:fldCharType="end"/>
        </w:r>
      </w:hyperlink>
    </w:p>
    <w:p w14:paraId="089D27E7" w14:textId="2D7F0F6B"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618" w:history="1">
        <w:r w:rsidR="0058672B" w:rsidRPr="00F5587F">
          <w:rPr>
            <w:rStyle w:val="Hyperlink"/>
            <w:noProof/>
          </w:rPr>
          <w:t>2.</w:t>
        </w:r>
        <w:r w:rsidR="0058672B">
          <w:rPr>
            <w:rFonts w:eastAsiaTheme="minorEastAsia"/>
            <w:iCs w:val="0"/>
            <w:noProof/>
            <w:spacing w:val="0"/>
            <w:sz w:val="22"/>
            <w:szCs w:val="22"/>
            <w:lang w:eastAsia="en-NZ"/>
          </w:rPr>
          <w:tab/>
        </w:r>
        <w:r w:rsidR="0058672B" w:rsidRPr="00F5587F">
          <w:rPr>
            <w:rStyle w:val="Hyperlink"/>
            <w:noProof/>
          </w:rPr>
          <w:t>Existing asset information</w:t>
        </w:r>
        <w:r w:rsidR="0058672B">
          <w:rPr>
            <w:noProof/>
            <w:webHidden/>
          </w:rPr>
          <w:tab/>
        </w:r>
        <w:r w:rsidR="0058672B">
          <w:rPr>
            <w:noProof/>
            <w:webHidden/>
          </w:rPr>
          <w:fldChar w:fldCharType="begin"/>
        </w:r>
        <w:r w:rsidR="0058672B">
          <w:rPr>
            <w:noProof/>
            <w:webHidden/>
          </w:rPr>
          <w:instrText xml:space="preserve"> PAGEREF _Toc92359618 \h </w:instrText>
        </w:r>
        <w:r w:rsidR="0058672B">
          <w:rPr>
            <w:noProof/>
            <w:webHidden/>
          </w:rPr>
        </w:r>
        <w:r w:rsidR="0058672B">
          <w:rPr>
            <w:noProof/>
            <w:webHidden/>
          </w:rPr>
          <w:fldChar w:fldCharType="separate"/>
        </w:r>
        <w:r w:rsidR="0058672B">
          <w:rPr>
            <w:noProof/>
            <w:webHidden/>
          </w:rPr>
          <w:t>25</w:t>
        </w:r>
        <w:r w:rsidR="0058672B">
          <w:rPr>
            <w:noProof/>
            <w:webHidden/>
          </w:rPr>
          <w:fldChar w:fldCharType="end"/>
        </w:r>
      </w:hyperlink>
    </w:p>
    <w:p w14:paraId="10106B17" w14:textId="5AF62FD1"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619" w:history="1">
        <w:r w:rsidR="0058672B" w:rsidRPr="00F5587F">
          <w:rPr>
            <w:rStyle w:val="Hyperlink"/>
            <w:noProof/>
          </w:rPr>
          <w:t>3.</w:t>
        </w:r>
        <w:r w:rsidR="0058672B">
          <w:rPr>
            <w:rFonts w:eastAsiaTheme="minorEastAsia"/>
            <w:iCs w:val="0"/>
            <w:noProof/>
            <w:spacing w:val="0"/>
            <w:sz w:val="22"/>
            <w:szCs w:val="22"/>
            <w:lang w:eastAsia="en-NZ"/>
          </w:rPr>
          <w:tab/>
        </w:r>
        <w:r w:rsidR="0058672B" w:rsidRPr="00F5587F">
          <w:rPr>
            <w:rStyle w:val="Hyperlink"/>
            <w:noProof/>
          </w:rPr>
          <w:t>Existing site/legacy data integration</w:t>
        </w:r>
        <w:r w:rsidR="0058672B">
          <w:rPr>
            <w:noProof/>
            <w:webHidden/>
          </w:rPr>
          <w:tab/>
        </w:r>
        <w:r w:rsidR="0058672B">
          <w:rPr>
            <w:noProof/>
            <w:webHidden/>
          </w:rPr>
          <w:fldChar w:fldCharType="begin"/>
        </w:r>
        <w:r w:rsidR="0058672B">
          <w:rPr>
            <w:noProof/>
            <w:webHidden/>
          </w:rPr>
          <w:instrText xml:space="preserve"> PAGEREF _Toc92359619 \h </w:instrText>
        </w:r>
        <w:r w:rsidR="0058672B">
          <w:rPr>
            <w:noProof/>
            <w:webHidden/>
          </w:rPr>
        </w:r>
        <w:r w:rsidR="0058672B">
          <w:rPr>
            <w:noProof/>
            <w:webHidden/>
          </w:rPr>
          <w:fldChar w:fldCharType="separate"/>
        </w:r>
        <w:r w:rsidR="0058672B">
          <w:rPr>
            <w:noProof/>
            <w:webHidden/>
          </w:rPr>
          <w:t>25</w:t>
        </w:r>
        <w:r w:rsidR="0058672B">
          <w:rPr>
            <w:noProof/>
            <w:webHidden/>
          </w:rPr>
          <w:fldChar w:fldCharType="end"/>
        </w:r>
      </w:hyperlink>
    </w:p>
    <w:p w14:paraId="60E8FE3C" w14:textId="2F106E6E"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620" w:history="1">
        <w:r w:rsidR="0058672B" w:rsidRPr="00F5587F">
          <w:rPr>
            <w:rStyle w:val="Hyperlink"/>
            <w:noProof/>
          </w:rPr>
          <w:t>4.</w:t>
        </w:r>
        <w:r w:rsidR="0058672B">
          <w:rPr>
            <w:rFonts w:eastAsiaTheme="minorEastAsia"/>
            <w:iCs w:val="0"/>
            <w:noProof/>
            <w:spacing w:val="0"/>
            <w:sz w:val="22"/>
            <w:szCs w:val="22"/>
            <w:lang w:eastAsia="en-NZ"/>
          </w:rPr>
          <w:tab/>
        </w:r>
        <w:r w:rsidR="0058672B" w:rsidRPr="00F5587F">
          <w:rPr>
            <w:rStyle w:val="Hyperlink"/>
            <w:noProof/>
          </w:rPr>
          <w:t>Survey strategy</w:t>
        </w:r>
        <w:r w:rsidR="0058672B">
          <w:rPr>
            <w:noProof/>
            <w:webHidden/>
          </w:rPr>
          <w:tab/>
        </w:r>
        <w:r w:rsidR="0058672B">
          <w:rPr>
            <w:noProof/>
            <w:webHidden/>
          </w:rPr>
          <w:fldChar w:fldCharType="begin"/>
        </w:r>
        <w:r w:rsidR="0058672B">
          <w:rPr>
            <w:noProof/>
            <w:webHidden/>
          </w:rPr>
          <w:instrText xml:space="preserve"> PAGEREF _Toc92359620 \h </w:instrText>
        </w:r>
        <w:r w:rsidR="0058672B">
          <w:rPr>
            <w:noProof/>
            <w:webHidden/>
          </w:rPr>
        </w:r>
        <w:r w:rsidR="0058672B">
          <w:rPr>
            <w:noProof/>
            <w:webHidden/>
          </w:rPr>
          <w:fldChar w:fldCharType="separate"/>
        </w:r>
        <w:r w:rsidR="0058672B">
          <w:rPr>
            <w:noProof/>
            <w:webHidden/>
          </w:rPr>
          <w:t>25</w:t>
        </w:r>
        <w:r w:rsidR="0058672B">
          <w:rPr>
            <w:noProof/>
            <w:webHidden/>
          </w:rPr>
          <w:fldChar w:fldCharType="end"/>
        </w:r>
      </w:hyperlink>
    </w:p>
    <w:p w14:paraId="656E3C6E" w14:textId="07072AD2"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621" w:history="1">
        <w:r w:rsidR="0058672B" w:rsidRPr="00F5587F">
          <w:rPr>
            <w:rStyle w:val="Hyperlink"/>
            <w:noProof/>
          </w:rPr>
          <w:t>5.</w:t>
        </w:r>
        <w:r w:rsidR="0058672B">
          <w:rPr>
            <w:rFonts w:eastAsiaTheme="minorEastAsia"/>
            <w:iCs w:val="0"/>
            <w:noProof/>
            <w:spacing w:val="0"/>
            <w:sz w:val="22"/>
            <w:szCs w:val="22"/>
            <w:lang w:eastAsia="en-NZ"/>
          </w:rPr>
          <w:tab/>
        </w:r>
        <w:r w:rsidR="0058672B" w:rsidRPr="00F5587F">
          <w:rPr>
            <w:rStyle w:val="Hyperlink"/>
            <w:noProof/>
          </w:rPr>
          <w:t>Digital survey deliverables</w:t>
        </w:r>
        <w:r w:rsidR="0058672B">
          <w:rPr>
            <w:noProof/>
            <w:webHidden/>
          </w:rPr>
          <w:tab/>
        </w:r>
        <w:r w:rsidR="0058672B">
          <w:rPr>
            <w:noProof/>
            <w:webHidden/>
          </w:rPr>
          <w:fldChar w:fldCharType="begin"/>
        </w:r>
        <w:r w:rsidR="0058672B">
          <w:rPr>
            <w:noProof/>
            <w:webHidden/>
          </w:rPr>
          <w:instrText xml:space="preserve"> PAGEREF _Toc92359621 \h </w:instrText>
        </w:r>
        <w:r w:rsidR="0058672B">
          <w:rPr>
            <w:noProof/>
            <w:webHidden/>
          </w:rPr>
        </w:r>
        <w:r w:rsidR="0058672B">
          <w:rPr>
            <w:noProof/>
            <w:webHidden/>
          </w:rPr>
          <w:fldChar w:fldCharType="separate"/>
        </w:r>
        <w:r w:rsidR="0058672B">
          <w:rPr>
            <w:noProof/>
            <w:webHidden/>
          </w:rPr>
          <w:t>25</w:t>
        </w:r>
        <w:r w:rsidR="0058672B">
          <w:rPr>
            <w:noProof/>
            <w:webHidden/>
          </w:rPr>
          <w:fldChar w:fldCharType="end"/>
        </w:r>
      </w:hyperlink>
    </w:p>
    <w:p w14:paraId="511132BC" w14:textId="6F3709C2"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622" w:history="1">
        <w:r w:rsidR="0058672B" w:rsidRPr="00F5587F">
          <w:rPr>
            <w:rStyle w:val="Hyperlink"/>
            <w:noProof/>
          </w:rPr>
          <w:t>6.</w:t>
        </w:r>
        <w:r w:rsidR="0058672B">
          <w:rPr>
            <w:rFonts w:eastAsiaTheme="minorEastAsia"/>
            <w:iCs w:val="0"/>
            <w:noProof/>
            <w:spacing w:val="0"/>
            <w:sz w:val="22"/>
            <w:szCs w:val="22"/>
            <w:lang w:eastAsia="en-NZ"/>
          </w:rPr>
          <w:tab/>
        </w:r>
        <w:r w:rsidR="0058672B" w:rsidRPr="00F5587F">
          <w:rPr>
            <w:rStyle w:val="Hyperlink"/>
            <w:noProof/>
          </w:rPr>
          <w:t>CAD layer naming</w:t>
        </w:r>
        <w:r w:rsidR="0058672B">
          <w:rPr>
            <w:noProof/>
            <w:webHidden/>
          </w:rPr>
          <w:tab/>
        </w:r>
        <w:r w:rsidR="0058672B">
          <w:rPr>
            <w:noProof/>
            <w:webHidden/>
          </w:rPr>
          <w:fldChar w:fldCharType="begin"/>
        </w:r>
        <w:r w:rsidR="0058672B">
          <w:rPr>
            <w:noProof/>
            <w:webHidden/>
          </w:rPr>
          <w:instrText xml:space="preserve"> PAGEREF _Toc92359622 \h </w:instrText>
        </w:r>
        <w:r w:rsidR="0058672B">
          <w:rPr>
            <w:noProof/>
            <w:webHidden/>
          </w:rPr>
        </w:r>
        <w:r w:rsidR="0058672B">
          <w:rPr>
            <w:noProof/>
            <w:webHidden/>
          </w:rPr>
          <w:fldChar w:fldCharType="separate"/>
        </w:r>
        <w:r w:rsidR="0058672B">
          <w:rPr>
            <w:noProof/>
            <w:webHidden/>
          </w:rPr>
          <w:t>25</w:t>
        </w:r>
        <w:r w:rsidR="0058672B">
          <w:rPr>
            <w:noProof/>
            <w:webHidden/>
          </w:rPr>
          <w:fldChar w:fldCharType="end"/>
        </w:r>
      </w:hyperlink>
    </w:p>
    <w:p w14:paraId="1BD429EB" w14:textId="7E01AE9C"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623" w:history="1">
        <w:r w:rsidR="0058672B" w:rsidRPr="00F5587F">
          <w:rPr>
            <w:rStyle w:val="Hyperlink"/>
            <w:noProof/>
          </w:rPr>
          <w:t>7.</w:t>
        </w:r>
        <w:r w:rsidR="0058672B">
          <w:rPr>
            <w:rFonts w:eastAsiaTheme="minorEastAsia"/>
            <w:iCs w:val="0"/>
            <w:noProof/>
            <w:spacing w:val="0"/>
            <w:sz w:val="22"/>
            <w:szCs w:val="22"/>
            <w:lang w:eastAsia="en-NZ"/>
          </w:rPr>
          <w:tab/>
        </w:r>
        <w:r w:rsidR="0058672B" w:rsidRPr="00F5587F">
          <w:rPr>
            <w:rStyle w:val="Hyperlink"/>
            <w:noProof/>
          </w:rPr>
          <w:t>CAD deliverables</w:t>
        </w:r>
        <w:r w:rsidR="0058672B">
          <w:rPr>
            <w:noProof/>
            <w:webHidden/>
          </w:rPr>
          <w:tab/>
        </w:r>
        <w:r w:rsidR="0058672B">
          <w:rPr>
            <w:noProof/>
            <w:webHidden/>
          </w:rPr>
          <w:fldChar w:fldCharType="begin"/>
        </w:r>
        <w:r w:rsidR="0058672B">
          <w:rPr>
            <w:noProof/>
            <w:webHidden/>
          </w:rPr>
          <w:instrText xml:space="preserve"> PAGEREF _Toc92359623 \h </w:instrText>
        </w:r>
        <w:r w:rsidR="0058672B">
          <w:rPr>
            <w:noProof/>
            <w:webHidden/>
          </w:rPr>
        </w:r>
        <w:r w:rsidR="0058672B">
          <w:rPr>
            <w:noProof/>
            <w:webHidden/>
          </w:rPr>
          <w:fldChar w:fldCharType="separate"/>
        </w:r>
        <w:r w:rsidR="0058672B">
          <w:rPr>
            <w:noProof/>
            <w:webHidden/>
          </w:rPr>
          <w:t>25</w:t>
        </w:r>
        <w:r w:rsidR="0058672B">
          <w:rPr>
            <w:noProof/>
            <w:webHidden/>
          </w:rPr>
          <w:fldChar w:fldCharType="end"/>
        </w:r>
      </w:hyperlink>
    </w:p>
    <w:p w14:paraId="3558EB1F" w14:textId="3E79AB75"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624" w:history="1">
        <w:r w:rsidR="0058672B" w:rsidRPr="00F5587F">
          <w:rPr>
            <w:rStyle w:val="Hyperlink"/>
            <w:noProof/>
          </w:rPr>
          <w:t>8.</w:t>
        </w:r>
        <w:r w:rsidR="0058672B">
          <w:rPr>
            <w:rFonts w:eastAsiaTheme="minorEastAsia"/>
            <w:iCs w:val="0"/>
            <w:noProof/>
            <w:spacing w:val="0"/>
            <w:sz w:val="22"/>
            <w:szCs w:val="22"/>
            <w:lang w:eastAsia="en-NZ"/>
          </w:rPr>
          <w:tab/>
        </w:r>
        <w:r w:rsidR="0058672B" w:rsidRPr="00F5587F">
          <w:rPr>
            <w:rStyle w:val="Hyperlink"/>
            <w:noProof/>
          </w:rPr>
          <w:t>BIM deliverables</w:t>
        </w:r>
        <w:r w:rsidR="0058672B">
          <w:rPr>
            <w:noProof/>
            <w:webHidden/>
          </w:rPr>
          <w:tab/>
        </w:r>
        <w:r w:rsidR="0058672B">
          <w:rPr>
            <w:noProof/>
            <w:webHidden/>
          </w:rPr>
          <w:fldChar w:fldCharType="begin"/>
        </w:r>
        <w:r w:rsidR="0058672B">
          <w:rPr>
            <w:noProof/>
            <w:webHidden/>
          </w:rPr>
          <w:instrText xml:space="preserve"> PAGEREF _Toc92359624 \h </w:instrText>
        </w:r>
        <w:r w:rsidR="0058672B">
          <w:rPr>
            <w:noProof/>
            <w:webHidden/>
          </w:rPr>
        </w:r>
        <w:r w:rsidR="0058672B">
          <w:rPr>
            <w:noProof/>
            <w:webHidden/>
          </w:rPr>
          <w:fldChar w:fldCharType="separate"/>
        </w:r>
        <w:r w:rsidR="0058672B">
          <w:rPr>
            <w:noProof/>
            <w:webHidden/>
          </w:rPr>
          <w:t>25</w:t>
        </w:r>
        <w:r w:rsidR="0058672B">
          <w:rPr>
            <w:noProof/>
            <w:webHidden/>
          </w:rPr>
          <w:fldChar w:fldCharType="end"/>
        </w:r>
      </w:hyperlink>
    </w:p>
    <w:p w14:paraId="2F40DA6E" w14:textId="5814F26B" w:rsidR="0058672B" w:rsidRDefault="00BC01F7">
      <w:pPr>
        <w:pStyle w:val="TOC3"/>
        <w:tabs>
          <w:tab w:val="left" w:pos="880"/>
          <w:tab w:val="right" w:leader="dot" w:pos="9592"/>
        </w:tabs>
        <w:rPr>
          <w:rFonts w:eastAsiaTheme="minorEastAsia"/>
          <w:iCs w:val="0"/>
          <w:noProof/>
          <w:spacing w:val="0"/>
          <w:sz w:val="22"/>
          <w:szCs w:val="22"/>
          <w:lang w:eastAsia="en-NZ"/>
        </w:rPr>
      </w:pPr>
      <w:hyperlink w:anchor="_Toc92359625" w:history="1">
        <w:r w:rsidR="0058672B" w:rsidRPr="00F5587F">
          <w:rPr>
            <w:rStyle w:val="Hyperlink"/>
            <w:noProof/>
          </w:rPr>
          <w:t>9.</w:t>
        </w:r>
        <w:r w:rsidR="0058672B">
          <w:rPr>
            <w:rFonts w:eastAsiaTheme="minorEastAsia"/>
            <w:iCs w:val="0"/>
            <w:noProof/>
            <w:spacing w:val="0"/>
            <w:sz w:val="22"/>
            <w:szCs w:val="22"/>
            <w:lang w:eastAsia="en-NZ"/>
          </w:rPr>
          <w:tab/>
        </w:r>
        <w:r w:rsidR="0058672B" w:rsidRPr="00F5587F">
          <w:rPr>
            <w:rStyle w:val="Hyperlink"/>
            <w:noProof/>
          </w:rPr>
          <w:t>GIS deliverables</w:t>
        </w:r>
        <w:r w:rsidR="0058672B">
          <w:rPr>
            <w:noProof/>
            <w:webHidden/>
          </w:rPr>
          <w:tab/>
        </w:r>
        <w:r w:rsidR="0058672B">
          <w:rPr>
            <w:noProof/>
            <w:webHidden/>
          </w:rPr>
          <w:fldChar w:fldCharType="begin"/>
        </w:r>
        <w:r w:rsidR="0058672B">
          <w:rPr>
            <w:noProof/>
            <w:webHidden/>
          </w:rPr>
          <w:instrText xml:space="preserve"> PAGEREF _Toc92359625 \h </w:instrText>
        </w:r>
        <w:r w:rsidR="0058672B">
          <w:rPr>
            <w:noProof/>
            <w:webHidden/>
          </w:rPr>
        </w:r>
        <w:r w:rsidR="0058672B">
          <w:rPr>
            <w:noProof/>
            <w:webHidden/>
          </w:rPr>
          <w:fldChar w:fldCharType="separate"/>
        </w:r>
        <w:r w:rsidR="0058672B">
          <w:rPr>
            <w:noProof/>
            <w:webHidden/>
          </w:rPr>
          <w:t>26</w:t>
        </w:r>
        <w:r w:rsidR="0058672B">
          <w:rPr>
            <w:noProof/>
            <w:webHidden/>
          </w:rPr>
          <w:fldChar w:fldCharType="end"/>
        </w:r>
      </w:hyperlink>
    </w:p>
    <w:p w14:paraId="66088374" w14:textId="3F11C972" w:rsidR="0058672B" w:rsidRDefault="00BC01F7">
      <w:pPr>
        <w:pStyle w:val="TOC3"/>
        <w:tabs>
          <w:tab w:val="left" w:pos="1100"/>
          <w:tab w:val="right" w:leader="dot" w:pos="9592"/>
        </w:tabs>
        <w:rPr>
          <w:rFonts w:eastAsiaTheme="minorEastAsia"/>
          <w:iCs w:val="0"/>
          <w:noProof/>
          <w:spacing w:val="0"/>
          <w:sz w:val="22"/>
          <w:szCs w:val="22"/>
          <w:lang w:eastAsia="en-NZ"/>
        </w:rPr>
      </w:pPr>
      <w:hyperlink w:anchor="_Toc92359626" w:history="1">
        <w:r w:rsidR="0058672B" w:rsidRPr="00F5587F">
          <w:rPr>
            <w:rStyle w:val="Hyperlink"/>
            <w:noProof/>
          </w:rPr>
          <w:t>10.</w:t>
        </w:r>
        <w:r w:rsidR="0058672B">
          <w:rPr>
            <w:rFonts w:eastAsiaTheme="minorEastAsia"/>
            <w:iCs w:val="0"/>
            <w:noProof/>
            <w:spacing w:val="0"/>
            <w:sz w:val="22"/>
            <w:szCs w:val="22"/>
            <w:lang w:eastAsia="en-NZ"/>
          </w:rPr>
          <w:tab/>
        </w:r>
        <w:r w:rsidR="0058672B" w:rsidRPr="00F5587F">
          <w:rPr>
            <w:rStyle w:val="Hyperlink"/>
            <w:noProof/>
          </w:rPr>
          <w:t>Systems engineering deliverables</w:t>
        </w:r>
        <w:r w:rsidR="0058672B">
          <w:rPr>
            <w:noProof/>
            <w:webHidden/>
          </w:rPr>
          <w:tab/>
        </w:r>
        <w:r w:rsidR="0058672B">
          <w:rPr>
            <w:noProof/>
            <w:webHidden/>
          </w:rPr>
          <w:fldChar w:fldCharType="begin"/>
        </w:r>
        <w:r w:rsidR="0058672B">
          <w:rPr>
            <w:noProof/>
            <w:webHidden/>
          </w:rPr>
          <w:instrText xml:space="preserve"> PAGEREF _Toc92359626 \h </w:instrText>
        </w:r>
        <w:r w:rsidR="0058672B">
          <w:rPr>
            <w:noProof/>
            <w:webHidden/>
          </w:rPr>
        </w:r>
        <w:r w:rsidR="0058672B">
          <w:rPr>
            <w:noProof/>
            <w:webHidden/>
          </w:rPr>
          <w:fldChar w:fldCharType="separate"/>
        </w:r>
        <w:r w:rsidR="0058672B">
          <w:rPr>
            <w:noProof/>
            <w:webHidden/>
          </w:rPr>
          <w:t>26</w:t>
        </w:r>
        <w:r w:rsidR="0058672B">
          <w:rPr>
            <w:noProof/>
            <w:webHidden/>
          </w:rPr>
          <w:fldChar w:fldCharType="end"/>
        </w:r>
      </w:hyperlink>
    </w:p>
    <w:p w14:paraId="6FA7DCA5" w14:textId="190A4EBC" w:rsidR="0058672B" w:rsidRDefault="00BC01F7">
      <w:pPr>
        <w:pStyle w:val="TOC3"/>
        <w:tabs>
          <w:tab w:val="left" w:pos="1100"/>
          <w:tab w:val="right" w:leader="dot" w:pos="9592"/>
        </w:tabs>
        <w:rPr>
          <w:rFonts w:eastAsiaTheme="minorEastAsia"/>
          <w:iCs w:val="0"/>
          <w:noProof/>
          <w:spacing w:val="0"/>
          <w:sz w:val="22"/>
          <w:szCs w:val="22"/>
          <w:lang w:eastAsia="en-NZ"/>
        </w:rPr>
      </w:pPr>
      <w:hyperlink w:anchor="_Toc92359627" w:history="1">
        <w:r w:rsidR="0058672B" w:rsidRPr="00F5587F">
          <w:rPr>
            <w:rStyle w:val="Hyperlink"/>
            <w:noProof/>
          </w:rPr>
          <w:t>11.</w:t>
        </w:r>
        <w:r w:rsidR="0058672B">
          <w:rPr>
            <w:rFonts w:eastAsiaTheme="minorEastAsia"/>
            <w:iCs w:val="0"/>
            <w:noProof/>
            <w:spacing w:val="0"/>
            <w:sz w:val="22"/>
            <w:szCs w:val="22"/>
            <w:lang w:eastAsia="en-NZ"/>
          </w:rPr>
          <w:tab/>
        </w:r>
        <w:r w:rsidR="0058672B" w:rsidRPr="00F5587F">
          <w:rPr>
            <w:rStyle w:val="Hyperlink"/>
            <w:noProof/>
          </w:rPr>
          <w:t>Scheduling (4D) deliverables</w:t>
        </w:r>
        <w:r w:rsidR="0058672B">
          <w:rPr>
            <w:noProof/>
            <w:webHidden/>
          </w:rPr>
          <w:tab/>
        </w:r>
        <w:r w:rsidR="0058672B">
          <w:rPr>
            <w:noProof/>
            <w:webHidden/>
          </w:rPr>
          <w:fldChar w:fldCharType="begin"/>
        </w:r>
        <w:r w:rsidR="0058672B">
          <w:rPr>
            <w:noProof/>
            <w:webHidden/>
          </w:rPr>
          <w:instrText xml:space="preserve"> PAGEREF _Toc92359627 \h </w:instrText>
        </w:r>
        <w:r w:rsidR="0058672B">
          <w:rPr>
            <w:noProof/>
            <w:webHidden/>
          </w:rPr>
        </w:r>
        <w:r w:rsidR="0058672B">
          <w:rPr>
            <w:noProof/>
            <w:webHidden/>
          </w:rPr>
          <w:fldChar w:fldCharType="separate"/>
        </w:r>
        <w:r w:rsidR="0058672B">
          <w:rPr>
            <w:noProof/>
            <w:webHidden/>
          </w:rPr>
          <w:t>26</w:t>
        </w:r>
        <w:r w:rsidR="0058672B">
          <w:rPr>
            <w:noProof/>
            <w:webHidden/>
          </w:rPr>
          <w:fldChar w:fldCharType="end"/>
        </w:r>
      </w:hyperlink>
    </w:p>
    <w:p w14:paraId="15C8882D" w14:textId="0C521389" w:rsidR="0058672B" w:rsidRDefault="00BC01F7">
      <w:pPr>
        <w:pStyle w:val="TOC3"/>
        <w:tabs>
          <w:tab w:val="left" w:pos="1100"/>
          <w:tab w:val="right" w:leader="dot" w:pos="9592"/>
        </w:tabs>
        <w:rPr>
          <w:rFonts w:eastAsiaTheme="minorEastAsia"/>
          <w:iCs w:val="0"/>
          <w:noProof/>
          <w:spacing w:val="0"/>
          <w:sz w:val="22"/>
          <w:szCs w:val="22"/>
          <w:lang w:eastAsia="en-NZ"/>
        </w:rPr>
      </w:pPr>
      <w:hyperlink w:anchor="_Toc92359628" w:history="1">
        <w:r w:rsidR="0058672B" w:rsidRPr="00F5587F">
          <w:rPr>
            <w:rStyle w:val="Hyperlink"/>
            <w:noProof/>
          </w:rPr>
          <w:t>12.</w:t>
        </w:r>
        <w:r w:rsidR="0058672B">
          <w:rPr>
            <w:rFonts w:eastAsiaTheme="minorEastAsia"/>
            <w:iCs w:val="0"/>
            <w:noProof/>
            <w:spacing w:val="0"/>
            <w:sz w:val="22"/>
            <w:szCs w:val="22"/>
            <w:lang w:eastAsia="en-NZ"/>
          </w:rPr>
          <w:tab/>
        </w:r>
        <w:r w:rsidR="0058672B" w:rsidRPr="00F5587F">
          <w:rPr>
            <w:rStyle w:val="Hyperlink"/>
            <w:noProof/>
          </w:rPr>
          <w:t>Cost (5D) deliverables</w:t>
        </w:r>
        <w:r w:rsidR="0058672B">
          <w:rPr>
            <w:noProof/>
            <w:webHidden/>
          </w:rPr>
          <w:tab/>
        </w:r>
        <w:r w:rsidR="0058672B">
          <w:rPr>
            <w:noProof/>
            <w:webHidden/>
          </w:rPr>
          <w:fldChar w:fldCharType="begin"/>
        </w:r>
        <w:r w:rsidR="0058672B">
          <w:rPr>
            <w:noProof/>
            <w:webHidden/>
          </w:rPr>
          <w:instrText xml:space="preserve"> PAGEREF _Toc92359628 \h </w:instrText>
        </w:r>
        <w:r w:rsidR="0058672B">
          <w:rPr>
            <w:noProof/>
            <w:webHidden/>
          </w:rPr>
        </w:r>
        <w:r w:rsidR="0058672B">
          <w:rPr>
            <w:noProof/>
            <w:webHidden/>
          </w:rPr>
          <w:fldChar w:fldCharType="separate"/>
        </w:r>
        <w:r w:rsidR="0058672B">
          <w:rPr>
            <w:noProof/>
            <w:webHidden/>
          </w:rPr>
          <w:t>26</w:t>
        </w:r>
        <w:r w:rsidR="0058672B">
          <w:rPr>
            <w:noProof/>
            <w:webHidden/>
          </w:rPr>
          <w:fldChar w:fldCharType="end"/>
        </w:r>
      </w:hyperlink>
    </w:p>
    <w:p w14:paraId="491CDEEB" w14:textId="34DBAD17" w:rsidR="0058672B" w:rsidRDefault="00BC01F7">
      <w:pPr>
        <w:pStyle w:val="TOC3"/>
        <w:tabs>
          <w:tab w:val="left" w:pos="1100"/>
          <w:tab w:val="right" w:leader="dot" w:pos="9592"/>
        </w:tabs>
        <w:rPr>
          <w:rFonts w:eastAsiaTheme="minorEastAsia"/>
          <w:iCs w:val="0"/>
          <w:noProof/>
          <w:spacing w:val="0"/>
          <w:sz w:val="22"/>
          <w:szCs w:val="22"/>
          <w:lang w:eastAsia="en-NZ"/>
        </w:rPr>
      </w:pPr>
      <w:hyperlink w:anchor="_Toc92359629" w:history="1">
        <w:r w:rsidR="0058672B" w:rsidRPr="00F5587F">
          <w:rPr>
            <w:rStyle w:val="Hyperlink"/>
            <w:noProof/>
          </w:rPr>
          <w:t>13.</w:t>
        </w:r>
        <w:r w:rsidR="0058672B">
          <w:rPr>
            <w:rFonts w:eastAsiaTheme="minorEastAsia"/>
            <w:iCs w:val="0"/>
            <w:noProof/>
            <w:spacing w:val="0"/>
            <w:sz w:val="22"/>
            <w:szCs w:val="22"/>
            <w:lang w:eastAsia="en-NZ"/>
          </w:rPr>
          <w:tab/>
        </w:r>
        <w:r w:rsidR="0058672B" w:rsidRPr="00F5587F">
          <w:rPr>
            <w:rStyle w:val="Hyperlink"/>
            <w:noProof/>
          </w:rPr>
          <w:t>Detailed design drawings</w:t>
        </w:r>
        <w:r w:rsidR="0058672B">
          <w:rPr>
            <w:noProof/>
            <w:webHidden/>
          </w:rPr>
          <w:tab/>
        </w:r>
        <w:r w:rsidR="0058672B">
          <w:rPr>
            <w:noProof/>
            <w:webHidden/>
          </w:rPr>
          <w:fldChar w:fldCharType="begin"/>
        </w:r>
        <w:r w:rsidR="0058672B">
          <w:rPr>
            <w:noProof/>
            <w:webHidden/>
          </w:rPr>
          <w:instrText xml:space="preserve"> PAGEREF _Toc92359629 \h </w:instrText>
        </w:r>
        <w:r w:rsidR="0058672B">
          <w:rPr>
            <w:noProof/>
            <w:webHidden/>
          </w:rPr>
        </w:r>
        <w:r w:rsidR="0058672B">
          <w:rPr>
            <w:noProof/>
            <w:webHidden/>
          </w:rPr>
          <w:fldChar w:fldCharType="separate"/>
        </w:r>
        <w:r w:rsidR="0058672B">
          <w:rPr>
            <w:noProof/>
            <w:webHidden/>
          </w:rPr>
          <w:t>26</w:t>
        </w:r>
        <w:r w:rsidR="0058672B">
          <w:rPr>
            <w:noProof/>
            <w:webHidden/>
          </w:rPr>
          <w:fldChar w:fldCharType="end"/>
        </w:r>
      </w:hyperlink>
    </w:p>
    <w:p w14:paraId="73A0BC87" w14:textId="42ECC14E" w:rsidR="0058672B" w:rsidRDefault="00BC01F7">
      <w:pPr>
        <w:pStyle w:val="TOC3"/>
        <w:tabs>
          <w:tab w:val="left" w:pos="1100"/>
          <w:tab w:val="right" w:leader="dot" w:pos="9592"/>
        </w:tabs>
        <w:rPr>
          <w:rFonts w:eastAsiaTheme="minorEastAsia"/>
          <w:iCs w:val="0"/>
          <w:noProof/>
          <w:spacing w:val="0"/>
          <w:sz w:val="22"/>
          <w:szCs w:val="22"/>
          <w:lang w:eastAsia="en-NZ"/>
        </w:rPr>
      </w:pPr>
      <w:hyperlink w:anchor="_Toc92359630" w:history="1">
        <w:r w:rsidR="0058672B" w:rsidRPr="00F5587F">
          <w:rPr>
            <w:rStyle w:val="Hyperlink"/>
            <w:noProof/>
          </w:rPr>
          <w:t>14.</w:t>
        </w:r>
        <w:r w:rsidR="0058672B">
          <w:rPr>
            <w:rFonts w:eastAsiaTheme="minorEastAsia"/>
            <w:iCs w:val="0"/>
            <w:noProof/>
            <w:spacing w:val="0"/>
            <w:sz w:val="22"/>
            <w:szCs w:val="22"/>
            <w:lang w:eastAsia="en-NZ"/>
          </w:rPr>
          <w:tab/>
        </w:r>
        <w:r w:rsidR="0058672B" w:rsidRPr="00F5587F">
          <w:rPr>
            <w:rStyle w:val="Hyperlink"/>
            <w:noProof/>
          </w:rPr>
          <w:t>Issued for construction (IFC) drawings</w:t>
        </w:r>
        <w:r w:rsidR="0058672B">
          <w:rPr>
            <w:noProof/>
            <w:webHidden/>
          </w:rPr>
          <w:tab/>
        </w:r>
        <w:r w:rsidR="0058672B">
          <w:rPr>
            <w:noProof/>
            <w:webHidden/>
          </w:rPr>
          <w:fldChar w:fldCharType="begin"/>
        </w:r>
        <w:r w:rsidR="0058672B">
          <w:rPr>
            <w:noProof/>
            <w:webHidden/>
          </w:rPr>
          <w:instrText xml:space="preserve"> PAGEREF _Toc92359630 \h </w:instrText>
        </w:r>
        <w:r w:rsidR="0058672B">
          <w:rPr>
            <w:noProof/>
            <w:webHidden/>
          </w:rPr>
        </w:r>
        <w:r w:rsidR="0058672B">
          <w:rPr>
            <w:noProof/>
            <w:webHidden/>
          </w:rPr>
          <w:fldChar w:fldCharType="separate"/>
        </w:r>
        <w:r w:rsidR="0058672B">
          <w:rPr>
            <w:noProof/>
            <w:webHidden/>
          </w:rPr>
          <w:t>26</w:t>
        </w:r>
        <w:r w:rsidR="0058672B">
          <w:rPr>
            <w:noProof/>
            <w:webHidden/>
          </w:rPr>
          <w:fldChar w:fldCharType="end"/>
        </w:r>
      </w:hyperlink>
    </w:p>
    <w:p w14:paraId="786D7B1B" w14:textId="3E76CE46" w:rsidR="0058672B" w:rsidRDefault="00BC01F7">
      <w:pPr>
        <w:pStyle w:val="TOC3"/>
        <w:tabs>
          <w:tab w:val="left" w:pos="1100"/>
          <w:tab w:val="right" w:leader="dot" w:pos="9592"/>
        </w:tabs>
        <w:rPr>
          <w:rFonts w:eastAsiaTheme="minorEastAsia"/>
          <w:iCs w:val="0"/>
          <w:noProof/>
          <w:spacing w:val="0"/>
          <w:sz w:val="22"/>
          <w:szCs w:val="22"/>
          <w:lang w:eastAsia="en-NZ"/>
        </w:rPr>
      </w:pPr>
      <w:hyperlink w:anchor="_Toc92359631" w:history="1">
        <w:r w:rsidR="0058672B" w:rsidRPr="00F5587F">
          <w:rPr>
            <w:rStyle w:val="Hyperlink"/>
            <w:noProof/>
          </w:rPr>
          <w:t>15.</w:t>
        </w:r>
        <w:r w:rsidR="0058672B">
          <w:rPr>
            <w:rFonts w:eastAsiaTheme="minorEastAsia"/>
            <w:iCs w:val="0"/>
            <w:noProof/>
            <w:spacing w:val="0"/>
            <w:sz w:val="22"/>
            <w:szCs w:val="22"/>
            <w:lang w:eastAsia="en-NZ"/>
          </w:rPr>
          <w:tab/>
        </w:r>
        <w:r w:rsidR="0058672B" w:rsidRPr="00F5587F">
          <w:rPr>
            <w:rStyle w:val="Hyperlink"/>
            <w:noProof/>
          </w:rPr>
          <w:t>Commissioning data</w:t>
        </w:r>
        <w:r w:rsidR="0058672B">
          <w:rPr>
            <w:noProof/>
            <w:webHidden/>
          </w:rPr>
          <w:tab/>
        </w:r>
        <w:r w:rsidR="0058672B">
          <w:rPr>
            <w:noProof/>
            <w:webHidden/>
          </w:rPr>
          <w:fldChar w:fldCharType="begin"/>
        </w:r>
        <w:r w:rsidR="0058672B">
          <w:rPr>
            <w:noProof/>
            <w:webHidden/>
          </w:rPr>
          <w:instrText xml:space="preserve"> PAGEREF _Toc92359631 \h </w:instrText>
        </w:r>
        <w:r w:rsidR="0058672B">
          <w:rPr>
            <w:noProof/>
            <w:webHidden/>
          </w:rPr>
        </w:r>
        <w:r w:rsidR="0058672B">
          <w:rPr>
            <w:noProof/>
            <w:webHidden/>
          </w:rPr>
          <w:fldChar w:fldCharType="separate"/>
        </w:r>
        <w:r w:rsidR="0058672B">
          <w:rPr>
            <w:noProof/>
            <w:webHidden/>
          </w:rPr>
          <w:t>26</w:t>
        </w:r>
        <w:r w:rsidR="0058672B">
          <w:rPr>
            <w:noProof/>
            <w:webHidden/>
          </w:rPr>
          <w:fldChar w:fldCharType="end"/>
        </w:r>
      </w:hyperlink>
    </w:p>
    <w:p w14:paraId="1B18A296" w14:textId="4CF35B8A" w:rsidR="0058672B" w:rsidRDefault="00BC01F7">
      <w:pPr>
        <w:pStyle w:val="TOC3"/>
        <w:tabs>
          <w:tab w:val="left" w:pos="1100"/>
          <w:tab w:val="right" w:leader="dot" w:pos="9592"/>
        </w:tabs>
        <w:rPr>
          <w:rFonts w:eastAsiaTheme="minorEastAsia"/>
          <w:iCs w:val="0"/>
          <w:noProof/>
          <w:spacing w:val="0"/>
          <w:sz w:val="22"/>
          <w:szCs w:val="22"/>
          <w:lang w:eastAsia="en-NZ"/>
        </w:rPr>
      </w:pPr>
      <w:hyperlink w:anchor="_Toc92359632" w:history="1">
        <w:r w:rsidR="0058672B" w:rsidRPr="00F5587F">
          <w:rPr>
            <w:rStyle w:val="Hyperlink"/>
            <w:noProof/>
          </w:rPr>
          <w:t>16.</w:t>
        </w:r>
        <w:r w:rsidR="0058672B">
          <w:rPr>
            <w:rFonts w:eastAsiaTheme="minorEastAsia"/>
            <w:iCs w:val="0"/>
            <w:noProof/>
            <w:spacing w:val="0"/>
            <w:sz w:val="22"/>
            <w:szCs w:val="22"/>
            <w:lang w:eastAsia="en-NZ"/>
          </w:rPr>
          <w:tab/>
        </w:r>
        <w:r w:rsidR="0058672B" w:rsidRPr="00F5587F">
          <w:rPr>
            <w:rStyle w:val="Hyperlink"/>
            <w:noProof/>
          </w:rPr>
          <w:t>Field verification</w:t>
        </w:r>
        <w:r w:rsidR="0058672B">
          <w:rPr>
            <w:noProof/>
            <w:webHidden/>
          </w:rPr>
          <w:tab/>
        </w:r>
        <w:r w:rsidR="0058672B">
          <w:rPr>
            <w:noProof/>
            <w:webHidden/>
          </w:rPr>
          <w:fldChar w:fldCharType="begin"/>
        </w:r>
        <w:r w:rsidR="0058672B">
          <w:rPr>
            <w:noProof/>
            <w:webHidden/>
          </w:rPr>
          <w:instrText xml:space="preserve"> PAGEREF _Toc92359632 \h </w:instrText>
        </w:r>
        <w:r w:rsidR="0058672B">
          <w:rPr>
            <w:noProof/>
            <w:webHidden/>
          </w:rPr>
        </w:r>
        <w:r w:rsidR="0058672B">
          <w:rPr>
            <w:noProof/>
            <w:webHidden/>
          </w:rPr>
          <w:fldChar w:fldCharType="separate"/>
        </w:r>
        <w:r w:rsidR="0058672B">
          <w:rPr>
            <w:noProof/>
            <w:webHidden/>
          </w:rPr>
          <w:t>26</w:t>
        </w:r>
        <w:r w:rsidR="0058672B">
          <w:rPr>
            <w:noProof/>
            <w:webHidden/>
          </w:rPr>
          <w:fldChar w:fldCharType="end"/>
        </w:r>
      </w:hyperlink>
    </w:p>
    <w:p w14:paraId="1B221E00" w14:textId="1F086B46" w:rsidR="0058672B" w:rsidRDefault="00BC01F7">
      <w:pPr>
        <w:pStyle w:val="TOC3"/>
        <w:tabs>
          <w:tab w:val="left" w:pos="1100"/>
          <w:tab w:val="right" w:leader="dot" w:pos="9592"/>
        </w:tabs>
        <w:rPr>
          <w:rFonts w:eastAsiaTheme="minorEastAsia"/>
          <w:iCs w:val="0"/>
          <w:noProof/>
          <w:spacing w:val="0"/>
          <w:sz w:val="22"/>
          <w:szCs w:val="22"/>
          <w:lang w:eastAsia="en-NZ"/>
        </w:rPr>
      </w:pPr>
      <w:hyperlink w:anchor="_Toc92359633" w:history="1">
        <w:r w:rsidR="0058672B" w:rsidRPr="00F5587F">
          <w:rPr>
            <w:rStyle w:val="Hyperlink"/>
            <w:noProof/>
          </w:rPr>
          <w:t>17.</w:t>
        </w:r>
        <w:r w:rsidR="0058672B">
          <w:rPr>
            <w:rFonts w:eastAsiaTheme="minorEastAsia"/>
            <w:iCs w:val="0"/>
            <w:noProof/>
            <w:spacing w:val="0"/>
            <w:sz w:val="22"/>
            <w:szCs w:val="22"/>
            <w:lang w:eastAsia="en-NZ"/>
          </w:rPr>
          <w:tab/>
        </w:r>
        <w:r w:rsidR="0058672B" w:rsidRPr="00F5587F">
          <w:rPr>
            <w:rStyle w:val="Hyperlink"/>
            <w:noProof/>
          </w:rPr>
          <w:t>Asset data (6D) deliverables</w:t>
        </w:r>
        <w:r w:rsidR="0058672B">
          <w:rPr>
            <w:noProof/>
            <w:webHidden/>
          </w:rPr>
          <w:tab/>
        </w:r>
        <w:r w:rsidR="0058672B">
          <w:rPr>
            <w:noProof/>
            <w:webHidden/>
          </w:rPr>
          <w:fldChar w:fldCharType="begin"/>
        </w:r>
        <w:r w:rsidR="0058672B">
          <w:rPr>
            <w:noProof/>
            <w:webHidden/>
          </w:rPr>
          <w:instrText xml:space="preserve"> PAGEREF _Toc92359633 \h </w:instrText>
        </w:r>
        <w:r w:rsidR="0058672B">
          <w:rPr>
            <w:noProof/>
            <w:webHidden/>
          </w:rPr>
        </w:r>
        <w:r w:rsidR="0058672B">
          <w:rPr>
            <w:noProof/>
            <w:webHidden/>
          </w:rPr>
          <w:fldChar w:fldCharType="separate"/>
        </w:r>
        <w:r w:rsidR="0058672B">
          <w:rPr>
            <w:noProof/>
            <w:webHidden/>
          </w:rPr>
          <w:t>27</w:t>
        </w:r>
        <w:r w:rsidR="0058672B">
          <w:rPr>
            <w:noProof/>
            <w:webHidden/>
          </w:rPr>
          <w:fldChar w:fldCharType="end"/>
        </w:r>
      </w:hyperlink>
    </w:p>
    <w:p w14:paraId="06E5A0BF" w14:textId="1BC6E9A3" w:rsidR="0058672B" w:rsidRDefault="00BC01F7">
      <w:pPr>
        <w:pStyle w:val="TOC3"/>
        <w:tabs>
          <w:tab w:val="left" w:pos="1100"/>
          <w:tab w:val="right" w:leader="dot" w:pos="9592"/>
        </w:tabs>
        <w:rPr>
          <w:rFonts w:eastAsiaTheme="minorEastAsia"/>
          <w:iCs w:val="0"/>
          <w:noProof/>
          <w:spacing w:val="0"/>
          <w:sz w:val="22"/>
          <w:szCs w:val="22"/>
          <w:lang w:eastAsia="en-NZ"/>
        </w:rPr>
      </w:pPr>
      <w:hyperlink w:anchor="_Toc92359634" w:history="1">
        <w:r w:rsidR="0058672B" w:rsidRPr="00F5587F">
          <w:rPr>
            <w:rStyle w:val="Hyperlink"/>
            <w:noProof/>
          </w:rPr>
          <w:t>18.</w:t>
        </w:r>
        <w:r w:rsidR="0058672B">
          <w:rPr>
            <w:rFonts w:eastAsiaTheme="minorEastAsia"/>
            <w:iCs w:val="0"/>
            <w:noProof/>
            <w:spacing w:val="0"/>
            <w:sz w:val="22"/>
            <w:szCs w:val="22"/>
            <w:lang w:eastAsia="en-NZ"/>
          </w:rPr>
          <w:tab/>
        </w:r>
        <w:r w:rsidR="0058672B" w:rsidRPr="00F5587F">
          <w:rPr>
            <w:rStyle w:val="Hyperlink"/>
            <w:noProof/>
          </w:rPr>
          <w:t>As-built documentation</w:t>
        </w:r>
        <w:r w:rsidR="0058672B">
          <w:rPr>
            <w:noProof/>
            <w:webHidden/>
          </w:rPr>
          <w:tab/>
        </w:r>
        <w:r w:rsidR="0058672B">
          <w:rPr>
            <w:noProof/>
            <w:webHidden/>
          </w:rPr>
          <w:fldChar w:fldCharType="begin"/>
        </w:r>
        <w:r w:rsidR="0058672B">
          <w:rPr>
            <w:noProof/>
            <w:webHidden/>
          </w:rPr>
          <w:instrText xml:space="preserve"> PAGEREF _Toc92359634 \h </w:instrText>
        </w:r>
        <w:r w:rsidR="0058672B">
          <w:rPr>
            <w:noProof/>
            <w:webHidden/>
          </w:rPr>
        </w:r>
        <w:r w:rsidR="0058672B">
          <w:rPr>
            <w:noProof/>
            <w:webHidden/>
          </w:rPr>
          <w:fldChar w:fldCharType="separate"/>
        </w:r>
        <w:r w:rsidR="0058672B">
          <w:rPr>
            <w:noProof/>
            <w:webHidden/>
          </w:rPr>
          <w:t>27</w:t>
        </w:r>
        <w:r w:rsidR="0058672B">
          <w:rPr>
            <w:noProof/>
            <w:webHidden/>
          </w:rPr>
          <w:fldChar w:fldCharType="end"/>
        </w:r>
      </w:hyperlink>
    </w:p>
    <w:p w14:paraId="32548273" w14:textId="61B9B8F2" w:rsidR="0058672B" w:rsidRDefault="00BC01F7">
      <w:pPr>
        <w:pStyle w:val="TOC3"/>
        <w:tabs>
          <w:tab w:val="left" w:pos="1100"/>
          <w:tab w:val="right" w:leader="dot" w:pos="9592"/>
        </w:tabs>
        <w:rPr>
          <w:rFonts w:eastAsiaTheme="minorEastAsia"/>
          <w:iCs w:val="0"/>
          <w:noProof/>
          <w:spacing w:val="0"/>
          <w:sz w:val="22"/>
          <w:szCs w:val="22"/>
          <w:lang w:eastAsia="en-NZ"/>
        </w:rPr>
      </w:pPr>
      <w:hyperlink w:anchor="_Toc92359635" w:history="1">
        <w:r w:rsidR="0058672B" w:rsidRPr="00F5587F">
          <w:rPr>
            <w:rStyle w:val="Hyperlink"/>
            <w:noProof/>
          </w:rPr>
          <w:t>19.</w:t>
        </w:r>
        <w:r w:rsidR="0058672B">
          <w:rPr>
            <w:rFonts w:eastAsiaTheme="minorEastAsia"/>
            <w:iCs w:val="0"/>
            <w:noProof/>
            <w:spacing w:val="0"/>
            <w:sz w:val="22"/>
            <w:szCs w:val="22"/>
            <w:lang w:eastAsia="en-NZ"/>
          </w:rPr>
          <w:tab/>
        </w:r>
        <w:r w:rsidR="0058672B" w:rsidRPr="00F5587F">
          <w:rPr>
            <w:rStyle w:val="Hyperlink"/>
            <w:noProof/>
          </w:rPr>
          <w:t>Project asset handover strategy</w:t>
        </w:r>
        <w:r w:rsidR="0058672B">
          <w:rPr>
            <w:noProof/>
            <w:webHidden/>
          </w:rPr>
          <w:tab/>
        </w:r>
        <w:r w:rsidR="0058672B">
          <w:rPr>
            <w:noProof/>
            <w:webHidden/>
          </w:rPr>
          <w:fldChar w:fldCharType="begin"/>
        </w:r>
        <w:r w:rsidR="0058672B">
          <w:rPr>
            <w:noProof/>
            <w:webHidden/>
          </w:rPr>
          <w:instrText xml:space="preserve"> PAGEREF _Toc92359635 \h </w:instrText>
        </w:r>
        <w:r w:rsidR="0058672B">
          <w:rPr>
            <w:noProof/>
            <w:webHidden/>
          </w:rPr>
        </w:r>
        <w:r w:rsidR="0058672B">
          <w:rPr>
            <w:noProof/>
            <w:webHidden/>
          </w:rPr>
          <w:fldChar w:fldCharType="separate"/>
        </w:r>
        <w:r w:rsidR="0058672B">
          <w:rPr>
            <w:noProof/>
            <w:webHidden/>
          </w:rPr>
          <w:t>27</w:t>
        </w:r>
        <w:r w:rsidR="0058672B">
          <w:rPr>
            <w:noProof/>
            <w:webHidden/>
          </w:rPr>
          <w:fldChar w:fldCharType="end"/>
        </w:r>
      </w:hyperlink>
    </w:p>
    <w:p w14:paraId="6F1D3F0E" w14:textId="6C3C5B31" w:rsidR="0058672B" w:rsidRDefault="00BC01F7">
      <w:pPr>
        <w:pStyle w:val="TOC3"/>
        <w:tabs>
          <w:tab w:val="left" w:pos="1100"/>
          <w:tab w:val="right" w:leader="dot" w:pos="9592"/>
        </w:tabs>
        <w:rPr>
          <w:rFonts w:eastAsiaTheme="minorEastAsia"/>
          <w:iCs w:val="0"/>
          <w:noProof/>
          <w:spacing w:val="0"/>
          <w:sz w:val="22"/>
          <w:szCs w:val="22"/>
          <w:lang w:eastAsia="en-NZ"/>
        </w:rPr>
      </w:pPr>
      <w:hyperlink w:anchor="_Toc92359636" w:history="1">
        <w:r w:rsidR="0058672B" w:rsidRPr="00F5587F">
          <w:rPr>
            <w:rStyle w:val="Hyperlink"/>
            <w:noProof/>
          </w:rPr>
          <w:t>20.</w:t>
        </w:r>
        <w:r w:rsidR="0058672B">
          <w:rPr>
            <w:rFonts w:eastAsiaTheme="minorEastAsia"/>
            <w:iCs w:val="0"/>
            <w:noProof/>
            <w:spacing w:val="0"/>
            <w:sz w:val="22"/>
            <w:szCs w:val="22"/>
            <w:lang w:eastAsia="en-NZ"/>
          </w:rPr>
          <w:tab/>
        </w:r>
        <w:r w:rsidR="0058672B" w:rsidRPr="00F5587F">
          <w:rPr>
            <w:rStyle w:val="Hyperlink"/>
            <w:noProof/>
          </w:rPr>
          <w:t>Practical completion</w:t>
        </w:r>
        <w:r w:rsidR="0058672B">
          <w:rPr>
            <w:noProof/>
            <w:webHidden/>
          </w:rPr>
          <w:tab/>
        </w:r>
        <w:r w:rsidR="0058672B">
          <w:rPr>
            <w:noProof/>
            <w:webHidden/>
          </w:rPr>
          <w:fldChar w:fldCharType="begin"/>
        </w:r>
        <w:r w:rsidR="0058672B">
          <w:rPr>
            <w:noProof/>
            <w:webHidden/>
          </w:rPr>
          <w:instrText xml:space="preserve"> PAGEREF _Toc92359636 \h </w:instrText>
        </w:r>
        <w:r w:rsidR="0058672B">
          <w:rPr>
            <w:noProof/>
            <w:webHidden/>
          </w:rPr>
        </w:r>
        <w:r w:rsidR="0058672B">
          <w:rPr>
            <w:noProof/>
            <w:webHidden/>
          </w:rPr>
          <w:fldChar w:fldCharType="separate"/>
        </w:r>
        <w:r w:rsidR="0058672B">
          <w:rPr>
            <w:noProof/>
            <w:webHidden/>
          </w:rPr>
          <w:t>27</w:t>
        </w:r>
        <w:r w:rsidR="0058672B">
          <w:rPr>
            <w:noProof/>
            <w:webHidden/>
          </w:rPr>
          <w:fldChar w:fldCharType="end"/>
        </w:r>
      </w:hyperlink>
    </w:p>
    <w:p w14:paraId="5008EEA7" w14:textId="24CF1D3A" w:rsidR="0058672B" w:rsidRDefault="00BC01F7">
      <w:pPr>
        <w:pStyle w:val="TOC3"/>
        <w:tabs>
          <w:tab w:val="left" w:pos="1100"/>
          <w:tab w:val="right" w:leader="dot" w:pos="9592"/>
        </w:tabs>
        <w:rPr>
          <w:rFonts w:eastAsiaTheme="minorEastAsia"/>
          <w:iCs w:val="0"/>
          <w:noProof/>
          <w:spacing w:val="0"/>
          <w:sz w:val="22"/>
          <w:szCs w:val="22"/>
          <w:lang w:eastAsia="en-NZ"/>
        </w:rPr>
      </w:pPr>
      <w:hyperlink w:anchor="_Toc92359637" w:history="1">
        <w:r w:rsidR="0058672B" w:rsidRPr="00F5587F">
          <w:rPr>
            <w:rStyle w:val="Hyperlink"/>
            <w:noProof/>
          </w:rPr>
          <w:t>21.</w:t>
        </w:r>
        <w:r w:rsidR="0058672B">
          <w:rPr>
            <w:rFonts w:eastAsiaTheme="minorEastAsia"/>
            <w:iCs w:val="0"/>
            <w:noProof/>
            <w:spacing w:val="0"/>
            <w:sz w:val="22"/>
            <w:szCs w:val="22"/>
            <w:lang w:eastAsia="en-NZ"/>
          </w:rPr>
          <w:tab/>
        </w:r>
        <w:r w:rsidR="0058672B" w:rsidRPr="00F5587F">
          <w:rPr>
            <w:rStyle w:val="Hyperlink"/>
            <w:noProof/>
          </w:rPr>
          <w:t>Software selection matrix</w:t>
        </w:r>
        <w:r w:rsidR="0058672B">
          <w:rPr>
            <w:noProof/>
            <w:webHidden/>
          </w:rPr>
          <w:tab/>
        </w:r>
        <w:r w:rsidR="0058672B">
          <w:rPr>
            <w:noProof/>
            <w:webHidden/>
          </w:rPr>
          <w:fldChar w:fldCharType="begin"/>
        </w:r>
        <w:r w:rsidR="0058672B">
          <w:rPr>
            <w:noProof/>
            <w:webHidden/>
          </w:rPr>
          <w:instrText xml:space="preserve"> PAGEREF _Toc92359637 \h </w:instrText>
        </w:r>
        <w:r w:rsidR="0058672B">
          <w:rPr>
            <w:noProof/>
            <w:webHidden/>
          </w:rPr>
        </w:r>
        <w:r w:rsidR="0058672B">
          <w:rPr>
            <w:noProof/>
            <w:webHidden/>
          </w:rPr>
          <w:fldChar w:fldCharType="separate"/>
        </w:r>
        <w:r w:rsidR="0058672B">
          <w:rPr>
            <w:noProof/>
            <w:webHidden/>
          </w:rPr>
          <w:t>28</w:t>
        </w:r>
        <w:r w:rsidR="0058672B">
          <w:rPr>
            <w:noProof/>
            <w:webHidden/>
          </w:rPr>
          <w:fldChar w:fldCharType="end"/>
        </w:r>
      </w:hyperlink>
    </w:p>
    <w:p w14:paraId="01B84C2C" w14:textId="26697A10" w:rsidR="0058672B" w:rsidRDefault="00BC01F7">
      <w:pPr>
        <w:pStyle w:val="TOC3"/>
        <w:tabs>
          <w:tab w:val="left" w:pos="1100"/>
          <w:tab w:val="right" w:leader="dot" w:pos="9592"/>
        </w:tabs>
        <w:rPr>
          <w:rFonts w:eastAsiaTheme="minorEastAsia"/>
          <w:iCs w:val="0"/>
          <w:noProof/>
          <w:spacing w:val="0"/>
          <w:sz w:val="22"/>
          <w:szCs w:val="22"/>
          <w:lang w:eastAsia="en-NZ"/>
        </w:rPr>
      </w:pPr>
      <w:hyperlink w:anchor="_Toc92359638" w:history="1">
        <w:r w:rsidR="0058672B" w:rsidRPr="00F5587F">
          <w:rPr>
            <w:rStyle w:val="Hyperlink"/>
            <w:noProof/>
          </w:rPr>
          <w:t>22.</w:t>
        </w:r>
        <w:r w:rsidR="0058672B">
          <w:rPr>
            <w:rFonts w:eastAsiaTheme="minorEastAsia"/>
            <w:iCs w:val="0"/>
            <w:noProof/>
            <w:spacing w:val="0"/>
            <w:sz w:val="22"/>
            <w:szCs w:val="22"/>
            <w:lang w:eastAsia="en-NZ"/>
          </w:rPr>
          <w:tab/>
        </w:r>
        <w:r w:rsidR="0058672B" w:rsidRPr="00F5587F">
          <w:rPr>
            <w:rStyle w:val="Hyperlink"/>
            <w:noProof/>
          </w:rPr>
          <w:t>Data and exchange formats</w:t>
        </w:r>
        <w:r w:rsidR="0058672B">
          <w:rPr>
            <w:noProof/>
            <w:webHidden/>
          </w:rPr>
          <w:tab/>
        </w:r>
        <w:r w:rsidR="0058672B">
          <w:rPr>
            <w:noProof/>
            <w:webHidden/>
          </w:rPr>
          <w:fldChar w:fldCharType="begin"/>
        </w:r>
        <w:r w:rsidR="0058672B">
          <w:rPr>
            <w:noProof/>
            <w:webHidden/>
          </w:rPr>
          <w:instrText xml:space="preserve"> PAGEREF _Toc92359638 \h </w:instrText>
        </w:r>
        <w:r w:rsidR="0058672B">
          <w:rPr>
            <w:noProof/>
            <w:webHidden/>
          </w:rPr>
        </w:r>
        <w:r w:rsidR="0058672B">
          <w:rPr>
            <w:noProof/>
            <w:webHidden/>
          </w:rPr>
          <w:fldChar w:fldCharType="separate"/>
        </w:r>
        <w:r w:rsidR="0058672B">
          <w:rPr>
            <w:noProof/>
            <w:webHidden/>
          </w:rPr>
          <w:t>28</w:t>
        </w:r>
        <w:r w:rsidR="0058672B">
          <w:rPr>
            <w:noProof/>
            <w:webHidden/>
          </w:rPr>
          <w:fldChar w:fldCharType="end"/>
        </w:r>
      </w:hyperlink>
    </w:p>
    <w:p w14:paraId="164EDCC0" w14:textId="6A435799" w:rsidR="0058672B" w:rsidRDefault="00BC01F7">
      <w:pPr>
        <w:pStyle w:val="TOC3"/>
        <w:tabs>
          <w:tab w:val="left" w:pos="1100"/>
          <w:tab w:val="right" w:leader="dot" w:pos="9592"/>
        </w:tabs>
        <w:rPr>
          <w:rFonts w:eastAsiaTheme="minorEastAsia"/>
          <w:iCs w:val="0"/>
          <w:noProof/>
          <w:spacing w:val="0"/>
          <w:sz w:val="22"/>
          <w:szCs w:val="22"/>
          <w:lang w:eastAsia="en-NZ"/>
        </w:rPr>
      </w:pPr>
      <w:hyperlink w:anchor="_Toc92359639" w:history="1">
        <w:r w:rsidR="0058672B" w:rsidRPr="00F5587F">
          <w:rPr>
            <w:rStyle w:val="Hyperlink"/>
            <w:noProof/>
          </w:rPr>
          <w:t>23.</w:t>
        </w:r>
        <w:r w:rsidR="0058672B">
          <w:rPr>
            <w:rFonts w:eastAsiaTheme="minorEastAsia"/>
            <w:iCs w:val="0"/>
            <w:noProof/>
            <w:spacing w:val="0"/>
            <w:sz w:val="22"/>
            <w:szCs w:val="22"/>
            <w:lang w:eastAsia="en-NZ"/>
          </w:rPr>
          <w:tab/>
        </w:r>
        <w:r w:rsidR="0058672B" w:rsidRPr="00F5587F">
          <w:rPr>
            <w:rStyle w:val="Hyperlink"/>
            <w:noProof/>
          </w:rPr>
          <w:t>Level of development (LOD)</w:t>
        </w:r>
        <w:r w:rsidR="0058672B">
          <w:rPr>
            <w:noProof/>
            <w:webHidden/>
          </w:rPr>
          <w:tab/>
        </w:r>
        <w:r w:rsidR="0058672B">
          <w:rPr>
            <w:noProof/>
            <w:webHidden/>
          </w:rPr>
          <w:fldChar w:fldCharType="begin"/>
        </w:r>
        <w:r w:rsidR="0058672B">
          <w:rPr>
            <w:noProof/>
            <w:webHidden/>
          </w:rPr>
          <w:instrText xml:space="preserve"> PAGEREF _Toc92359639 \h </w:instrText>
        </w:r>
        <w:r w:rsidR="0058672B">
          <w:rPr>
            <w:noProof/>
            <w:webHidden/>
          </w:rPr>
        </w:r>
        <w:r w:rsidR="0058672B">
          <w:rPr>
            <w:noProof/>
            <w:webHidden/>
          </w:rPr>
          <w:fldChar w:fldCharType="separate"/>
        </w:r>
        <w:r w:rsidR="0058672B">
          <w:rPr>
            <w:noProof/>
            <w:webHidden/>
          </w:rPr>
          <w:t>29</w:t>
        </w:r>
        <w:r w:rsidR="0058672B">
          <w:rPr>
            <w:noProof/>
            <w:webHidden/>
          </w:rPr>
          <w:fldChar w:fldCharType="end"/>
        </w:r>
      </w:hyperlink>
    </w:p>
    <w:p w14:paraId="6A775E08" w14:textId="1D8E63A6" w:rsidR="0058672B" w:rsidRDefault="00BC01F7">
      <w:pPr>
        <w:pStyle w:val="TOC3"/>
        <w:tabs>
          <w:tab w:val="left" w:pos="1100"/>
          <w:tab w:val="right" w:leader="dot" w:pos="9592"/>
        </w:tabs>
        <w:rPr>
          <w:rFonts w:eastAsiaTheme="minorEastAsia"/>
          <w:iCs w:val="0"/>
          <w:noProof/>
          <w:spacing w:val="0"/>
          <w:sz w:val="22"/>
          <w:szCs w:val="22"/>
          <w:lang w:eastAsia="en-NZ"/>
        </w:rPr>
      </w:pPr>
      <w:hyperlink w:anchor="_Toc92359640" w:history="1">
        <w:r w:rsidR="0058672B" w:rsidRPr="00F5587F">
          <w:rPr>
            <w:rStyle w:val="Hyperlink"/>
            <w:noProof/>
          </w:rPr>
          <w:t>24.</w:t>
        </w:r>
        <w:r w:rsidR="0058672B">
          <w:rPr>
            <w:rFonts w:eastAsiaTheme="minorEastAsia"/>
            <w:iCs w:val="0"/>
            <w:noProof/>
            <w:spacing w:val="0"/>
            <w:sz w:val="22"/>
            <w:szCs w:val="22"/>
            <w:lang w:eastAsia="en-NZ"/>
          </w:rPr>
          <w:tab/>
        </w:r>
        <w:r w:rsidR="0058672B" w:rsidRPr="00F5587F">
          <w:rPr>
            <w:rStyle w:val="Hyperlink"/>
            <w:noProof/>
          </w:rPr>
          <w:t>Level of information need</w:t>
        </w:r>
        <w:r w:rsidR="0058672B">
          <w:rPr>
            <w:noProof/>
            <w:webHidden/>
          </w:rPr>
          <w:tab/>
        </w:r>
        <w:r w:rsidR="0058672B">
          <w:rPr>
            <w:noProof/>
            <w:webHidden/>
          </w:rPr>
          <w:fldChar w:fldCharType="begin"/>
        </w:r>
        <w:r w:rsidR="0058672B">
          <w:rPr>
            <w:noProof/>
            <w:webHidden/>
          </w:rPr>
          <w:instrText xml:space="preserve"> PAGEREF _Toc92359640 \h </w:instrText>
        </w:r>
        <w:r w:rsidR="0058672B">
          <w:rPr>
            <w:noProof/>
            <w:webHidden/>
          </w:rPr>
        </w:r>
        <w:r w:rsidR="0058672B">
          <w:rPr>
            <w:noProof/>
            <w:webHidden/>
          </w:rPr>
          <w:fldChar w:fldCharType="separate"/>
        </w:r>
        <w:r w:rsidR="0058672B">
          <w:rPr>
            <w:noProof/>
            <w:webHidden/>
          </w:rPr>
          <w:t>29</w:t>
        </w:r>
        <w:r w:rsidR="0058672B">
          <w:rPr>
            <w:noProof/>
            <w:webHidden/>
          </w:rPr>
          <w:fldChar w:fldCharType="end"/>
        </w:r>
      </w:hyperlink>
    </w:p>
    <w:p w14:paraId="6A191F44" w14:textId="005F572A" w:rsidR="009E0D0B" w:rsidRDefault="00001805" w:rsidP="00001805">
      <w:pPr>
        <w:spacing w:after="0"/>
        <w:ind w:left="363" w:hanging="357"/>
      </w:pPr>
      <w:r w:rsidRPr="004126E0">
        <w:rPr>
          <w:caps/>
          <w:sz w:val="20"/>
          <w:szCs w:val="20"/>
        </w:rPr>
        <w:fldChar w:fldCharType="end"/>
      </w:r>
    </w:p>
    <w:p w14:paraId="5C8F5184" w14:textId="77777777" w:rsidR="009E0D0B" w:rsidRDefault="009E0D0B">
      <w:pPr>
        <w:spacing w:after="0"/>
        <w:ind w:left="363" w:hanging="357"/>
      </w:pPr>
    </w:p>
    <w:p w14:paraId="378E1E96" w14:textId="77777777" w:rsidR="00C76EF3" w:rsidRPr="00567FC6" w:rsidRDefault="00C76EF3" w:rsidP="009E35FB"/>
    <w:p w14:paraId="4916BF07" w14:textId="77777777" w:rsidR="00567FC6" w:rsidRPr="00567FC6" w:rsidRDefault="00567FC6" w:rsidP="00567FC6">
      <w:pPr>
        <w:rPr>
          <w:lang w:val="en-US"/>
        </w:rPr>
      </w:pPr>
    </w:p>
    <w:p w14:paraId="08AB53CD" w14:textId="77777777" w:rsidR="001D0DC7" w:rsidRDefault="001D0DC7" w:rsidP="001D0DC7">
      <w:pPr>
        <w:rPr>
          <w:lang w:val="en-US"/>
        </w:rPr>
      </w:pPr>
    </w:p>
    <w:p w14:paraId="2FBA944C" w14:textId="77777777" w:rsidR="001D0DC7" w:rsidRDefault="001D0DC7">
      <w:pPr>
        <w:spacing w:after="0"/>
        <w:ind w:left="363"/>
        <w:rPr>
          <w:lang w:val="en-US"/>
        </w:rPr>
      </w:pPr>
      <w:r>
        <w:rPr>
          <w:lang w:val="en-US"/>
        </w:rPr>
        <w:br w:type="page"/>
      </w:r>
    </w:p>
    <w:p w14:paraId="59A3B88D" w14:textId="77777777" w:rsidR="00F91456" w:rsidRPr="00691562" w:rsidRDefault="00F91456" w:rsidP="00602EE4">
      <w:pPr>
        <w:pStyle w:val="Heading1"/>
        <w:numPr>
          <w:ilvl w:val="0"/>
          <w:numId w:val="39"/>
        </w:numPr>
        <w:ind w:left="567"/>
        <w:rPr>
          <w:rFonts w:asciiTheme="minorHAnsi" w:hAnsiTheme="minorHAnsi"/>
        </w:rPr>
      </w:pPr>
      <w:bookmarkStart w:id="1" w:name="_Toc21428651"/>
      <w:bookmarkStart w:id="2" w:name="_Toc29542292"/>
      <w:bookmarkStart w:id="3" w:name="_Toc84497527"/>
      <w:bookmarkStart w:id="4" w:name="_Toc92359586"/>
      <w:r w:rsidRPr="00691562">
        <w:rPr>
          <w:rFonts w:asciiTheme="minorHAnsi" w:hAnsiTheme="minorHAnsi"/>
        </w:rPr>
        <w:lastRenderedPageBreak/>
        <w:t>Introduction</w:t>
      </w:r>
      <w:bookmarkEnd w:id="1"/>
      <w:bookmarkEnd w:id="2"/>
      <w:bookmarkEnd w:id="3"/>
      <w:bookmarkEnd w:id="4"/>
    </w:p>
    <w:p w14:paraId="78EBD216" w14:textId="77777777" w:rsidR="00F91456" w:rsidRPr="00691562" w:rsidRDefault="00F91456" w:rsidP="00F91456">
      <w:pPr>
        <w:sectPr w:rsidR="00F91456" w:rsidRPr="00691562" w:rsidSect="002B1B88">
          <w:headerReference w:type="even" r:id="rId8"/>
          <w:headerReference w:type="default" r:id="rId9"/>
          <w:footerReference w:type="even" r:id="rId10"/>
          <w:footerReference w:type="default" r:id="rId11"/>
          <w:headerReference w:type="first" r:id="rId12"/>
          <w:pgSz w:w="11906" w:h="16838" w:code="9"/>
          <w:pgMar w:top="994" w:right="1152" w:bottom="1354" w:left="1152" w:header="288" w:footer="576" w:gutter="0"/>
          <w:pgNumType w:start="1"/>
          <w:cols w:space="708"/>
          <w:docGrid w:linePitch="360"/>
        </w:sectPr>
      </w:pPr>
    </w:p>
    <w:p w14:paraId="09E7802B" w14:textId="06C93631" w:rsidR="00F91456" w:rsidRDefault="008406EB" w:rsidP="008406EB">
      <w:pPr>
        <w:pStyle w:val="Heading2"/>
        <w:numPr>
          <w:ilvl w:val="1"/>
          <w:numId w:val="47"/>
        </w:numPr>
      </w:pPr>
      <w:bookmarkStart w:id="5" w:name="_Toc29542293"/>
      <w:bookmarkStart w:id="6" w:name="_Toc84497528"/>
      <w:bookmarkStart w:id="7" w:name="_Toc92359587"/>
      <w:r>
        <w:t>P</w:t>
      </w:r>
      <w:r w:rsidR="00F91456" w:rsidRPr="00691562">
        <w:t>urpose</w:t>
      </w:r>
      <w:bookmarkEnd w:id="5"/>
      <w:bookmarkEnd w:id="6"/>
      <w:bookmarkEnd w:id="7"/>
    </w:p>
    <w:p w14:paraId="112CB3F0" w14:textId="77777777" w:rsidR="00F91456" w:rsidRPr="00691562" w:rsidRDefault="00F91456" w:rsidP="00F91456">
      <w:r w:rsidRPr="00691562">
        <w:t>This document provides the delivery team with the minimum inclusions and a standard format for a project-specific digital engineering execution plan (DEEP).</w:t>
      </w:r>
    </w:p>
    <w:p w14:paraId="443D9A0A" w14:textId="32F0E1EA" w:rsidR="00F91456" w:rsidRPr="00691562" w:rsidRDefault="00F91456" w:rsidP="00D32E8E">
      <w:r w:rsidRPr="00691562">
        <w:t>It will help facilitate communication of digital asset information between stakeholders</w:t>
      </w:r>
    </w:p>
    <w:p w14:paraId="06A9667A" w14:textId="51E23685" w:rsidR="00F91456" w:rsidRPr="00691562" w:rsidRDefault="00F91456" w:rsidP="00F91456">
      <w:r w:rsidRPr="00691562">
        <w:t xml:space="preserve">This document is tailored to ensure the lead Appointed Party to respond to the exchange information requirements (EIR). Depending on the contract type and what stages the contract extends across, this template will need to change. </w:t>
      </w:r>
    </w:p>
    <w:p w14:paraId="2BCD059A" w14:textId="77777777" w:rsidR="00F91456" w:rsidRPr="00691562" w:rsidRDefault="00F91456" w:rsidP="00F91456">
      <w:r w:rsidRPr="00691562">
        <w:t xml:space="preserve">For example, if there is a design-only EIR (i.e. no construction within the contract), then various parts will need to be modified. </w:t>
      </w:r>
    </w:p>
    <w:p w14:paraId="735CB005" w14:textId="77777777" w:rsidR="00F91456" w:rsidRPr="00691562" w:rsidRDefault="00F91456" w:rsidP="00F91456">
      <w:r w:rsidRPr="00691562">
        <w:t>Equally, prior to Construction, the DEEP should be updated to reflect the approach for construction, commissioning and handover. This document should meet the EIR, organisation information requirements (OIR) and asset information requirements (AIR), as defined by the Appointing Party.</w:t>
      </w:r>
    </w:p>
    <w:p w14:paraId="4B48414E" w14:textId="4588EC1D" w:rsidR="00F91456" w:rsidRPr="00691562" w:rsidRDefault="00F91456" w:rsidP="00F91456">
      <w:r w:rsidRPr="00691562">
        <w:t>This document does not provide guidance on digital engineering</w:t>
      </w:r>
      <w:r w:rsidR="007310DF">
        <w:t>.</w:t>
      </w:r>
    </w:p>
    <w:p w14:paraId="2DFE2574" w14:textId="4CB95CDB" w:rsidR="00F91456" w:rsidRDefault="00F91456" w:rsidP="00602EE4">
      <w:pPr>
        <w:pStyle w:val="Heading2"/>
        <w:numPr>
          <w:ilvl w:val="1"/>
          <w:numId w:val="39"/>
        </w:numPr>
        <w:ind w:left="567"/>
        <w:jc w:val="left"/>
      </w:pPr>
      <w:bookmarkStart w:id="8" w:name="_Toc29542295"/>
      <w:bookmarkStart w:id="9" w:name="_Toc84497529"/>
      <w:bookmarkStart w:id="10" w:name="_Toc92359588"/>
      <w:r w:rsidRPr="00691562">
        <w:t>Updating and developing this DEEP</w:t>
      </w:r>
      <w:bookmarkEnd w:id="8"/>
      <w:bookmarkEnd w:id="9"/>
      <w:bookmarkEnd w:id="10"/>
    </w:p>
    <w:p w14:paraId="09EF9DFF" w14:textId="77777777" w:rsidR="00F91456" w:rsidRPr="00691562" w:rsidRDefault="00F91456" w:rsidP="00F91456">
      <w:r w:rsidRPr="00691562">
        <w:t>A strategy for how this DEEP will be updated and developed during the lifecycle of the project.</w:t>
      </w:r>
    </w:p>
    <w:p w14:paraId="488D04B8" w14:textId="77777777" w:rsidR="00F91456" w:rsidRPr="00691562" w:rsidRDefault="00F91456" w:rsidP="00F91456">
      <w:pPr>
        <w:pStyle w:val="Instructions"/>
        <w:rPr>
          <w:rFonts w:asciiTheme="minorHAnsi" w:hAnsiTheme="minorHAnsi"/>
        </w:rPr>
      </w:pPr>
      <w:r w:rsidRPr="00691562">
        <w:rPr>
          <w:rFonts w:asciiTheme="minorHAnsi" w:hAnsiTheme="minorHAnsi"/>
        </w:rPr>
        <w:t>This digital engineering execution plan (DEEP) has been developed to facilitate the delivery of the [insert project name] project. It is a live document, and will be appropriately updated throughout the course of the project to ensure it reflects EIR’s information and delivery requirements. This includes the current project phase and scope, project team structure and capabilities.</w:t>
      </w:r>
    </w:p>
    <w:p w14:paraId="64FAF2D0" w14:textId="77777777" w:rsidR="00F91456" w:rsidRPr="00691562" w:rsidRDefault="00F91456" w:rsidP="00F91456">
      <w:pPr>
        <w:pStyle w:val="Instructions"/>
        <w:rPr>
          <w:rFonts w:asciiTheme="minorHAnsi" w:hAnsiTheme="minorHAnsi"/>
        </w:rPr>
      </w:pPr>
      <w:r w:rsidRPr="00691562">
        <w:rPr>
          <w:rFonts w:asciiTheme="minorHAnsi" w:hAnsiTheme="minorHAnsi"/>
        </w:rPr>
        <w:t>This DEEP is to be actively managed and updated throughout the course of the project to ensure that it remains relevant to the project scope, digital engineering strategy, contract structure and available resources (tools/IT systems and personnel).</w:t>
      </w:r>
    </w:p>
    <w:p w14:paraId="0A420BF4" w14:textId="77777777" w:rsidR="00F91456" w:rsidRPr="00691562" w:rsidRDefault="00F91456" w:rsidP="00F91456">
      <w:pPr>
        <w:pStyle w:val="Instructions"/>
        <w:rPr>
          <w:rFonts w:asciiTheme="minorHAnsi" w:hAnsiTheme="minorHAnsi"/>
        </w:rPr>
      </w:pPr>
      <w:r w:rsidRPr="00691562">
        <w:rPr>
          <w:rFonts w:asciiTheme="minorHAnsi" w:hAnsiTheme="minorHAnsi"/>
        </w:rPr>
        <w:t>This DEEP must include any changes requested by the Appointing Party, as deemed necessary to the project.</w:t>
      </w:r>
    </w:p>
    <w:p w14:paraId="22D142D2" w14:textId="77777777" w:rsidR="00F91456" w:rsidRPr="00691562" w:rsidRDefault="00F91456" w:rsidP="00F91456">
      <w:pPr>
        <w:tabs>
          <w:tab w:val="left" w:pos="6583"/>
        </w:tabs>
      </w:pPr>
    </w:p>
    <w:p w14:paraId="50FD2816" w14:textId="77777777" w:rsidR="00F91456" w:rsidRPr="00691562" w:rsidRDefault="00F91456" w:rsidP="00F91456">
      <w:pPr>
        <w:sectPr w:rsidR="00F91456" w:rsidRPr="00691562" w:rsidSect="007310DF">
          <w:footerReference w:type="even" r:id="rId13"/>
          <w:type w:val="continuous"/>
          <w:pgSz w:w="11906" w:h="16838" w:code="9"/>
          <w:pgMar w:top="3787" w:right="1152" w:bottom="1354" w:left="1152" w:header="461" w:footer="446" w:gutter="0"/>
          <w:cols w:space="708"/>
          <w:docGrid w:linePitch="360"/>
        </w:sectPr>
      </w:pPr>
    </w:p>
    <w:p w14:paraId="1AF7BDDE" w14:textId="3BF041FF" w:rsidR="00F91456" w:rsidRPr="00691562" w:rsidRDefault="00F91456" w:rsidP="00602EE4">
      <w:pPr>
        <w:pStyle w:val="Heading1"/>
        <w:numPr>
          <w:ilvl w:val="0"/>
          <w:numId w:val="39"/>
        </w:numPr>
        <w:ind w:left="567"/>
        <w:rPr>
          <w:rFonts w:asciiTheme="minorHAnsi" w:hAnsiTheme="minorHAnsi"/>
        </w:rPr>
      </w:pPr>
      <w:bookmarkStart w:id="11" w:name="_Toc29542296"/>
      <w:bookmarkStart w:id="12" w:name="_Toc84497530"/>
      <w:bookmarkStart w:id="13" w:name="_Toc92359589"/>
      <w:r w:rsidRPr="00691562">
        <w:rPr>
          <w:rFonts w:asciiTheme="minorHAnsi" w:hAnsiTheme="minorHAnsi"/>
        </w:rPr>
        <w:lastRenderedPageBreak/>
        <w:t>Digital engineering execution plan</w:t>
      </w:r>
      <w:bookmarkEnd w:id="11"/>
      <w:bookmarkEnd w:id="12"/>
      <w:bookmarkEnd w:id="13"/>
    </w:p>
    <w:p w14:paraId="2D3BBA60" w14:textId="77777777" w:rsidR="00F91456" w:rsidRPr="00691562" w:rsidRDefault="00F91456" w:rsidP="00F91456">
      <w:pPr>
        <w:pStyle w:val="Heading2"/>
        <w:sectPr w:rsidR="00F91456" w:rsidRPr="00691562" w:rsidSect="00BC1B4F">
          <w:pgSz w:w="11906" w:h="16838" w:code="9"/>
          <w:pgMar w:top="994" w:right="1152" w:bottom="1354" w:left="1152" w:header="288" w:footer="461" w:gutter="0"/>
          <w:cols w:space="708"/>
          <w:docGrid w:linePitch="360"/>
        </w:sectPr>
      </w:pPr>
    </w:p>
    <w:p w14:paraId="6769CEB6" w14:textId="144386AC" w:rsidR="00F91456" w:rsidRDefault="003F4530" w:rsidP="00602EE4">
      <w:pPr>
        <w:pStyle w:val="Heading2"/>
        <w:ind w:left="284"/>
      </w:pPr>
      <w:bookmarkStart w:id="14" w:name="_Toc29542297"/>
      <w:bookmarkStart w:id="15" w:name="_Toc84497531"/>
      <w:bookmarkStart w:id="16" w:name="_Toc92359590"/>
      <w:r>
        <w:t xml:space="preserve">2.1 </w:t>
      </w:r>
      <w:r w:rsidR="00F91456" w:rsidRPr="00691562">
        <w:t>Basis of document</w:t>
      </w:r>
      <w:bookmarkEnd w:id="14"/>
      <w:bookmarkEnd w:id="15"/>
      <w:bookmarkEnd w:id="16"/>
    </w:p>
    <w:p w14:paraId="612C1427" w14:textId="77777777" w:rsidR="00F91456" w:rsidRPr="00691562" w:rsidRDefault="00F91456" w:rsidP="00F91456">
      <w:pPr>
        <w:pStyle w:val="Instructions"/>
        <w:rPr>
          <w:rFonts w:asciiTheme="minorHAnsi" w:hAnsiTheme="minorHAnsi"/>
        </w:rPr>
      </w:pPr>
      <w:r w:rsidRPr="00691562">
        <w:rPr>
          <w:rFonts w:asciiTheme="minorHAnsi" w:hAnsiTheme="minorHAnsi"/>
        </w:rPr>
        <w:t>This section outlines the structure of the DEEP for the lead Appointed Party. It will need to be modified for each organisation, project and situation.</w:t>
      </w:r>
    </w:p>
    <w:p w14:paraId="730DF58E" w14:textId="77777777" w:rsidR="00F91456" w:rsidRPr="003F4530" w:rsidRDefault="00F91456" w:rsidP="00F91456">
      <w:r w:rsidRPr="003F4530">
        <w:t>This DEEP is divided into four sections:</w:t>
      </w:r>
    </w:p>
    <w:p w14:paraId="79923D2C" w14:textId="77777777" w:rsidR="00F91456" w:rsidRPr="003F4530" w:rsidRDefault="00F91456" w:rsidP="00FD26F4">
      <w:pPr>
        <w:pStyle w:val="ListBullet"/>
        <w:rPr>
          <w:rFonts w:asciiTheme="minorHAnsi" w:hAnsiTheme="minorHAnsi"/>
        </w:rPr>
      </w:pPr>
      <w:r w:rsidRPr="003F4530">
        <w:rPr>
          <w:rFonts w:asciiTheme="minorHAnsi" w:hAnsiTheme="minorHAnsi"/>
        </w:rPr>
        <w:t>Section 1: Project information – sets out the basic project information, the structure of the DEEP and provides relevant glossary and acronyms;</w:t>
      </w:r>
    </w:p>
    <w:p w14:paraId="7A41B319" w14:textId="77777777" w:rsidR="00F91456" w:rsidRPr="003F4530" w:rsidRDefault="00F91456" w:rsidP="00FD26F4">
      <w:pPr>
        <w:pStyle w:val="ListBullet"/>
        <w:rPr>
          <w:rFonts w:asciiTheme="minorHAnsi" w:hAnsiTheme="minorHAnsi"/>
        </w:rPr>
      </w:pPr>
      <w:r w:rsidRPr="003F4530">
        <w:rPr>
          <w:rFonts w:asciiTheme="minorHAnsi" w:hAnsiTheme="minorHAnsi"/>
        </w:rPr>
        <w:t>Section 2: Governance – provides an overview of key owner-side contacts (Appointing Party) for the project;</w:t>
      </w:r>
    </w:p>
    <w:p w14:paraId="4580B87F" w14:textId="77777777" w:rsidR="00F91456" w:rsidRPr="003F4530" w:rsidRDefault="00F91456" w:rsidP="00FD26F4">
      <w:pPr>
        <w:pStyle w:val="ListBullet"/>
        <w:rPr>
          <w:rFonts w:asciiTheme="minorHAnsi" w:hAnsiTheme="minorHAnsi"/>
        </w:rPr>
      </w:pPr>
      <w:r w:rsidRPr="003F4530">
        <w:rPr>
          <w:rFonts w:asciiTheme="minorHAnsi" w:hAnsiTheme="minorHAnsi"/>
        </w:rPr>
        <w:t>Section 3: Management – provides clarification on standards, soft landings, data drops, QA/QC, federation, communication and roles and responsibilities;</w:t>
      </w:r>
    </w:p>
    <w:p w14:paraId="7632C80F" w14:textId="77777777" w:rsidR="00F91456" w:rsidRPr="003F4530" w:rsidRDefault="00F91456" w:rsidP="00FD26F4">
      <w:pPr>
        <w:pStyle w:val="ListBullet"/>
        <w:rPr>
          <w:rFonts w:asciiTheme="minorHAnsi" w:hAnsiTheme="minorHAnsi"/>
        </w:rPr>
      </w:pPr>
      <w:r w:rsidRPr="003F4530">
        <w:rPr>
          <w:rFonts w:asciiTheme="minorHAnsi" w:hAnsiTheme="minorHAnsi"/>
        </w:rPr>
        <w:t>Section 4: Technical requirements – describes the scope and specification of the Services; and</w:t>
      </w:r>
    </w:p>
    <w:p w14:paraId="3631E7C2" w14:textId="27055349" w:rsidR="00F91456" w:rsidRDefault="00F91456" w:rsidP="00602EE4">
      <w:pPr>
        <w:pStyle w:val="Heading2"/>
        <w:numPr>
          <w:ilvl w:val="1"/>
          <w:numId w:val="39"/>
        </w:numPr>
        <w:ind w:left="567"/>
      </w:pPr>
      <w:bookmarkStart w:id="17" w:name="_Toc10207981"/>
      <w:bookmarkStart w:id="18" w:name="_Toc29542298"/>
      <w:bookmarkStart w:id="19" w:name="_Toc84497532"/>
      <w:bookmarkStart w:id="20" w:name="_Toc92359591"/>
      <w:r w:rsidRPr="00691562">
        <w:t xml:space="preserve">Requirement </w:t>
      </w:r>
      <w:bookmarkEnd w:id="17"/>
      <w:r w:rsidRPr="00691562">
        <w:t>terminology</w:t>
      </w:r>
      <w:bookmarkEnd w:id="18"/>
      <w:bookmarkEnd w:id="19"/>
      <w:bookmarkEnd w:id="20"/>
    </w:p>
    <w:p w14:paraId="3394D358" w14:textId="77777777" w:rsidR="00F91456" w:rsidRPr="00691562" w:rsidRDefault="00F91456" w:rsidP="00F91456">
      <w:pPr>
        <w:pStyle w:val="Instructions"/>
        <w:rPr>
          <w:rFonts w:asciiTheme="minorHAnsi" w:hAnsiTheme="minorHAnsi"/>
        </w:rPr>
      </w:pPr>
      <w:r w:rsidRPr="00691562">
        <w:rPr>
          <w:rFonts w:asciiTheme="minorHAnsi" w:hAnsiTheme="minorHAnsi"/>
        </w:rPr>
        <w:t>This section articulates the ‘language’ of compliance. The following terms have defined meanings. Care must be taken to ensure their appropriate use throughout this document. These must be aligned with the norms associated with contracts in the department/agency.</w:t>
      </w:r>
    </w:p>
    <w:p w14:paraId="6F7CB6F3"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must – describes mandatory requirements;</w:t>
      </w:r>
    </w:p>
    <w:p w14:paraId="1E837C45"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should – describes non-mandatory, best practice recommendations; and</w:t>
      </w:r>
    </w:p>
    <w:p w14:paraId="35431D70"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may – describes possible options that are neither mandatory nor best practice.</w:t>
      </w:r>
    </w:p>
    <w:p w14:paraId="6ACD1845" w14:textId="77777777" w:rsidR="00F91456" w:rsidRPr="00691562" w:rsidRDefault="00F91456" w:rsidP="00F91456">
      <w:pPr>
        <w:pStyle w:val="Instructions"/>
        <w:rPr>
          <w:rFonts w:asciiTheme="minorHAnsi" w:hAnsiTheme="minorHAnsi"/>
        </w:rPr>
      </w:pPr>
      <w:r w:rsidRPr="00691562">
        <w:rPr>
          <w:rFonts w:asciiTheme="minorHAnsi" w:hAnsiTheme="minorHAnsi"/>
        </w:rPr>
        <w:t>It may be worth articulating within this section how the Appointed Parties can demonstrate compliance. Users of this requirement must explicitly demonstrate compliance through:</w:t>
      </w:r>
    </w:p>
    <w:p w14:paraId="5928ECF3"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adopting appropriate standards and providing explicit reasons for their selection; or</w:t>
      </w:r>
    </w:p>
    <w:p w14:paraId="1217170C"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providing an explicit, evidence based, business case supporting compliance with this standard.</w:t>
      </w:r>
    </w:p>
    <w:p w14:paraId="1ADBE900" w14:textId="77777777" w:rsidR="00F91456" w:rsidRPr="00691562" w:rsidRDefault="00F91456" w:rsidP="00F91456">
      <w:pPr>
        <w:pStyle w:val="Instructions"/>
        <w:rPr>
          <w:rFonts w:asciiTheme="minorHAnsi" w:hAnsiTheme="minorHAnsi"/>
        </w:rPr>
      </w:pPr>
      <w:r w:rsidRPr="00691562">
        <w:rPr>
          <w:rFonts w:asciiTheme="minorHAnsi" w:hAnsiTheme="minorHAnsi"/>
        </w:rPr>
        <w:t>Further, it may be worthwhile articulating the process around deviation from requirements -- how, when, who, why?</w:t>
      </w:r>
    </w:p>
    <w:p w14:paraId="01865CFA" w14:textId="77777777" w:rsidR="00F91456" w:rsidRPr="00691562" w:rsidRDefault="00F91456" w:rsidP="00F91456">
      <w:pPr>
        <w:pStyle w:val="Instructions"/>
        <w:rPr>
          <w:rFonts w:asciiTheme="minorHAnsi" w:hAnsiTheme="minorHAnsi"/>
        </w:rPr>
      </w:pPr>
      <w:r w:rsidRPr="00691562">
        <w:rPr>
          <w:rFonts w:asciiTheme="minorHAnsi" w:hAnsiTheme="minorHAnsi"/>
        </w:rPr>
        <w:t>Where the deliverables of this requirement are not able to be met through the design process, a request for deviation must be made. Requests for deviation must explicitly state the areas where a proposal does not comply. As a minimum, submissions must include detailed commentary on:</w:t>
      </w:r>
    </w:p>
    <w:p w14:paraId="1AA98A3C"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the reason for deviation from this standard;</w:t>
      </w:r>
    </w:p>
    <w:p w14:paraId="7528E81A"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how the deviation complies with all other mandatory standards or regulations; and</w:t>
      </w:r>
    </w:p>
    <w:p w14:paraId="3D5D1DA7"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any impacts on safety, reliability, ongoing cost, operability and maintenance.</w:t>
      </w:r>
    </w:p>
    <w:p w14:paraId="384756A0" w14:textId="77777777" w:rsidR="00F91456" w:rsidRPr="00691562" w:rsidRDefault="00F91456" w:rsidP="000A7D2D">
      <w:pPr>
        <w:pStyle w:val="Heading2"/>
        <w:ind w:left="142"/>
      </w:pPr>
      <w:r w:rsidRPr="00691562">
        <w:br w:type="column"/>
      </w:r>
      <w:bookmarkStart w:id="21" w:name="_Toc29542299"/>
      <w:bookmarkStart w:id="22" w:name="_Toc84497533"/>
      <w:bookmarkStart w:id="23" w:name="_Toc92359592"/>
      <w:r w:rsidRPr="00691562">
        <w:lastRenderedPageBreak/>
        <w:t>Section 1: Project information</w:t>
      </w:r>
      <w:bookmarkEnd w:id="21"/>
      <w:bookmarkEnd w:id="22"/>
      <w:bookmarkEnd w:id="23"/>
    </w:p>
    <w:tbl>
      <w:tblPr>
        <w:tblStyle w:val="DTFtexttable"/>
        <w:tblW w:w="5000" w:type="pct"/>
        <w:tblLook w:val="04A0" w:firstRow="1" w:lastRow="0" w:firstColumn="1" w:lastColumn="0" w:noHBand="0" w:noVBand="1"/>
      </w:tblPr>
      <w:tblGrid>
        <w:gridCol w:w="4266"/>
        <w:gridCol w:w="5320"/>
      </w:tblGrid>
      <w:tr w:rsidR="00F91456" w:rsidRPr="00691562" w14:paraId="7379217F" w14:textId="77777777" w:rsidTr="00753E4C">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5000" w:type="pct"/>
            <w:gridSpan w:val="2"/>
          </w:tcPr>
          <w:p w14:paraId="23D3127E" w14:textId="77777777" w:rsidR="00F91456" w:rsidRPr="00691562" w:rsidRDefault="00F91456" w:rsidP="00753E4C">
            <w:pPr>
              <w:pStyle w:val="Tableheader"/>
              <w:rPr>
                <w:rFonts w:asciiTheme="minorHAnsi" w:hAnsiTheme="minorHAnsi"/>
              </w:rPr>
            </w:pPr>
            <w:r w:rsidRPr="00691562">
              <w:rPr>
                <w:rFonts w:asciiTheme="minorHAnsi" w:hAnsiTheme="minorHAnsi"/>
              </w:rPr>
              <w:t>Project details</w:t>
            </w:r>
          </w:p>
        </w:tc>
      </w:tr>
      <w:tr w:rsidR="00F91456" w:rsidRPr="00691562" w14:paraId="5CA63DEF" w14:textId="77777777" w:rsidTr="00753E4C">
        <w:trPr>
          <w:trHeight w:val="70"/>
        </w:trPr>
        <w:tc>
          <w:tcPr>
            <w:cnfStyle w:val="001000000000" w:firstRow="0" w:lastRow="0" w:firstColumn="1" w:lastColumn="0" w:oddVBand="0" w:evenVBand="0" w:oddHBand="0" w:evenHBand="0" w:firstRowFirstColumn="0" w:firstRowLastColumn="0" w:lastRowFirstColumn="0" w:lastRowLastColumn="0"/>
            <w:tcW w:w="2225" w:type="pct"/>
          </w:tcPr>
          <w:p w14:paraId="0906E80C" w14:textId="77777777" w:rsidR="00F91456" w:rsidRPr="00691562" w:rsidRDefault="00F91456" w:rsidP="00753E4C">
            <w:pPr>
              <w:pStyle w:val="Tabletext0"/>
              <w:rPr>
                <w:rFonts w:asciiTheme="minorHAnsi" w:hAnsiTheme="minorHAnsi"/>
              </w:rPr>
            </w:pPr>
            <w:r w:rsidRPr="00691562">
              <w:rPr>
                <w:rFonts w:asciiTheme="minorHAnsi" w:hAnsiTheme="minorHAnsi"/>
              </w:rPr>
              <w:t>Project name</w:t>
            </w:r>
          </w:p>
        </w:tc>
        <w:tc>
          <w:tcPr>
            <w:tcW w:w="2775" w:type="pct"/>
          </w:tcPr>
          <w:p w14:paraId="6900BED7"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5F5AC159" w14:textId="77777777" w:rsidTr="00753E4C">
        <w:tc>
          <w:tcPr>
            <w:cnfStyle w:val="001000000000" w:firstRow="0" w:lastRow="0" w:firstColumn="1" w:lastColumn="0" w:oddVBand="0" w:evenVBand="0" w:oddHBand="0" w:evenHBand="0" w:firstRowFirstColumn="0" w:firstRowLastColumn="0" w:lastRowFirstColumn="0" w:lastRowLastColumn="0"/>
            <w:tcW w:w="2225" w:type="pct"/>
          </w:tcPr>
          <w:p w14:paraId="70A2CF04" w14:textId="554D507E" w:rsidR="00F91456" w:rsidRPr="00691562" w:rsidRDefault="00F91456" w:rsidP="00753E4C">
            <w:pPr>
              <w:pStyle w:val="Tabletext0"/>
              <w:rPr>
                <w:rFonts w:asciiTheme="minorHAnsi" w:hAnsiTheme="minorHAnsi"/>
              </w:rPr>
            </w:pPr>
            <w:r w:rsidRPr="00691562">
              <w:rPr>
                <w:rFonts w:asciiTheme="minorHAnsi" w:hAnsiTheme="minorHAnsi"/>
              </w:rPr>
              <w:t xml:space="preserve">Project </w:t>
            </w:r>
            <w:r w:rsidR="000A5B52">
              <w:rPr>
                <w:rFonts w:asciiTheme="minorHAnsi" w:hAnsiTheme="minorHAnsi"/>
              </w:rPr>
              <w:t>address</w:t>
            </w:r>
          </w:p>
        </w:tc>
        <w:tc>
          <w:tcPr>
            <w:tcW w:w="2775" w:type="pct"/>
          </w:tcPr>
          <w:p w14:paraId="04B99A22" w14:textId="355F411B"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17FF4A46" w14:textId="77777777" w:rsidTr="00753E4C">
        <w:tc>
          <w:tcPr>
            <w:cnfStyle w:val="001000000000" w:firstRow="0" w:lastRow="0" w:firstColumn="1" w:lastColumn="0" w:oddVBand="0" w:evenVBand="0" w:oddHBand="0" w:evenHBand="0" w:firstRowFirstColumn="0" w:firstRowLastColumn="0" w:lastRowFirstColumn="0" w:lastRowLastColumn="0"/>
            <w:tcW w:w="2225" w:type="pct"/>
          </w:tcPr>
          <w:p w14:paraId="37B8599C" w14:textId="1B83A1CF" w:rsidR="00F91456" w:rsidRPr="00691562" w:rsidRDefault="00F91456" w:rsidP="00753E4C">
            <w:pPr>
              <w:pStyle w:val="Tabletext0"/>
              <w:rPr>
                <w:rFonts w:asciiTheme="minorHAnsi" w:hAnsiTheme="minorHAnsi"/>
              </w:rPr>
            </w:pPr>
            <w:r w:rsidRPr="00691562">
              <w:rPr>
                <w:rFonts w:asciiTheme="minorHAnsi" w:hAnsiTheme="minorHAnsi"/>
              </w:rPr>
              <w:t xml:space="preserve">Project </w:t>
            </w:r>
            <w:r w:rsidR="000A5B52">
              <w:rPr>
                <w:rFonts w:asciiTheme="minorHAnsi" w:hAnsiTheme="minorHAnsi"/>
              </w:rPr>
              <w:t>number</w:t>
            </w:r>
          </w:p>
        </w:tc>
        <w:tc>
          <w:tcPr>
            <w:tcW w:w="2775" w:type="pct"/>
          </w:tcPr>
          <w:p w14:paraId="36528D30"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0A5B52" w:rsidRPr="00691562" w14:paraId="6B869FC3" w14:textId="77777777" w:rsidTr="00753E4C">
        <w:tc>
          <w:tcPr>
            <w:cnfStyle w:val="001000000000" w:firstRow="0" w:lastRow="0" w:firstColumn="1" w:lastColumn="0" w:oddVBand="0" w:evenVBand="0" w:oddHBand="0" w:evenHBand="0" w:firstRowFirstColumn="0" w:firstRowLastColumn="0" w:lastRowFirstColumn="0" w:lastRowLastColumn="0"/>
            <w:tcW w:w="2225" w:type="pct"/>
          </w:tcPr>
          <w:p w14:paraId="562E5F0D" w14:textId="3A11F281" w:rsidR="000A5B52" w:rsidRPr="00691562" w:rsidRDefault="008A678E" w:rsidP="00753E4C">
            <w:pPr>
              <w:pStyle w:val="Tabletext0"/>
              <w:rPr>
                <w:rFonts w:asciiTheme="minorHAnsi" w:hAnsiTheme="minorHAnsi"/>
              </w:rPr>
            </w:pPr>
            <w:r>
              <w:rPr>
                <w:rFonts w:asciiTheme="minorHAnsi" w:hAnsiTheme="minorHAnsi"/>
              </w:rPr>
              <w:t>Lead design team</w:t>
            </w:r>
          </w:p>
        </w:tc>
        <w:tc>
          <w:tcPr>
            <w:tcW w:w="2775" w:type="pct"/>
          </w:tcPr>
          <w:p w14:paraId="4C015E2C" w14:textId="77777777" w:rsidR="000A5B52" w:rsidRPr="00691562" w:rsidRDefault="000A5B52"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A678E" w:rsidRPr="00691562" w14:paraId="1194E16B" w14:textId="77777777" w:rsidTr="00753E4C">
        <w:tc>
          <w:tcPr>
            <w:cnfStyle w:val="001000000000" w:firstRow="0" w:lastRow="0" w:firstColumn="1" w:lastColumn="0" w:oddVBand="0" w:evenVBand="0" w:oddHBand="0" w:evenHBand="0" w:firstRowFirstColumn="0" w:firstRowLastColumn="0" w:lastRowFirstColumn="0" w:lastRowLastColumn="0"/>
            <w:tcW w:w="2225" w:type="pct"/>
          </w:tcPr>
          <w:p w14:paraId="6A2FA303" w14:textId="6D983133" w:rsidR="008A678E" w:rsidRDefault="008A678E" w:rsidP="00753E4C">
            <w:pPr>
              <w:pStyle w:val="Tabletext0"/>
              <w:rPr>
                <w:rFonts w:asciiTheme="minorHAnsi" w:hAnsiTheme="minorHAnsi"/>
              </w:rPr>
            </w:pPr>
            <w:r>
              <w:rPr>
                <w:rFonts w:asciiTheme="minorHAnsi" w:hAnsiTheme="minorHAnsi"/>
              </w:rPr>
              <w:t>Lead construction team</w:t>
            </w:r>
          </w:p>
        </w:tc>
        <w:tc>
          <w:tcPr>
            <w:tcW w:w="2775" w:type="pct"/>
          </w:tcPr>
          <w:p w14:paraId="408D8E32" w14:textId="77777777" w:rsidR="008A678E" w:rsidRPr="00691562" w:rsidRDefault="008A678E"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A678E" w:rsidRPr="00691562" w14:paraId="4FA57C62" w14:textId="77777777" w:rsidTr="00753E4C">
        <w:tc>
          <w:tcPr>
            <w:cnfStyle w:val="001000000000" w:firstRow="0" w:lastRow="0" w:firstColumn="1" w:lastColumn="0" w:oddVBand="0" w:evenVBand="0" w:oddHBand="0" w:evenHBand="0" w:firstRowFirstColumn="0" w:firstRowLastColumn="0" w:lastRowFirstColumn="0" w:lastRowLastColumn="0"/>
            <w:tcW w:w="2225" w:type="pct"/>
          </w:tcPr>
          <w:p w14:paraId="0724035C" w14:textId="729159D2" w:rsidR="008A678E" w:rsidRDefault="008A678E" w:rsidP="00753E4C">
            <w:pPr>
              <w:pStyle w:val="Tabletext0"/>
              <w:rPr>
                <w:rFonts w:asciiTheme="minorHAnsi" w:hAnsiTheme="minorHAnsi"/>
              </w:rPr>
            </w:pPr>
            <w:r>
              <w:rPr>
                <w:rFonts w:asciiTheme="minorHAnsi" w:hAnsiTheme="minorHAnsi"/>
              </w:rPr>
              <w:t>Project Completion date</w:t>
            </w:r>
          </w:p>
        </w:tc>
        <w:tc>
          <w:tcPr>
            <w:tcW w:w="2775" w:type="pct"/>
          </w:tcPr>
          <w:p w14:paraId="0BA18CDC" w14:textId="77777777" w:rsidR="008A678E" w:rsidRPr="00691562" w:rsidRDefault="008A678E"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8A678E" w:rsidRPr="00691562" w14:paraId="1964396A" w14:textId="77777777" w:rsidTr="00753E4C">
        <w:tc>
          <w:tcPr>
            <w:cnfStyle w:val="001000000000" w:firstRow="0" w:lastRow="0" w:firstColumn="1" w:lastColumn="0" w:oddVBand="0" w:evenVBand="0" w:oddHBand="0" w:evenHBand="0" w:firstRowFirstColumn="0" w:firstRowLastColumn="0" w:lastRowFirstColumn="0" w:lastRowLastColumn="0"/>
            <w:tcW w:w="2225" w:type="pct"/>
          </w:tcPr>
          <w:p w14:paraId="430B3CB5" w14:textId="02A45137" w:rsidR="008A678E" w:rsidRDefault="008A678E" w:rsidP="00753E4C">
            <w:pPr>
              <w:pStyle w:val="Tabletext0"/>
              <w:rPr>
                <w:rFonts w:asciiTheme="minorHAnsi" w:hAnsiTheme="minorHAnsi"/>
              </w:rPr>
            </w:pPr>
            <w:r>
              <w:rPr>
                <w:rFonts w:asciiTheme="minorHAnsi" w:hAnsiTheme="minorHAnsi"/>
              </w:rPr>
              <w:t>Project Handover date</w:t>
            </w:r>
          </w:p>
        </w:tc>
        <w:tc>
          <w:tcPr>
            <w:tcW w:w="2775" w:type="pct"/>
          </w:tcPr>
          <w:p w14:paraId="2124BC9B" w14:textId="77777777" w:rsidR="008A678E" w:rsidRPr="00691562" w:rsidRDefault="008A678E"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35330750" w14:textId="77777777" w:rsidR="00091A95" w:rsidRPr="00691562" w:rsidRDefault="00091A95" w:rsidP="00091A95">
      <w:pPr>
        <w:pStyle w:val="Heading3"/>
        <w:numPr>
          <w:ilvl w:val="0"/>
          <w:numId w:val="40"/>
        </w:numPr>
        <w:ind w:left="567"/>
      </w:pPr>
      <w:bookmarkStart w:id="24" w:name="_Toc84497536"/>
      <w:bookmarkStart w:id="25" w:name="_Toc92359593"/>
      <w:bookmarkStart w:id="26" w:name="_Toc84497535"/>
      <w:r w:rsidRPr="00691562">
        <w:t>Project summary</w:t>
      </w:r>
      <w:bookmarkEnd w:id="24"/>
      <w:bookmarkEnd w:id="25"/>
    </w:p>
    <w:p w14:paraId="01AC46A2" w14:textId="77777777" w:rsidR="00091A95" w:rsidRPr="00691562" w:rsidRDefault="00091A95" w:rsidP="00091A95">
      <w:pPr>
        <w:pStyle w:val="Instructions"/>
        <w:spacing w:before="200"/>
        <w:rPr>
          <w:rFonts w:asciiTheme="minorHAnsi" w:hAnsiTheme="minorHAnsi"/>
        </w:rPr>
      </w:pPr>
      <w:r w:rsidRPr="00691562">
        <w:rPr>
          <w:rFonts w:asciiTheme="minorHAnsi" w:hAnsiTheme="minorHAnsi"/>
        </w:rPr>
        <w:t>Provide a brief summary of the project.</w:t>
      </w:r>
    </w:p>
    <w:p w14:paraId="491E5BAA" w14:textId="77777777" w:rsidR="00091A95" w:rsidRPr="00691562" w:rsidRDefault="00091A95" w:rsidP="00091A95">
      <w:pPr>
        <w:pStyle w:val="Instructions"/>
        <w:rPr>
          <w:rFonts w:asciiTheme="minorHAnsi" w:hAnsiTheme="minorHAnsi"/>
        </w:rPr>
      </w:pPr>
      <w:r w:rsidRPr="00691562">
        <w:rPr>
          <w:rFonts w:asciiTheme="minorHAnsi" w:hAnsiTheme="minorHAnsi"/>
        </w:rPr>
        <w:t xml:space="preserve">For example, Project X is located approximately 25 km north-west of Melbourne’s CBD. Land is owned and operated by YY. The site includes a range of existing scope: </w:t>
      </w:r>
    </w:p>
    <w:p w14:paraId="2CAF660C" w14:textId="77777777" w:rsidR="00091A95" w:rsidRPr="00691562" w:rsidRDefault="00091A95" w:rsidP="00091A95">
      <w:pPr>
        <w:pStyle w:val="Instructionsbullet"/>
        <w:tabs>
          <w:tab w:val="clear" w:pos="360"/>
        </w:tabs>
        <w:rPr>
          <w:rFonts w:asciiTheme="minorHAnsi" w:hAnsiTheme="minorHAnsi"/>
        </w:rPr>
      </w:pPr>
    </w:p>
    <w:p w14:paraId="5FEAAA4E" w14:textId="77777777" w:rsidR="00091A95" w:rsidRPr="00691562" w:rsidRDefault="00091A95" w:rsidP="00091A95">
      <w:pPr>
        <w:pStyle w:val="Instructions"/>
        <w:rPr>
          <w:rFonts w:asciiTheme="minorHAnsi" w:hAnsiTheme="minorHAnsi"/>
        </w:rPr>
      </w:pPr>
      <w:r w:rsidRPr="00691562">
        <w:rPr>
          <w:rFonts w:asciiTheme="minorHAnsi" w:hAnsiTheme="minorHAnsi"/>
        </w:rPr>
        <w:t xml:space="preserve">The following scope will be demolished: </w:t>
      </w:r>
    </w:p>
    <w:p w14:paraId="48946B45" w14:textId="77777777" w:rsidR="00091A95" w:rsidRPr="00691562" w:rsidRDefault="00091A95" w:rsidP="00091A95">
      <w:pPr>
        <w:pStyle w:val="Instructionsbullet"/>
        <w:tabs>
          <w:tab w:val="clear" w:pos="360"/>
        </w:tabs>
        <w:rPr>
          <w:rFonts w:asciiTheme="minorHAnsi" w:hAnsiTheme="minorHAnsi"/>
        </w:rPr>
      </w:pPr>
    </w:p>
    <w:p w14:paraId="00E4165A" w14:textId="77777777" w:rsidR="00091A95" w:rsidRPr="00691562" w:rsidRDefault="00091A95" w:rsidP="00091A95">
      <w:pPr>
        <w:pStyle w:val="Instructions"/>
        <w:rPr>
          <w:rFonts w:asciiTheme="minorHAnsi" w:hAnsiTheme="minorHAnsi"/>
        </w:rPr>
      </w:pPr>
      <w:r w:rsidRPr="00691562">
        <w:rPr>
          <w:rFonts w:asciiTheme="minorHAnsi" w:hAnsiTheme="minorHAnsi"/>
        </w:rPr>
        <w:t>Following demolition, the project will embark on early works; the scope of the early works includes:</w:t>
      </w:r>
    </w:p>
    <w:p w14:paraId="493A3DD5" w14:textId="77777777" w:rsidR="00091A95" w:rsidRPr="00691562" w:rsidRDefault="00091A95" w:rsidP="00091A95">
      <w:pPr>
        <w:pStyle w:val="Instructionsbullet"/>
        <w:tabs>
          <w:tab w:val="clear" w:pos="360"/>
        </w:tabs>
        <w:rPr>
          <w:rFonts w:asciiTheme="minorHAnsi" w:hAnsiTheme="minorHAnsi"/>
        </w:rPr>
      </w:pPr>
    </w:p>
    <w:p w14:paraId="5A62E4A1" w14:textId="77777777" w:rsidR="00091A95" w:rsidRPr="00691562" w:rsidRDefault="00091A95" w:rsidP="00091A95">
      <w:pPr>
        <w:pStyle w:val="Instructions"/>
        <w:rPr>
          <w:rFonts w:asciiTheme="minorHAnsi" w:hAnsiTheme="minorHAnsi"/>
        </w:rPr>
      </w:pPr>
      <w:r w:rsidRPr="00691562">
        <w:rPr>
          <w:rFonts w:asciiTheme="minorHAnsi" w:hAnsiTheme="minorHAnsi"/>
        </w:rPr>
        <w:t xml:space="preserve">Following completion of early works, the project will design and construct the following. </w:t>
      </w:r>
    </w:p>
    <w:p w14:paraId="1EE9C809" w14:textId="77777777" w:rsidR="00091A95" w:rsidRPr="00691562" w:rsidRDefault="00091A95" w:rsidP="00091A95">
      <w:pPr>
        <w:pStyle w:val="Instructionsbullet"/>
        <w:tabs>
          <w:tab w:val="clear" w:pos="360"/>
        </w:tabs>
        <w:rPr>
          <w:rFonts w:asciiTheme="minorHAnsi" w:hAnsiTheme="minorHAnsi"/>
        </w:rPr>
      </w:pPr>
    </w:p>
    <w:p w14:paraId="189B8A21" w14:textId="41C0DE51" w:rsidR="00F91456" w:rsidRPr="00691562" w:rsidRDefault="00F91456" w:rsidP="00602EE4">
      <w:pPr>
        <w:pStyle w:val="Heading3"/>
        <w:numPr>
          <w:ilvl w:val="0"/>
          <w:numId w:val="40"/>
        </w:numPr>
        <w:ind w:left="567"/>
      </w:pPr>
      <w:bookmarkStart w:id="27" w:name="_Toc92359594"/>
      <w:r w:rsidRPr="00691562">
        <w:t>Project schedule</w:t>
      </w:r>
      <w:bookmarkEnd w:id="26"/>
      <w:bookmarkEnd w:id="27"/>
    </w:p>
    <w:p w14:paraId="220ED447" w14:textId="3B947283" w:rsidR="00F91456" w:rsidRPr="00691562" w:rsidRDefault="00F91456" w:rsidP="00F91456">
      <w:pPr>
        <w:pStyle w:val="Instructions"/>
        <w:rPr>
          <w:rFonts w:asciiTheme="minorHAnsi" w:hAnsiTheme="minorHAnsi"/>
        </w:rPr>
      </w:pPr>
      <w:r w:rsidRPr="00691562">
        <w:rPr>
          <w:rFonts w:asciiTheme="minorHAnsi" w:hAnsiTheme="minorHAnsi"/>
        </w:rPr>
        <w:fldChar w:fldCharType="begin"/>
      </w:r>
      <w:r w:rsidRPr="00691562">
        <w:rPr>
          <w:rFonts w:asciiTheme="minorHAnsi" w:hAnsiTheme="minorHAnsi"/>
        </w:rPr>
        <w:instrText xml:space="preserve"> REF _Ref29541298 \h </w:instrText>
      </w:r>
      <w:r w:rsidR="00691562">
        <w:rPr>
          <w:rFonts w:asciiTheme="minorHAnsi" w:hAnsiTheme="minorHAnsi"/>
        </w:rPr>
        <w:instrText xml:space="preserve"> \* MERGEFORMAT </w:instrText>
      </w:r>
      <w:r w:rsidRPr="00691562">
        <w:rPr>
          <w:rFonts w:asciiTheme="minorHAnsi" w:hAnsiTheme="minorHAnsi"/>
        </w:rPr>
      </w:r>
      <w:r w:rsidRPr="00691562">
        <w:rPr>
          <w:rFonts w:asciiTheme="minorHAnsi" w:hAnsiTheme="minorHAnsi"/>
        </w:rPr>
        <w:fldChar w:fldCharType="separate"/>
      </w:r>
      <w:r w:rsidRPr="00691562">
        <w:rPr>
          <w:rFonts w:asciiTheme="minorHAnsi" w:hAnsiTheme="minorHAnsi"/>
        </w:rPr>
        <w:t xml:space="preserve">Table </w:t>
      </w:r>
      <w:r w:rsidRPr="00691562">
        <w:rPr>
          <w:rFonts w:asciiTheme="minorHAnsi" w:hAnsiTheme="minorHAnsi"/>
          <w:noProof/>
        </w:rPr>
        <w:t>1</w:t>
      </w:r>
      <w:r w:rsidRPr="00691562">
        <w:rPr>
          <w:rFonts w:asciiTheme="minorHAnsi" w:hAnsiTheme="minorHAnsi"/>
        </w:rPr>
        <w:fldChar w:fldCharType="end"/>
      </w:r>
      <w:r w:rsidRPr="00691562">
        <w:rPr>
          <w:rFonts w:asciiTheme="minorHAnsi" w:hAnsiTheme="minorHAnsi"/>
        </w:rPr>
        <w:t xml:space="preserve"> describes the planned start and end dates of key milestones as per the overall design and assurance program. These milestones are also determined by the required information deliverables at each of project stage. The DE Lead will be responsible for collecting and collating required information and coordinating the deliverables.</w:t>
      </w:r>
    </w:p>
    <w:p w14:paraId="2DF27BCA" w14:textId="77777777" w:rsidR="00F91456" w:rsidRPr="00691562" w:rsidRDefault="00F91456" w:rsidP="00F91456">
      <w:pPr>
        <w:pStyle w:val="Instructions"/>
        <w:rPr>
          <w:rFonts w:asciiTheme="minorHAnsi" w:hAnsiTheme="minorHAnsi"/>
        </w:rPr>
      </w:pPr>
      <w:r w:rsidRPr="00691562">
        <w:rPr>
          <w:rFonts w:asciiTheme="minorHAnsi" w:hAnsiTheme="minorHAnsi"/>
        </w:rPr>
        <w:t>Enter major milestones here, and/or provide link to the Project Schedule providing these dates.</w:t>
      </w:r>
    </w:p>
    <w:p w14:paraId="4A83BF9C" w14:textId="77777777" w:rsidR="00F91456" w:rsidRPr="00691562" w:rsidRDefault="00F91456" w:rsidP="00F91456">
      <w:pPr>
        <w:pStyle w:val="Caption"/>
        <w:rPr>
          <w:rFonts w:asciiTheme="minorHAnsi" w:hAnsiTheme="minorHAnsi"/>
        </w:rPr>
      </w:pPr>
      <w:bookmarkStart w:id="28" w:name="_Ref29541298"/>
      <w:bookmarkStart w:id="29" w:name="_Toc523496443"/>
      <w:bookmarkStart w:id="30" w:name="_Toc523497634"/>
      <w:r w:rsidRPr="00691562">
        <w:rPr>
          <w:rFonts w:asciiTheme="minorHAnsi" w:hAnsiTheme="minorHAnsi"/>
        </w:rPr>
        <w:t xml:space="preserve">Table </w:t>
      </w:r>
      <w:r w:rsidRPr="00691562">
        <w:rPr>
          <w:rFonts w:asciiTheme="minorHAnsi" w:hAnsiTheme="minorHAnsi"/>
        </w:rPr>
        <w:fldChar w:fldCharType="begin"/>
      </w:r>
      <w:r w:rsidRPr="00691562">
        <w:rPr>
          <w:rFonts w:asciiTheme="minorHAnsi" w:hAnsiTheme="minorHAnsi"/>
        </w:rPr>
        <w:instrText xml:space="preserve"> SEQ Table \* ARABIC </w:instrText>
      </w:r>
      <w:r w:rsidRPr="00691562">
        <w:rPr>
          <w:rFonts w:asciiTheme="minorHAnsi" w:hAnsiTheme="minorHAnsi"/>
        </w:rPr>
        <w:fldChar w:fldCharType="separate"/>
      </w:r>
      <w:r w:rsidRPr="00691562">
        <w:rPr>
          <w:rFonts w:asciiTheme="minorHAnsi" w:hAnsiTheme="minorHAnsi"/>
          <w:noProof/>
        </w:rPr>
        <w:t>1</w:t>
      </w:r>
      <w:r w:rsidRPr="00691562">
        <w:rPr>
          <w:rFonts w:asciiTheme="minorHAnsi" w:hAnsiTheme="minorHAnsi"/>
          <w:noProof/>
        </w:rPr>
        <w:fldChar w:fldCharType="end"/>
      </w:r>
      <w:bookmarkEnd w:id="28"/>
      <w:r w:rsidRPr="00691562">
        <w:rPr>
          <w:rFonts w:asciiTheme="minorHAnsi" w:hAnsiTheme="minorHAnsi"/>
        </w:rPr>
        <w:t>: Project schedule and milestones</w:t>
      </w:r>
      <w:bookmarkEnd w:id="29"/>
      <w:bookmarkEnd w:id="30"/>
    </w:p>
    <w:tbl>
      <w:tblPr>
        <w:tblStyle w:val="DTFtexttable"/>
        <w:tblW w:w="5000" w:type="pct"/>
        <w:tblLook w:val="04A0" w:firstRow="1" w:lastRow="0" w:firstColumn="1" w:lastColumn="0" w:noHBand="0" w:noVBand="1"/>
      </w:tblPr>
      <w:tblGrid>
        <w:gridCol w:w="2784"/>
        <w:gridCol w:w="2770"/>
        <w:gridCol w:w="2053"/>
        <w:gridCol w:w="1979"/>
      </w:tblGrid>
      <w:tr w:rsidR="00F91456" w:rsidRPr="00691562" w14:paraId="22ACC505" w14:textId="77777777" w:rsidTr="00753E4C">
        <w:trPr>
          <w:cnfStyle w:val="100000000000" w:firstRow="1" w:lastRow="0" w:firstColumn="0" w:lastColumn="0" w:oddVBand="0" w:evenVBand="0" w:oddHBand="0" w:evenHBand="0" w:firstRowFirstColumn="0" w:firstRowLastColumn="0" w:lastRowFirstColumn="0" w:lastRowLastColumn="0"/>
          <w:trHeight w:val="553"/>
        </w:trPr>
        <w:tc>
          <w:tcPr>
            <w:cnfStyle w:val="001000000100" w:firstRow="0" w:lastRow="0" w:firstColumn="1" w:lastColumn="0" w:oddVBand="0" w:evenVBand="0" w:oddHBand="0" w:evenHBand="0" w:firstRowFirstColumn="1" w:firstRowLastColumn="0" w:lastRowFirstColumn="0" w:lastRowLastColumn="0"/>
            <w:tcW w:w="1452" w:type="pct"/>
          </w:tcPr>
          <w:p w14:paraId="3B5AAB99" w14:textId="77777777" w:rsidR="00F91456" w:rsidRPr="00691562" w:rsidRDefault="00F91456" w:rsidP="00753E4C">
            <w:pPr>
              <w:pStyle w:val="Tableheader"/>
              <w:rPr>
                <w:rFonts w:asciiTheme="minorHAnsi" w:hAnsiTheme="minorHAnsi"/>
              </w:rPr>
            </w:pPr>
            <w:r w:rsidRPr="00691562">
              <w:rPr>
                <w:rFonts w:asciiTheme="minorHAnsi" w:hAnsiTheme="minorHAnsi"/>
              </w:rPr>
              <w:t>Project stage</w:t>
            </w:r>
          </w:p>
        </w:tc>
        <w:tc>
          <w:tcPr>
            <w:tcW w:w="1445" w:type="pct"/>
          </w:tcPr>
          <w:p w14:paraId="2075E3F3"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Milestone</w:t>
            </w:r>
          </w:p>
        </w:tc>
        <w:tc>
          <w:tcPr>
            <w:tcW w:w="1071" w:type="pct"/>
          </w:tcPr>
          <w:p w14:paraId="65B6B32C"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Planned submission date</w:t>
            </w:r>
          </w:p>
        </w:tc>
        <w:tc>
          <w:tcPr>
            <w:tcW w:w="1032" w:type="pct"/>
          </w:tcPr>
          <w:p w14:paraId="2D048D48"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Planned approval date</w:t>
            </w:r>
          </w:p>
        </w:tc>
      </w:tr>
      <w:tr w:rsidR="00F91456" w:rsidRPr="00691562" w14:paraId="5E2E2F04" w14:textId="77777777" w:rsidTr="00753E4C">
        <w:tc>
          <w:tcPr>
            <w:cnfStyle w:val="001000000000" w:firstRow="0" w:lastRow="0" w:firstColumn="1" w:lastColumn="0" w:oddVBand="0" w:evenVBand="0" w:oddHBand="0" w:evenHBand="0" w:firstRowFirstColumn="0" w:firstRowLastColumn="0" w:lastRowFirstColumn="0" w:lastRowLastColumn="0"/>
            <w:tcW w:w="1452" w:type="pct"/>
          </w:tcPr>
          <w:p w14:paraId="590F1DB1" w14:textId="77777777" w:rsidR="00F91456" w:rsidRPr="00691562" w:rsidRDefault="00F91456" w:rsidP="00753E4C">
            <w:pPr>
              <w:pStyle w:val="Tabletext0"/>
              <w:rPr>
                <w:rFonts w:asciiTheme="minorHAnsi" w:hAnsiTheme="minorHAnsi"/>
                <w:b/>
              </w:rPr>
            </w:pPr>
            <w:r w:rsidRPr="00691562">
              <w:rPr>
                <w:rFonts w:asciiTheme="minorHAnsi" w:hAnsiTheme="minorHAnsi"/>
              </w:rPr>
              <w:t>Brief</w:t>
            </w:r>
          </w:p>
        </w:tc>
        <w:tc>
          <w:tcPr>
            <w:tcW w:w="1445" w:type="pct"/>
          </w:tcPr>
          <w:p w14:paraId="33F2F714"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1071" w:type="pct"/>
          </w:tcPr>
          <w:p w14:paraId="0AFD83B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c>
          <w:tcPr>
            <w:tcW w:w="1032" w:type="pct"/>
          </w:tcPr>
          <w:p w14:paraId="3AB21DCE"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r>
      <w:tr w:rsidR="00F91456" w:rsidRPr="00691562" w14:paraId="2B88BA76" w14:textId="77777777" w:rsidTr="00753E4C">
        <w:tc>
          <w:tcPr>
            <w:cnfStyle w:val="001000000000" w:firstRow="0" w:lastRow="0" w:firstColumn="1" w:lastColumn="0" w:oddVBand="0" w:evenVBand="0" w:oddHBand="0" w:evenHBand="0" w:firstRowFirstColumn="0" w:firstRowLastColumn="0" w:lastRowFirstColumn="0" w:lastRowLastColumn="0"/>
            <w:tcW w:w="1452" w:type="pct"/>
            <w:vMerge w:val="restart"/>
          </w:tcPr>
          <w:p w14:paraId="2CCE9BB9" w14:textId="77777777" w:rsidR="00F91456" w:rsidRPr="00691562" w:rsidRDefault="00F91456" w:rsidP="00753E4C">
            <w:pPr>
              <w:pStyle w:val="Tabletext0"/>
              <w:rPr>
                <w:rFonts w:asciiTheme="minorHAnsi" w:hAnsiTheme="minorHAnsi"/>
                <w:b/>
              </w:rPr>
            </w:pPr>
            <w:r w:rsidRPr="00691562">
              <w:rPr>
                <w:rFonts w:asciiTheme="minorHAnsi" w:hAnsiTheme="minorHAnsi"/>
              </w:rPr>
              <w:t>Concept</w:t>
            </w:r>
          </w:p>
        </w:tc>
        <w:tc>
          <w:tcPr>
            <w:tcW w:w="1445" w:type="pct"/>
          </w:tcPr>
          <w:p w14:paraId="0D38D7EF"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1071" w:type="pct"/>
          </w:tcPr>
          <w:p w14:paraId="58C0A97D"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c>
          <w:tcPr>
            <w:tcW w:w="1032" w:type="pct"/>
          </w:tcPr>
          <w:p w14:paraId="72330D0E"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r>
      <w:tr w:rsidR="00F91456" w:rsidRPr="00691562" w14:paraId="755AB6A1" w14:textId="77777777" w:rsidTr="00753E4C">
        <w:tc>
          <w:tcPr>
            <w:cnfStyle w:val="001000000000" w:firstRow="0" w:lastRow="0" w:firstColumn="1" w:lastColumn="0" w:oddVBand="0" w:evenVBand="0" w:oddHBand="0" w:evenHBand="0" w:firstRowFirstColumn="0" w:firstRowLastColumn="0" w:lastRowFirstColumn="0" w:lastRowLastColumn="0"/>
            <w:tcW w:w="1452" w:type="pct"/>
            <w:vMerge/>
          </w:tcPr>
          <w:p w14:paraId="37661BC2" w14:textId="77777777" w:rsidR="00F91456" w:rsidRPr="00691562" w:rsidRDefault="00F91456" w:rsidP="00753E4C">
            <w:pPr>
              <w:pStyle w:val="Tabletext0"/>
              <w:rPr>
                <w:rFonts w:asciiTheme="minorHAnsi" w:hAnsiTheme="minorHAnsi"/>
                <w:b/>
              </w:rPr>
            </w:pPr>
          </w:p>
        </w:tc>
        <w:tc>
          <w:tcPr>
            <w:tcW w:w="1445" w:type="pct"/>
          </w:tcPr>
          <w:p w14:paraId="6343A19D"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1071" w:type="pct"/>
          </w:tcPr>
          <w:p w14:paraId="349BF075"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c>
          <w:tcPr>
            <w:tcW w:w="1032" w:type="pct"/>
          </w:tcPr>
          <w:p w14:paraId="5D648BF9"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r>
      <w:tr w:rsidR="00F91456" w:rsidRPr="00691562" w14:paraId="4B6105B6" w14:textId="77777777" w:rsidTr="00753E4C">
        <w:trPr>
          <w:trHeight w:val="283"/>
        </w:trPr>
        <w:tc>
          <w:tcPr>
            <w:cnfStyle w:val="001000000000" w:firstRow="0" w:lastRow="0" w:firstColumn="1" w:lastColumn="0" w:oddVBand="0" w:evenVBand="0" w:oddHBand="0" w:evenHBand="0" w:firstRowFirstColumn="0" w:firstRowLastColumn="0" w:lastRowFirstColumn="0" w:lastRowLastColumn="0"/>
            <w:tcW w:w="1452" w:type="pct"/>
            <w:vMerge w:val="restart"/>
          </w:tcPr>
          <w:p w14:paraId="341D4343" w14:textId="77777777" w:rsidR="00F91456" w:rsidRPr="00691562" w:rsidRDefault="00F91456" w:rsidP="00753E4C">
            <w:pPr>
              <w:pStyle w:val="Tabletext0"/>
              <w:rPr>
                <w:rFonts w:asciiTheme="minorHAnsi" w:hAnsiTheme="minorHAnsi"/>
                <w:b/>
              </w:rPr>
            </w:pPr>
            <w:r w:rsidRPr="00691562">
              <w:rPr>
                <w:rFonts w:asciiTheme="minorHAnsi" w:hAnsiTheme="minorHAnsi"/>
              </w:rPr>
              <w:t>Definition</w:t>
            </w:r>
          </w:p>
        </w:tc>
        <w:tc>
          <w:tcPr>
            <w:tcW w:w="1445" w:type="pct"/>
          </w:tcPr>
          <w:p w14:paraId="61AA3615"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1071" w:type="pct"/>
            <w:tcBorders>
              <w:bottom w:val="single" w:sz="4" w:space="0" w:color="auto"/>
            </w:tcBorders>
          </w:tcPr>
          <w:p w14:paraId="59E9AE2D"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c>
          <w:tcPr>
            <w:tcW w:w="1032" w:type="pct"/>
          </w:tcPr>
          <w:p w14:paraId="74CBD96C"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r>
      <w:tr w:rsidR="00F91456" w:rsidRPr="00691562" w14:paraId="285CA1F9" w14:textId="77777777" w:rsidTr="00753E4C">
        <w:trPr>
          <w:trHeight w:val="283"/>
        </w:trPr>
        <w:tc>
          <w:tcPr>
            <w:cnfStyle w:val="001000000000" w:firstRow="0" w:lastRow="0" w:firstColumn="1" w:lastColumn="0" w:oddVBand="0" w:evenVBand="0" w:oddHBand="0" w:evenHBand="0" w:firstRowFirstColumn="0" w:firstRowLastColumn="0" w:lastRowFirstColumn="0" w:lastRowLastColumn="0"/>
            <w:tcW w:w="1452" w:type="pct"/>
            <w:vMerge/>
          </w:tcPr>
          <w:p w14:paraId="6424EC29" w14:textId="77777777" w:rsidR="00F91456" w:rsidRPr="00691562" w:rsidRDefault="00F91456" w:rsidP="00753E4C">
            <w:pPr>
              <w:pStyle w:val="Tabletext0"/>
              <w:rPr>
                <w:rFonts w:asciiTheme="minorHAnsi" w:hAnsiTheme="minorHAnsi"/>
                <w:b/>
              </w:rPr>
            </w:pPr>
          </w:p>
        </w:tc>
        <w:tc>
          <w:tcPr>
            <w:tcW w:w="1445" w:type="pct"/>
          </w:tcPr>
          <w:p w14:paraId="7784C0F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1071" w:type="pct"/>
            <w:tcBorders>
              <w:top w:val="single" w:sz="4" w:space="0" w:color="auto"/>
            </w:tcBorders>
          </w:tcPr>
          <w:p w14:paraId="3AEB253C"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c>
          <w:tcPr>
            <w:tcW w:w="1032" w:type="pct"/>
          </w:tcPr>
          <w:p w14:paraId="6A004B7B"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r>
      <w:tr w:rsidR="00F91456" w:rsidRPr="00691562" w14:paraId="26A21609" w14:textId="77777777" w:rsidTr="00753E4C">
        <w:trPr>
          <w:trHeight w:val="283"/>
        </w:trPr>
        <w:tc>
          <w:tcPr>
            <w:cnfStyle w:val="001000000000" w:firstRow="0" w:lastRow="0" w:firstColumn="1" w:lastColumn="0" w:oddVBand="0" w:evenVBand="0" w:oddHBand="0" w:evenHBand="0" w:firstRowFirstColumn="0" w:firstRowLastColumn="0" w:lastRowFirstColumn="0" w:lastRowLastColumn="0"/>
            <w:tcW w:w="1452" w:type="pct"/>
            <w:vMerge/>
          </w:tcPr>
          <w:p w14:paraId="04BEA3B4" w14:textId="77777777" w:rsidR="00F91456" w:rsidRPr="00691562" w:rsidRDefault="00F91456" w:rsidP="00753E4C">
            <w:pPr>
              <w:pStyle w:val="Tabletext0"/>
              <w:rPr>
                <w:rFonts w:asciiTheme="minorHAnsi" w:hAnsiTheme="minorHAnsi"/>
                <w:b/>
              </w:rPr>
            </w:pPr>
          </w:p>
        </w:tc>
        <w:tc>
          <w:tcPr>
            <w:tcW w:w="1445" w:type="pct"/>
          </w:tcPr>
          <w:p w14:paraId="209AE67E"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1071" w:type="pct"/>
          </w:tcPr>
          <w:p w14:paraId="718928CB"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c>
          <w:tcPr>
            <w:tcW w:w="1032" w:type="pct"/>
          </w:tcPr>
          <w:p w14:paraId="35EED65A"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r>
      <w:tr w:rsidR="00F91456" w:rsidRPr="00691562" w14:paraId="0E98CDF8" w14:textId="77777777" w:rsidTr="00753E4C">
        <w:trPr>
          <w:trHeight w:val="283"/>
        </w:trPr>
        <w:tc>
          <w:tcPr>
            <w:cnfStyle w:val="001000000000" w:firstRow="0" w:lastRow="0" w:firstColumn="1" w:lastColumn="0" w:oddVBand="0" w:evenVBand="0" w:oddHBand="0" w:evenHBand="0" w:firstRowFirstColumn="0" w:firstRowLastColumn="0" w:lastRowFirstColumn="0" w:lastRowLastColumn="0"/>
            <w:tcW w:w="1452" w:type="pct"/>
            <w:vMerge/>
          </w:tcPr>
          <w:p w14:paraId="33341ADB" w14:textId="77777777" w:rsidR="00F91456" w:rsidRPr="00691562" w:rsidRDefault="00F91456" w:rsidP="00753E4C">
            <w:pPr>
              <w:pStyle w:val="Tabletext0"/>
              <w:rPr>
                <w:rFonts w:asciiTheme="minorHAnsi" w:hAnsiTheme="minorHAnsi"/>
                <w:b/>
              </w:rPr>
            </w:pPr>
          </w:p>
        </w:tc>
        <w:tc>
          <w:tcPr>
            <w:tcW w:w="1445" w:type="pct"/>
          </w:tcPr>
          <w:p w14:paraId="70F71740"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1071" w:type="pct"/>
          </w:tcPr>
          <w:p w14:paraId="5243EE55"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c>
          <w:tcPr>
            <w:tcW w:w="1032" w:type="pct"/>
          </w:tcPr>
          <w:p w14:paraId="131B04EE"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r>
      <w:tr w:rsidR="00F91456" w:rsidRPr="00691562" w14:paraId="3EF6B627" w14:textId="77777777" w:rsidTr="00753E4C">
        <w:trPr>
          <w:trHeight w:val="283"/>
        </w:trPr>
        <w:tc>
          <w:tcPr>
            <w:cnfStyle w:val="001000000000" w:firstRow="0" w:lastRow="0" w:firstColumn="1" w:lastColumn="0" w:oddVBand="0" w:evenVBand="0" w:oddHBand="0" w:evenHBand="0" w:firstRowFirstColumn="0" w:firstRowLastColumn="0" w:lastRowFirstColumn="0" w:lastRowLastColumn="0"/>
            <w:tcW w:w="1452" w:type="pct"/>
            <w:vMerge/>
          </w:tcPr>
          <w:p w14:paraId="17225CB7" w14:textId="77777777" w:rsidR="00F91456" w:rsidRPr="00691562" w:rsidRDefault="00F91456" w:rsidP="00753E4C">
            <w:pPr>
              <w:pStyle w:val="Tabletext0"/>
              <w:rPr>
                <w:rFonts w:asciiTheme="minorHAnsi" w:hAnsiTheme="minorHAnsi"/>
                <w:b/>
              </w:rPr>
            </w:pPr>
          </w:p>
        </w:tc>
        <w:tc>
          <w:tcPr>
            <w:tcW w:w="1445" w:type="pct"/>
          </w:tcPr>
          <w:p w14:paraId="1C4BA61C"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1071" w:type="pct"/>
          </w:tcPr>
          <w:p w14:paraId="1D303A8B"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c>
          <w:tcPr>
            <w:tcW w:w="1032" w:type="pct"/>
          </w:tcPr>
          <w:p w14:paraId="5E42AD14"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r>
      <w:tr w:rsidR="00F91456" w:rsidRPr="00691562" w14:paraId="0176C8F4" w14:textId="77777777" w:rsidTr="00753E4C">
        <w:tc>
          <w:tcPr>
            <w:cnfStyle w:val="001000000000" w:firstRow="0" w:lastRow="0" w:firstColumn="1" w:lastColumn="0" w:oddVBand="0" w:evenVBand="0" w:oddHBand="0" w:evenHBand="0" w:firstRowFirstColumn="0" w:firstRowLastColumn="0" w:lastRowFirstColumn="0" w:lastRowLastColumn="0"/>
            <w:tcW w:w="1452" w:type="pct"/>
            <w:vMerge w:val="restart"/>
          </w:tcPr>
          <w:p w14:paraId="19B6C080" w14:textId="77777777" w:rsidR="00F91456" w:rsidRPr="00691562" w:rsidRDefault="00F91456" w:rsidP="00753E4C">
            <w:pPr>
              <w:pStyle w:val="Tabletext0"/>
              <w:rPr>
                <w:rFonts w:asciiTheme="minorHAnsi" w:hAnsiTheme="minorHAnsi"/>
                <w:b/>
              </w:rPr>
            </w:pPr>
            <w:r w:rsidRPr="00691562">
              <w:rPr>
                <w:rFonts w:asciiTheme="minorHAnsi" w:hAnsiTheme="minorHAnsi"/>
              </w:rPr>
              <w:t>Design</w:t>
            </w:r>
          </w:p>
        </w:tc>
        <w:tc>
          <w:tcPr>
            <w:tcW w:w="1445" w:type="pct"/>
          </w:tcPr>
          <w:p w14:paraId="1303A92C"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1071" w:type="pct"/>
          </w:tcPr>
          <w:p w14:paraId="0E7DB915"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c>
          <w:tcPr>
            <w:tcW w:w="1032" w:type="pct"/>
          </w:tcPr>
          <w:p w14:paraId="083201AC"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r>
      <w:tr w:rsidR="00F91456" w:rsidRPr="00691562" w14:paraId="14D40885" w14:textId="77777777" w:rsidTr="00753E4C">
        <w:tc>
          <w:tcPr>
            <w:cnfStyle w:val="001000000000" w:firstRow="0" w:lastRow="0" w:firstColumn="1" w:lastColumn="0" w:oddVBand="0" w:evenVBand="0" w:oddHBand="0" w:evenHBand="0" w:firstRowFirstColumn="0" w:firstRowLastColumn="0" w:lastRowFirstColumn="0" w:lastRowLastColumn="0"/>
            <w:tcW w:w="1452" w:type="pct"/>
            <w:vMerge/>
          </w:tcPr>
          <w:p w14:paraId="4507E539" w14:textId="77777777" w:rsidR="00F91456" w:rsidRPr="00691562" w:rsidRDefault="00F91456" w:rsidP="00753E4C">
            <w:pPr>
              <w:pStyle w:val="Tabletext0"/>
              <w:rPr>
                <w:rFonts w:asciiTheme="minorHAnsi" w:hAnsiTheme="minorHAnsi"/>
                <w:b/>
              </w:rPr>
            </w:pPr>
          </w:p>
        </w:tc>
        <w:tc>
          <w:tcPr>
            <w:tcW w:w="1445" w:type="pct"/>
          </w:tcPr>
          <w:p w14:paraId="5AF19878"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1071" w:type="pct"/>
          </w:tcPr>
          <w:p w14:paraId="017313F5"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c>
          <w:tcPr>
            <w:tcW w:w="1032" w:type="pct"/>
          </w:tcPr>
          <w:p w14:paraId="36D141BF"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r>
      <w:tr w:rsidR="00F91456" w:rsidRPr="00691562" w14:paraId="707A0446" w14:textId="77777777" w:rsidTr="00753E4C">
        <w:tc>
          <w:tcPr>
            <w:cnfStyle w:val="001000000000" w:firstRow="0" w:lastRow="0" w:firstColumn="1" w:lastColumn="0" w:oddVBand="0" w:evenVBand="0" w:oddHBand="0" w:evenHBand="0" w:firstRowFirstColumn="0" w:firstRowLastColumn="0" w:lastRowFirstColumn="0" w:lastRowLastColumn="0"/>
            <w:tcW w:w="1452" w:type="pct"/>
            <w:vMerge w:val="restart"/>
          </w:tcPr>
          <w:p w14:paraId="255783E0" w14:textId="77777777" w:rsidR="00F91456" w:rsidRPr="00691562" w:rsidRDefault="00F91456" w:rsidP="00753E4C">
            <w:pPr>
              <w:pStyle w:val="Tabletext0"/>
              <w:rPr>
                <w:rFonts w:asciiTheme="minorHAnsi" w:hAnsiTheme="minorHAnsi"/>
                <w:b/>
              </w:rPr>
            </w:pPr>
            <w:r w:rsidRPr="00691562">
              <w:rPr>
                <w:rFonts w:asciiTheme="minorHAnsi" w:hAnsiTheme="minorHAnsi"/>
              </w:rPr>
              <w:t>Building and commission</w:t>
            </w:r>
          </w:p>
        </w:tc>
        <w:tc>
          <w:tcPr>
            <w:tcW w:w="1445" w:type="pct"/>
          </w:tcPr>
          <w:p w14:paraId="296AECA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1071" w:type="pct"/>
          </w:tcPr>
          <w:p w14:paraId="0604EEE7"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c>
          <w:tcPr>
            <w:tcW w:w="1032" w:type="pct"/>
          </w:tcPr>
          <w:p w14:paraId="064DC48D"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r>
      <w:tr w:rsidR="00F91456" w:rsidRPr="00691562" w14:paraId="4D1E5B71" w14:textId="77777777" w:rsidTr="00753E4C">
        <w:tc>
          <w:tcPr>
            <w:cnfStyle w:val="001000000000" w:firstRow="0" w:lastRow="0" w:firstColumn="1" w:lastColumn="0" w:oddVBand="0" w:evenVBand="0" w:oddHBand="0" w:evenHBand="0" w:firstRowFirstColumn="0" w:firstRowLastColumn="0" w:lastRowFirstColumn="0" w:lastRowLastColumn="0"/>
            <w:tcW w:w="1452" w:type="pct"/>
            <w:vMerge/>
          </w:tcPr>
          <w:p w14:paraId="1402F455" w14:textId="77777777" w:rsidR="00F91456" w:rsidRPr="00691562" w:rsidRDefault="00F91456" w:rsidP="00753E4C">
            <w:pPr>
              <w:pStyle w:val="Tabletext0"/>
              <w:rPr>
                <w:rFonts w:asciiTheme="minorHAnsi" w:hAnsiTheme="minorHAnsi"/>
                <w:b/>
              </w:rPr>
            </w:pPr>
          </w:p>
        </w:tc>
        <w:tc>
          <w:tcPr>
            <w:tcW w:w="1445" w:type="pct"/>
          </w:tcPr>
          <w:p w14:paraId="506420F1"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1071" w:type="pct"/>
          </w:tcPr>
          <w:p w14:paraId="2C50A301"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c>
          <w:tcPr>
            <w:tcW w:w="1032" w:type="pct"/>
          </w:tcPr>
          <w:p w14:paraId="2C8A34F5"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r>
      <w:tr w:rsidR="00F91456" w:rsidRPr="00691562" w14:paraId="03C227B2" w14:textId="77777777" w:rsidTr="00753E4C">
        <w:tc>
          <w:tcPr>
            <w:cnfStyle w:val="001000000000" w:firstRow="0" w:lastRow="0" w:firstColumn="1" w:lastColumn="0" w:oddVBand="0" w:evenVBand="0" w:oddHBand="0" w:evenHBand="0" w:firstRowFirstColumn="0" w:firstRowLastColumn="0" w:lastRowFirstColumn="0" w:lastRowLastColumn="0"/>
            <w:tcW w:w="1452" w:type="pct"/>
          </w:tcPr>
          <w:p w14:paraId="20A6DFFC" w14:textId="77777777" w:rsidR="00F91456" w:rsidRPr="00691562" w:rsidRDefault="00F91456" w:rsidP="00753E4C">
            <w:pPr>
              <w:pStyle w:val="Tabletext0"/>
              <w:rPr>
                <w:rFonts w:asciiTheme="minorHAnsi" w:hAnsiTheme="minorHAnsi"/>
                <w:b/>
              </w:rPr>
            </w:pPr>
            <w:r w:rsidRPr="00691562">
              <w:rPr>
                <w:rFonts w:asciiTheme="minorHAnsi" w:hAnsiTheme="minorHAnsi"/>
              </w:rPr>
              <w:lastRenderedPageBreak/>
              <w:t>Handover and closeout</w:t>
            </w:r>
          </w:p>
        </w:tc>
        <w:tc>
          <w:tcPr>
            <w:tcW w:w="1445" w:type="pct"/>
          </w:tcPr>
          <w:p w14:paraId="3CEB8989"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1071" w:type="pct"/>
          </w:tcPr>
          <w:p w14:paraId="33080F15"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c>
          <w:tcPr>
            <w:tcW w:w="1032" w:type="pct"/>
          </w:tcPr>
          <w:p w14:paraId="573768F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r>
      <w:tr w:rsidR="00F91456" w:rsidRPr="00691562" w14:paraId="464B6259" w14:textId="77777777" w:rsidTr="00753E4C">
        <w:tc>
          <w:tcPr>
            <w:cnfStyle w:val="001000000000" w:firstRow="0" w:lastRow="0" w:firstColumn="1" w:lastColumn="0" w:oddVBand="0" w:evenVBand="0" w:oddHBand="0" w:evenHBand="0" w:firstRowFirstColumn="0" w:firstRowLastColumn="0" w:lastRowFirstColumn="0" w:lastRowLastColumn="0"/>
            <w:tcW w:w="1452" w:type="pct"/>
          </w:tcPr>
          <w:p w14:paraId="4A797CFA" w14:textId="77777777" w:rsidR="00F91456" w:rsidRPr="00691562" w:rsidRDefault="00F91456" w:rsidP="00753E4C">
            <w:pPr>
              <w:pStyle w:val="Tabletext0"/>
              <w:rPr>
                <w:rFonts w:asciiTheme="minorHAnsi" w:hAnsiTheme="minorHAnsi"/>
                <w:b/>
              </w:rPr>
            </w:pPr>
            <w:r w:rsidRPr="00691562">
              <w:rPr>
                <w:rFonts w:asciiTheme="minorHAnsi" w:hAnsiTheme="minorHAnsi"/>
              </w:rPr>
              <w:t>Operation and maintenance</w:t>
            </w:r>
          </w:p>
        </w:tc>
        <w:tc>
          <w:tcPr>
            <w:tcW w:w="1445" w:type="pct"/>
          </w:tcPr>
          <w:p w14:paraId="31BC6E32"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1071" w:type="pct"/>
          </w:tcPr>
          <w:p w14:paraId="24DC32CE"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c>
          <w:tcPr>
            <w:tcW w:w="1032" w:type="pct"/>
          </w:tcPr>
          <w:p w14:paraId="2E95DCFB"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DD MM YYYY</w:t>
            </w:r>
          </w:p>
        </w:tc>
      </w:tr>
    </w:tbl>
    <w:p w14:paraId="5508D004" w14:textId="77777777" w:rsidR="00F91456" w:rsidRPr="00691562" w:rsidRDefault="00F91456" w:rsidP="00F91456"/>
    <w:p w14:paraId="4E210191" w14:textId="77777777" w:rsidR="00F91456" w:rsidRPr="00691562" w:rsidRDefault="00F91456" w:rsidP="00F91456">
      <w:pPr>
        <w:sectPr w:rsidR="00F91456" w:rsidRPr="00691562" w:rsidSect="00BF1666">
          <w:type w:val="continuous"/>
          <w:pgSz w:w="11906" w:h="16838" w:code="9"/>
          <w:pgMar w:top="993" w:right="1152" w:bottom="1354" w:left="1152" w:header="288" w:footer="461" w:gutter="0"/>
          <w:cols w:space="708"/>
          <w:docGrid w:linePitch="360"/>
        </w:sectPr>
      </w:pPr>
    </w:p>
    <w:p w14:paraId="64A69CCC" w14:textId="59DC6F7C" w:rsidR="00F91456" w:rsidRPr="00691562" w:rsidRDefault="00F91456" w:rsidP="001D481F">
      <w:pPr>
        <w:pStyle w:val="Heading3"/>
        <w:numPr>
          <w:ilvl w:val="0"/>
          <w:numId w:val="40"/>
        </w:numPr>
        <w:ind w:left="567"/>
        <w:jc w:val="left"/>
      </w:pPr>
      <w:bookmarkStart w:id="31" w:name="_Toc84497539"/>
      <w:bookmarkStart w:id="32" w:name="_Toc92359595"/>
      <w:bookmarkStart w:id="33" w:name="_Toc523496439"/>
      <w:bookmarkStart w:id="34" w:name="_Toc523497630"/>
      <w:r w:rsidRPr="00691562">
        <w:t>Digital engineering objectives</w:t>
      </w:r>
      <w:bookmarkEnd w:id="31"/>
      <w:bookmarkEnd w:id="32"/>
    </w:p>
    <w:p w14:paraId="66DA2E5A" w14:textId="77777777" w:rsidR="00F91456" w:rsidRPr="00691562" w:rsidRDefault="00F91456" w:rsidP="00F91456">
      <w:pPr>
        <w:pStyle w:val="Instructions"/>
        <w:rPr>
          <w:rFonts w:asciiTheme="minorHAnsi" w:hAnsiTheme="minorHAnsi"/>
        </w:rPr>
      </w:pPr>
      <w:r w:rsidRPr="00691562">
        <w:rPr>
          <w:rFonts w:asciiTheme="minorHAnsi" w:hAnsiTheme="minorHAnsi"/>
        </w:rPr>
        <w:t>For example, the Appointing Party is focused on the following benefits and outcomes when digital engineering is used during design, construction, commissioning and operations. These objectives form the definition uses of digital engineering and constitute the requirements to be addressed by the project delivery team.</w:t>
      </w:r>
    </w:p>
    <w:p w14:paraId="5B311BBE" w14:textId="1AF9FFC5" w:rsidR="00F91456" w:rsidRPr="00691562" w:rsidRDefault="00F91456" w:rsidP="00F91456">
      <w:pPr>
        <w:pStyle w:val="Instructions"/>
        <w:rPr>
          <w:rFonts w:asciiTheme="minorHAnsi" w:hAnsiTheme="minorHAnsi"/>
        </w:rPr>
      </w:pPr>
      <w:r w:rsidRPr="00691562">
        <w:rPr>
          <w:rFonts w:asciiTheme="minorHAnsi" w:hAnsiTheme="minorHAnsi"/>
        </w:rPr>
        <w:t xml:space="preserve">The Appointing Party is staging the implementation of digital engineering in line with industry readiness over a phased time horizon. In </w:t>
      </w:r>
      <w:r w:rsidR="00025084">
        <w:rPr>
          <w:rFonts w:asciiTheme="minorHAnsi" w:hAnsiTheme="minorHAnsi"/>
        </w:rPr>
        <w:t xml:space="preserve">Table 2 </w:t>
      </w:r>
      <w:r w:rsidRPr="00691562">
        <w:rPr>
          <w:rFonts w:asciiTheme="minorHAnsi" w:hAnsiTheme="minorHAnsi"/>
        </w:rPr>
        <w:t>confirm the delivery team processed digital engineering uses for the project.</w:t>
      </w:r>
    </w:p>
    <w:p w14:paraId="06023B31" w14:textId="77777777" w:rsidR="00F91456" w:rsidRPr="00691562" w:rsidRDefault="00F91456" w:rsidP="00F91456">
      <w:pPr>
        <w:pStyle w:val="Instructions"/>
        <w:rPr>
          <w:rFonts w:asciiTheme="minorHAnsi" w:hAnsiTheme="minorHAnsi"/>
        </w:rPr>
      </w:pPr>
      <w:r w:rsidRPr="00691562">
        <w:rPr>
          <w:rFonts w:asciiTheme="minorHAnsi" w:hAnsiTheme="minorHAnsi"/>
        </w:rPr>
        <w:t>(Note: where a digital engineering use applies, copy and paste the tick symbol in the appropriate cell. If a use is not applicable, please leave the cell blank).</w:t>
      </w:r>
    </w:p>
    <w:p w14:paraId="1EA5813F" w14:textId="77777777" w:rsidR="00F91456" w:rsidRPr="00691562" w:rsidRDefault="00F91456" w:rsidP="00F91456">
      <w:pPr>
        <w:pStyle w:val="Caption"/>
        <w:rPr>
          <w:rFonts w:asciiTheme="minorHAnsi" w:hAnsiTheme="minorHAnsi"/>
        </w:rPr>
        <w:sectPr w:rsidR="00F91456" w:rsidRPr="00691562" w:rsidSect="00FD09AE">
          <w:type w:val="continuous"/>
          <w:pgSz w:w="11906" w:h="16838" w:code="9"/>
          <w:pgMar w:top="3787" w:right="1152" w:bottom="1354" w:left="1152" w:header="288" w:footer="461" w:gutter="0"/>
          <w:cols w:space="708"/>
          <w:docGrid w:linePitch="360"/>
        </w:sectPr>
      </w:pPr>
      <w:bookmarkStart w:id="35" w:name="_Ref500943115"/>
    </w:p>
    <w:p w14:paraId="1552B29A" w14:textId="77777777" w:rsidR="00334A3D" w:rsidRDefault="00334A3D" w:rsidP="00334A3D"/>
    <w:p w14:paraId="4E5C1B70" w14:textId="42F6E8ED" w:rsidR="00F91456" w:rsidRPr="00691562" w:rsidRDefault="00F91456" w:rsidP="00F91456">
      <w:pPr>
        <w:pStyle w:val="Caption"/>
        <w:rPr>
          <w:rFonts w:asciiTheme="minorHAnsi" w:hAnsiTheme="minorHAnsi"/>
          <w:sz w:val="20"/>
        </w:rPr>
      </w:pPr>
      <w:r w:rsidRPr="00691562">
        <w:rPr>
          <w:rFonts w:asciiTheme="minorHAnsi" w:hAnsiTheme="minorHAnsi"/>
        </w:rPr>
        <w:t xml:space="preserve">Table </w:t>
      </w:r>
      <w:r w:rsidRPr="00691562">
        <w:rPr>
          <w:rFonts w:asciiTheme="minorHAnsi" w:hAnsiTheme="minorHAnsi"/>
        </w:rPr>
        <w:fldChar w:fldCharType="begin"/>
      </w:r>
      <w:r w:rsidRPr="00691562">
        <w:rPr>
          <w:rFonts w:asciiTheme="minorHAnsi" w:hAnsiTheme="minorHAnsi"/>
        </w:rPr>
        <w:instrText xml:space="preserve"> SEQ Table \* ARABIC </w:instrText>
      </w:r>
      <w:r w:rsidRPr="00691562">
        <w:rPr>
          <w:rFonts w:asciiTheme="minorHAnsi" w:hAnsiTheme="minorHAnsi"/>
        </w:rPr>
        <w:fldChar w:fldCharType="separate"/>
      </w:r>
      <w:r w:rsidRPr="00691562">
        <w:rPr>
          <w:rFonts w:asciiTheme="minorHAnsi" w:hAnsiTheme="minorHAnsi"/>
          <w:noProof/>
        </w:rPr>
        <w:t>2</w:t>
      </w:r>
      <w:r w:rsidRPr="00691562">
        <w:rPr>
          <w:rFonts w:asciiTheme="minorHAnsi" w:hAnsiTheme="minorHAnsi"/>
          <w:noProof/>
        </w:rPr>
        <w:fldChar w:fldCharType="end"/>
      </w:r>
      <w:bookmarkEnd w:id="35"/>
      <w:r w:rsidRPr="00691562">
        <w:rPr>
          <w:rFonts w:asciiTheme="minorHAnsi" w:hAnsiTheme="minorHAnsi"/>
          <w:sz w:val="20"/>
        </w:rPr>
        <w:t xml:space="preserve">: </w:t>
      </w:r>
      <w:r w:rsidRPr="000A7D2D">
        <w:rPr>
          <w:rFonts w:asciiTheme="minorHAnsi" w:hAnsiTheme="minorHAnsi"/>
          <w:szCs w:val="28"/>
        </w:rPr>
        <w:t>Phased BIM uses</w:t>
      </w:r>
    </w:p>
    <w:tbl>
      <w:tblPr>
        <w:tblStyle w:val="DTFtexttable"/>
        <w:tblW w:w="5109" w:type="pct"/>
        <w:tblLook w:val="06A0" w:firstRow="1" w:lastRow="0" w:firstColumn="1" w:lastColumn="0" w:noHBand="1" w:noVBand="1"/>
      </w:tblPr>
      <w:tblGrid>
        <w:gridCol w:w="1602"/>
        <w:gridCol w:w="809"/>
        <w:gridCol w:w="962"/>
        <w:gridCol w:w="1201"/>
        <w:gridCol w:w="964"/>
        <w:gridCol w:w="1499"/>
        <w:gridCol w:w="1338"/>
        <w:gridCol w:w="1420"/>
      </w:tblGrid>
      <w:tr w:rsidR="00F91456" w:rsidRPr="00691562" w14:paraId="366DF0FB" w14:textId="77777777" w:rsidTr="00753E4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18" w:type="pct"/>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E957174" w14:textId="77777777" w:rsidR="00F91456" w:rsidRPr="00691562" w:rsidRDefault="00F91456" w:rsidP="00753E4C">
            <w:pPr>
              <w:pStyle w:val="Tableheader"/>
              <w:rPr>
                <w:rFonts w:asciiTheme="minorHAnsi" w:hAnsiTheme="minorHAnsi"/>
              </w:rPr>
            </w:pPr>
            <w:r w:rsidRPr="00691562">
              <w:rPr>
                <w:rFonts w:asciiTheme="minorHAnsi" w:hAnsiTheme="minorHAnsi"/>
              </w:rPr>
              <w:t>BIM uses</w:t>
            </w:r>
          </w:p>
        </w:tc>
        <w:tc>
          <w:tcPr>
            <w:tcW w:w="4182" w:type="pct"/>
            <w:gridSpan w:val="7"/>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62E39D9"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Project phases</w:t>
            </w:r>
          </w:p>
        </w:tc>
      </w:tr>
      <w:tr w:rsidR="00691562" w:rsidRPr="00691562" w14:paraId="70CF8286" w14:textId="77777777" w:rsidTr="00753E4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18" w:type="pct"/>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2C29B09" w14:textId="77777777" w:rsidR="00F91456" w:rsidRPr="00691562" w:rsidRDefault="00F91456" w:rsidP="00753E4C">
            <w:pPr>
              <w:pStyle w:val="Tableheader"/>
              <w:rPr>
                <w:rFonts w:asciiTheme="minorHAnsi" w:hAnsiTheme="minorHAnsi"/>
              </w:rPr>
            </w:pPr>
          </w:p>
        </w:tc>
        <w:tc>
          <w:tcPr>
            <w:tcW w:w="413" w:type="pct"/>
            <w:tcBorders>
              <w:top w:val="single" w:sz="6" w:space="0" w:color="FFFFFF" w:themeColor="background1"/>
              <w:left w:val="single" w:sz="6" w:space="0" w:color="FFFFFF" w:themeColor="background1"/>
              <w:bottom w:val="nil"/>
              <w:right w:val="single" w:sz="6" w:space="0" w:color="FFFFFF" w:themeColor="background1"/>
            </w:tcBorders>
          </w:tcPr>
          <w:p w14:paraId="6EC2778B" w14:textId="77777777" w:rsidR="00F91456" w:rsidRPr="00691562" w:rsidRDefault="00F91456" w:rsidP="00753E4C">
            <w:pPr>
              <w:pStyle w:val="Tableheade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Stage 1</w:t>
            </w:r>
          </w:p>
        </w:tc>
        <w:tc>
          <w:tcPr>
            <w:tcW w:w="491" w:type="pct"/>
            <w:tcBorders>
              <w:top w:val="single" w:sz="6" w:space="0" w:color="FFFFFF" w:themeColor="background1"/>
              <w:left w:val="single" w:sz="6" w:space="0" w:color="FFFFFF" w:themeColor="background1"/>
              <w:bottom w:val="nil"/>
              <w:right w:val="single" w:sz="6" w:space="0" w:color="FFFFFF" w:themeColor="background1"/>
            </w:tcBorders>
          </w:tcPr>
          <w:p w14:paraId="3570F014" w14:textId="77777777" w:rsidR="00F91456" w:rsidRPr="00691562" w:rsidRDefault="00F91456" w:rsidP="00753E4C">
            <w:pPr>
              <w:pStyle w:val="Tableheade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Stage 2</w:t>
            </w:r>
          </w:p>
        </w:tc>
        <w:tc>
          <w:tcPr>
            <w:tcW w:w="613" w:type="pct"/>
            <w:tcBorders>
              <w:top w:val="single" w:sz="6" w:space="0" w:color="FFFFFF" w:themeColor="background1"/>
              <w:left w:val="single" w:sz="6" w:space="0" w:color="FFFFFF" w:themeColor="background1"/>
              <w:bottom w:val="nil"/>
              <w:right w:val="single" w:sz="6" w:space="0" w:color="FFFFFF" w:themeColor="background1"/>
            </w:tcBorders>
          </w:tcPr>
          <w:p w14:paraId="48B70E59" w14:textId="77777777" w:rsidR="00F91456" w:rsidRPr="00691562" w:rsidRDefault="00F91456" w:rsidP="00753E4C">
            <w:pPr>
              <w:pStyle w:val="Tableheade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Stage 3</w:t>
            </w:r>
          </w:p>
        </w:tc>
        <w:tc>
          <w:tcPr>
            <w:tcW w:w="492" w:type="pct"/>
            <w:tcBorders>
              <w:top w:val="single" w:sz="6" w:space="0" w:color="FFFFFF" w:themeColor="background1"/>
              <w:left w:val="single" w:sz="6" w:space="0" w:color="FFFFFF" w:themeColor="background1"/>
              <w:bottom w:val="nil"/>
              <w:right w:val="single" w:sz="6" w:space="0" w:color="FFFFFF" w:themeColor="background1"/>
            </w:tcBorders>
          </w:tcPr>
          <w:p w14:paraId="31AE596E" w14:textId="77777777" w:rsidR="00F91456" w:rsidRPr="00691562" w:rsidRDefault="00F91456" w:rsidP="00753E4C">
            <w:pPr>
              <w:pStyle w:val="Tableheade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Stage 4</w:t>
            </w:r>
          </w:p>
        </w:tc>
        <w:tc>
          <w:tcPr>
            <w:tcW w:w="765" w:type="pct"/>
            <w:tcBorders>
              <w:top w:val="single" w:sz="6" w:space="0" w:color="FFFFFF" w:themeColor="background1"/>
              <w:left w:val="single" w:sz="6" w:space="0" w:color="FFFFFF" w:themeColor="background1"/>
              <w:bottom w:val="nil"/>
              <w:right w:val="single" w:sz="6" w:space="0" w:color="FFFFFF" w:themeColor="background1"/>
            </w:tcBorders>
          </w:tcPr>
          <w:p w14:paraId="08A9966C" w14:textId="77777777" w:rsidR="00F91456" w:rsidRPr="00691562" w:rsidRDefault="00F91456" w:rsidP="00753E4C">
            <w:pPr>
              <w:pStyle w:val="Tableheade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Stage 5</w:t>
            </w:r>
          </w:p>
        </w:tc>
        <w:tc>
          <w:tcPr>
            <w:tcW w:w="683" w:type="pct"/>
            <w:tcBorders>
              <w:top w:val="single" w:sz="6" w:space="0" w:color="FFFFFF" w:themeColor="background1"/>
              <w:left w:val="single" w:sz="6" w:space="0" w:color="FFFFFF" w:themeColor="background1"/>
              <w:bottom w:val="nil"/>
              <w:right w:val="single" w:sz="6" w:space="0" w:color="FFFFFF" w:themeColor="background1"/>
            </w:tcBorders>
          </w:tcPr>
          <w:p w14:paraId="6CFC6F52" w14:textId="77777777" w:rsidR="00F91456" w:rsidRPr="00691562" w:rsidRDefault="00F91456" w:rsidP="00753E4C">
            <w:pPr>
              <w:pStyle w:val="Tableheade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Stage 6</w:t>
            </w:r>
          </w:p>
        </w:tc>
        <w:tc>
          <w:tcPr>
            <w:tcW w:w="725" w:type="pct"/>
            <w:tcBorders>
              <w:top w:val="single" w:sz="6" w:space="0" w:color="FFFFFF" w:themeColor="background1"/>
              <w:left w:val="single" w:sz="6" w:space="0" w:color="FFFFFF" w:themeColor="background1"/>
              <w:bottom w:val="nil"/>
              <w:right w:val="single" w:sz="6" w:space="0" w:color="FFFFFF" w:themeColor="background1"/>
            </w:tcBorders>
          </w:tcPr>
          <w:p w14:paraId="2B477E92" w14:textId="77777777" w:rsidR="00F91456" w:rsidRPr="00691562" w:rsidRDefault="00F91456" w:rsidP="00753E4C">
            <w:pPr>
              <w:pStyle w:val="Tableheade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Stage 7</w:t>
            </w:r>
          </w:p>
        </w:tc>
      </w:tr>
      <w:tr w:rsidR="00691562" w:rsidRPr="00691562" w14:paraId="58446CFF" w14:textId="77777777" w:rsidTr="00753E4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18" w:type="pct"/>
            <w:vMerge/>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3CF4690" w14:textId="77777777" w:rsidR="00F91456" w:rsidRPr="00691562" w:rsidRDefault="00F91456" w:rsidP="00753E4C">
            <w:pPr>
              <w:pStyle w:val="Tableheader"/>
              <w:spacing w:before="0" w:after="0"/>
              <w:rPr>
                <w:rFonts w:asciiTheme="minorHAnsi" w:hAnsiTheme="minorHAnsi" w:cstheme="minorHAnsi"/>
              </w:rPr>
            </w:pPr>
          </w:p>
        </w:tc>
        <w:tc>
          <w:tcPr>
            <w:tcW w:w="413" w:type="pct"/>
            <w:tcBorders>
              <w:top w:val="nil"/>
              <w:left w:val="single" w:sz="6" w:space="0" w:color="FFFFFF" w:themeColor="background1"/>
              <w:bottom w:val="single" w:sz="6" w:space="0" w:color="FFFFFF" w:themeColor="background1"/>
              <w:right w:val="single" w:sz="6" w:space="0" w:color="FFFFFF" w:themeColor="background1"/>
            </w:tcBorders>
          </w:tcPr>
          <w:p w14:paraId="21D2F421" w14:textId="77777777" w:rsidR="00F91456" w:rsidRPr="00691562" w:rsidRDefault="00F91456" w:rsidP="00753E4C">
            <w:pPr>
              <w:pStyle w:val="Tableheade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Wingdings"/>
                <w:b w:val="0"/>
                <w:sz w:val="16"/>
                <w:szCs w:val="16"/>
              </w:rPr>
            </w:pPr>
            <w:r w:rsidRPr="00691562">
              <w:rPr>
                <w:rFonts w:asciiTheme="minorHAnsi" w:hAnsiTheme="minorHAnsi"/>
                <w:b w:val="0"/>
                <w:sz w:val="16"/>
                <w:szCs w:val="16"/>
              </w:rPr>
              <w:t>(Brief)</w:t>
            </w:r>
          </w:p>
        </w:tc>
        <w:tc>
          <w:tcPr>
            <w:tcW w:w="491" w:type="pct"/>
            <w:tcBorders>
              <w:top w:val="nil"/>
              <w:left w:val="single" w:sz="6" w:space="0" w:color="FFFFFF" w:themeColor="background1"/>
              <w:bottom w:val="single" w:sz="6" w:space="0" w:color="FFFFFF" w:themeColor="background1"/>
              <w:right w:val="single" w:sz="6" w:space="0" w:color="FFFFFF" w:themeColor="background1"/>
            </w:tcBorders>
          </w:tcPr>
          <w:p w14:paraId="34EC6C75" w14:textId="77777777" w:rsidR="00F91456" w:rsidRPr="00691562" w:rsidRDefault="00F91456" w:rsidP="00753E4C">
            <w:pPr>
              <w:pStyle w:val="Tableheade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Wingdings"/>
                <w:b w:val="0"/>
                <w:sz w:val="16"/>
                <w:szCs w:val="16"/>
              </w:rPr>
            </w:pPr>
            <w:r w:rsidRPr="00691562">
              <w:rPr>
                <w:rFonts w:asciiTheme="minorHAnsi" w:hAnsiTheme="minorHAnsi"/>
                <w:b w:val="0"/>
                <w:sz w:val="16"/>
                <w:szCs w:val="16"/>
              </w:rPr>
              <w:t>(Concept)</w:t>
            </w:r>
          </w:p>
        </w:tc>
        <w:tc>
          <w:tcPr>
            <w:tcW w:w="613" w:type="pct"/>
            <w:tcBorders>
              <w:top w:val="nil"/>
              <w:left w:val="single" w:sz="6" w:space="0" w:color="FFFFFF" w:themeColor="background1"/>
              <w:bottom w:val="single" w:sz="6" w:space="0" w:color="FFFFFF" w:themeColor="background1"/>
              <w:right w:val="single" w:sz="6" w:space="0" w:color="FFFFFF" w:themeColor="background1"/>
            </w:tcBorders>
          </w:tcPr>
          <w:p w14:paraId="6D098F81" w14:textId="77777777" w:rsidR="00F91456" w:rsidRPr="00691562" w:rsidRDefault="00F91456" w:rsidP="00753E4C">
            <w:pPr>
              <w:pStyle w:val="Tableheade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Wingdings"/>
                <w:b w:val="0"/>
                <w:sz w:val="16"/>
                <w:szCs w:val="16"/>
              </w:rPr>
            </w:pPr>
            <w:r w:rsidRPr="00691562">
              <w:rPr>
                <w:rFonts w:asciiTheme="minorHAnsi" w:hAnsiTheme="minorHAnsi"/>
                <w:b w:val="0"/>
                <w:sz w:val="16"/>
                <w:szCs w:val="16"/>
              </w:rPr>
              <w:t>(Definition)</w:t>
            </w:r>
          </w:p>
        </w:tc>
        <w:tc>
          <w:tcPr>
            <w:tcW w:w="492" w:type="pct"/>
            <w:tcBorders>
              <w:top w:val="nil"/>
              <w:left w:val="single" w:sz="6" w:space="0" w:color="FFFFFF" w:themeColor="background1"/>
              <w:bottom w:val="single" w:sz="6" w:space="0" w:color="FFFFFF" w:themeColor="background1"/>
              <w:right w:val="single" w:sz="6" w:space="0" w:color="FFFFFF" w:themeColor="background1"/>
            </w:tcBorders>
          </w:tcPr>
          <w:p w14:paraId="22D34140" w14:textId="77777777" w:rsidR="00F91456" w:rsidRPr="00691562" w:rsidRDefault="00F91456" w:rsidP="00753E4C">
            <w:pPr>
              <w:pStyle w:val="Tableheade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Wingdings"/>
                <w:b w:val="0"/>
                <w:sz w:val="16"/>
                <w:szCs w:val="16"/>
              </w:rPr>
            </w:pPr>
            <w:r w:rsidRPr="00691562">
              <w:rPr>
                <w:rFonts w:asciiTheme="minorHAnsi" w:hAnsiTheme="minorHAnsi"/>
                <w:b w:val="0"/>
                <w:sz w:val="16"/>
                <w:szCs w:val="16"/>
              </w:rPr>
              <w:t>(Design)</w:t>
            </w:r>
          </w:p>
        </w:tc>
        <w:tc>
          <w:tcPr>
            <w:tcW w:w="765" w:type="pct"/>
            <w:tcBorders>
              <w:top w:val="nil"/>
              <w:left w:val="single" w:sz="6" w:space="0" w:color="FFFFFF" w:themeColor="background1"/>
              <w:bottom w:val="single" w:sz="6" w:space="0" w:color="FFFFFF" w:themeColor="background1"/>
              <w:right w:val="single" w:sz="6" w:space="0" w:color="FFFFFF" w:themeColor="background1"/>
            </w:tcBorders>
          </w:tcPr>
          <w:p w14:paraId="1D7AF19E" w14:textId="77777777" w:rsidR="00F91456" w:rsidRPr="00691562" w:rsidRDefault="00F91456" w:rsidP="00753E4C">
            <w:pPr>
              <w:pStyle w:val="Tableheade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Wingdings"/>
                <w:b w:val="0"/>
                <w:sz w:val="16"/>
                <w:szCs w:val="16"/>
              </w:rPr>
            </w:pPr>
            <w:r w:rsidRPr="00691562">
              <w:rPr>
                <w:rFonts w:asciiTheme="minorHAnsi" w:hAnsiTheme="minorHAnsi"/>
                <w:b w:val="0"/>
                <w:sz w:val="16"/>
                <w:szCs w:val="16"/>
              </w:rPr>
              <w:t>(Build and commissioning)</w:t>
            </w:r>
          </w:p>
        </w:tc>
        <w:tc>
          <w:tcPr>
            <w:tcW w:w="683" w:type="pct"/>
            <w:tcBorders>
              <w:top w:val="nil"/>
              <w:left w:val="single" w:sz="6" w:space="0" w:color="FFFFFF" w:themeColor="background1"/>
              <w:bottom w:val="single" w:sz="6" w:space="0" w:color="FFFFFF" w:themeColor="background1"/>
              <w:right w:val="single" w:sz="6" w:space="0" w:color="FFFFFF" w:themeColor="background1"/>
            </w:tcBorders>
          </w:tcPr>
          <w:p w14:paraId="10940B2D" w14:textId="77777777" w:rsidR="00F91456" w:rsidRPr="00691562" w:rsidRDefault="00F91456" w:rsidP="00753E4C">
            <w:pPr>
              <w:pStyle w:val="Tableheade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691562">
              <w:rPr>
                <w:rFonts w:asciiTheme="minorHAnsi" w:hAnsiTheme="minorHAnsi"/>
                <w:b w:val="0"/>
                <w:sz w:val="16"/>
                <w:szCs w:val="16"/>
              </w:rPr>
              <w:t>(Handover and closeout)</w:t>
            </w:r>
          </w:p>
        </w:tc>
        <w:tc>
          <w:tcPr>
            <w:tcW w:w="725" w:type="pct"/>
            <w:tcBorders>
              <w:top w:val="nil"/>
              <w:left w:val="single" w:sz="6" w:space="0" w:color="FFFFFF" w:themeColor="background1"/>
              <w:bottom w:val="single" w:sz="6" w:space="0" w:color="FFFFFF" w:themeColor="background1"/>
              <w:right w:val="single" w:sz="6" w:space="0" w:color="FFFFFF" w:themeColor="background1"/>
            </w:tcBorders>
          </w:tcPr>
          <w:p w14:paraId="1A7D697C" w14:textId="77777777" w:rsidR="00F91456" w:rsidRPr="00691562" w:rsidRDefault="00F91456" w:rsidP="00753E4C">
            <w:pPr>
              <w:pStyle w:val="Tableheade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691562">
              <w:rPr>
                <w:rFonts w:asciiTheme="minorHAnsi" w:hAnsiTheme="minorHAnsi"/>
                <w:b w:val="0"/>
                <w:sz w:val="16"/>
                <w:szCs w:val="16"/>
              </w:rPr>
              <w:t>(Operation and maintenance)</w:t>
            </w:r>
          </w:p>
        </w:tc>
      </w:tr>
      <w:tr w:rsidR="00691562" w:rsidRPr="00691562" w14:paraId="6BD5E20D" w14:textId="77777777" w:rsidTr="00753E4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1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4166042"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Estimated delivery dates</w:t>
            </w:r>
          </w:p>
        </w:tc>
        <w:tc>
          <w:tcPr>
            <w:tcW w:w="413"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97793D9" w14:textId="77777777" w:rsidR="00F91456" w:rsidRPr="00691562" w:rsidRDefault="00F91456" w:rsidP="00753E4C">
            <w:pPr>
              <w:pStyle w:val="Tableheade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Wingdings"/>
              </w:rPr>
            </w:pPr>
          </w:p>
        </w:tc>
        <w:tc>
          <w:tcPr>
            <w:tcW w:w="491"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7B6FDDCB" w14:textId="77777777" w:rsidR="00F91456" w:rsidRPr="00691562" w:rsidRDefault="00F91456" w:rsidP="00753E4C">
            <w:pPr>
              <w:pStyle w:val="Tableheade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Wingdings"/>
              </w:rPr>
            </w:pPr>
          </w:p>
        </w:tc>
        <w:tc>
          <w:tcPr>
            <w:tcW w:w="613"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0D9CBF97" w14:textId="77777777" w:rsidR="00F91456" w:rsidRPr="00691562" w:rsidRDefault="00F91456" w:rsidP="00753E4C">
            <w:pPr>
              <w:pStyle w:val="Tableheade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Wingdings"/>
              </w:rPr>
            </w:pPr>
          </w:p>
        </w:tc>
        <w:tc>
          <w:tcPr>
            <w:tcW w:w="492"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16ECDA9" w14:textId="77777777" w:rsidR="00F91456" w:rsidRPr="00691562" w:rsidRDefault="00F91456" w:rsidP="00753E4C">
            <w:pPr>
              <w:pStyle w:val="Tableheade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Wingdings"/>
              </w:rPr>
            </w:pPr>
          </w:p>
        </w:tc>
        <w:tc>
          <w:tcPr>
            <w:tcW w:w="76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2D4A304" w14:textId="77777777" w:rsidR="00F91456" w:rsidRPr="00691562" w:rsidRDefault="00F91456" w:rsidP="00753E4C">
            <w:pPr>
              <w:pStyle w:val="Tableheade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Wingdings"/>
              </w:rPr>
            </w:pPr>
          </w:p>
        </w:tc>
        <w:tc>
          <w:tcPr>
            <w:tcW w:w="683"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27E8307" w14:textId="77777777" w:rsidR="00F91456" w:rsidRPr="00691562" w:rsidRDefault="00F91456" w:rsidP="00753E4C">
            <w:pPr>
              <w:pStyle w:val="Tableheade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72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5A7594AF" w14:textId="77777777" w:rsidR="00F91456" w:rsidRPr="00691562" w:rsidRDefault="00F91456" w:rsidP="00753E4C">
            <w:pPr>
              <w:pStyle w:val="Tableheade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1C68DEF2" w14:textId="77777777" w:rsidTr="00753E4C">
        <w:tc>
          <w:tcPr>
            <w:cnfStyle w:val="001000000000" w:firstRow="0" w:lastRow="0" w:firstColumn="1" w:lastColumn="0" w:oddVBand="0" w:evenVBand="0" w:oddHBand="0" w:evenHBand="0" w:firstRowFirstColumn="0" w:firstRowLastColumn="0" w:lastRowFirstColumn="0" w:lastRowLastColumn="0"/>
            <w:tcW w:w="818" w:type="pct"/>
            <w:tcBorders>
              <w:top w:val="single" w:sz="6" w:space="0" w:color="FFFFFF" w:themeColor="background1"/>
            </w:tcBorders>
            <w:hideMark/>
          </w:tcPr>
          <w:p w14:paraId="074DFCD2" w14:textId="77777777" w:rsidR="00F91456" w:rsidRPr="00691562" w:rsidRDefault="00F91456" w:rsidP="008B29C5">
            <w:pPr>
              <w:spacing w:before="60" w:after="60" w:line="240" w:lineRule="auto"/>
              <w:ind w:left="0"/>
              <w:outlineLvl w:val="6"/>
              <w:rPr>
                <w:rFonts w:asciiTheme="minorHAnsi" w:hAnsiTheme="minorHAnsi" w:cstheme="minorHAnsi"/>
                <w:sz w:val="16"/>
                <w:szCs w:val="16"/>
              </w:rPr>
            </w:pPr>
            <w:r w:rsidRPr="00691562">
              <w:rPr>
                <w:rFonts w:asciiTheme="minorHAnsi" w:hAnsiTheme="minorHAnsi" w:cstheme="minorHAnsi"/>
                <w:sz w:val="16"/>
                <w:szCs w:val="16"/>
              </w:rPr>
              <w:t>Improved stakeholder engagement (3D)</w:t>
            </w:r>
          </w:p>
        </w:tc>
        <w:tc>
          <w:tcPr>
            <w:tcW w:w="413" w:type="pct"/>
            <w:tcBorders>
              <w:top w:val="single" w:sz="6" w:space="0" w:color="FFFFFF" w:themeColor="background1"/>
            </w:tcBorders>
          </w:tcPr>
          <w:p w14:paraId="55E8AD93"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491" w:type="pct"/>
            <w:tcBorders>
              <w:top w:val="single" w:sz="6" w:space="0" w:color="FFFFFF" w:themeColor="background1"/>
            </w:tcBorders>
          </w:tcPr>
          <w:p w14:paraId="5A57BD76"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S Shell Dlg 2"/>
                <w:sz w:val="20"/>
              </w:rPr>
            </w:pPr>
          </w:p>
        </w:tc>
        <w:tc>
          <w:tcPr>
            <w:tcW w:w="613" w:type="pct"/>
            <w:tcBorders>
              <w:top w:val="single" w:sz="6" w:space="0" w:color="FFFFFF" w:themeColor="background1"/>
            </w:tcBorders>
          </w:tcPr>
          <w:p w14:paraId="730C48A2"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492" w:type="pct"/>
            <w:tcBorders>
              <w:top w:val="single" w:sz="6" w:space="0" w:color="FFFFFF" w:themeColor="background1"/>
            </w:tcBorders>
          </w:tcPr>
          <w:p w14:paraId="394B56DA"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765" w:type="pct"/>
            <w:tcBorders>
              <w:top w:val="single" w:sz="6" w:space="0" w:color="FFFFFF" w:themeColor="background1"/>
            </w:tcBorders>
          </w:tcPr>
          <w:p w14:paraId="1A4FC788"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683" w:type="pct"/>
            <w:tcBorders>
              <w:top w:val="single" w:sz="6" w:space="0" w:color="FFFFFF" w:themeColor="background1"/>
            </w:tcBorders>
          </w:tcPr>
          <w:p w14:paraId="01A67A30"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725" w:type="pct"/>
            <w:tcBorders>
              <w:top w:val="single" w:sz="6" w:space="0" w:color="FFFFFF" w:themeColor="background1"/>
            </w:tcBorders>
          </w:tcPr>
          <w:p w14:paraId="6AAA2561"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F91456" w:rsidRPr="00691562" w14:paraId="452EAA99" w14:textId="77777777" w:rsidTr="00753E4C">
        <w:tc>
          <w:tcPr>
            <w:cnfStyle w:val="001000000000" w:firstRow="0" w:lastRow="0" w:firstColumn="1" w:lastColumn="0" w:oddVBand="0" w:evenVBand="0" w:oddHBand="0" w:evenHBand="0" w:firstRowFirstColumn="0" w:firstRowLastColumn="0" w:lastRowFirstColumn="0" w:lastRowLastColumn="0"/>
            <w:tcW w:w="818" w:type="pct"/>
            <w:hideMark/>
          </w:tcPr>
          <w:p w14:paraId="7E3DADA5" w14:textId="77777777" w:rsidR="00F91456" w:rsidRPr="00691562" w:rsidRDefault="00F91456" w:rsidP="008B29C5">
            <w:pPr>
              <w:spacing w:before="60" w:after="60" w:line="240" w:lineRule="auto"/>
              <w:ind w:left="0"/>
              <w:outlineLvl w:val="6"/>
              <w:rPr>
                <w:rFonts w:asciiTheme="minorHAnsi" w:hAnsiTheme="minorHAnsi" w:cstheme="minorHAnsi"/>
                <w:sz w:val="16"/>
                <w:szCs w:val="16"/>
                <w:highlight w:val="yellow"/>
              </w:rPr>
            </w:pPr>
            <w:r w:rsidRPr="00691562">
              <w:rPr>
                <w:rFonts w:asciiTheme="minorHAnsi" w:hAnsiTheme="minorHAnsi" w:cstheme="minorHAnsi"/>
                <w:sz w:val="16"/>
                <w:szCs w:val="16"/>
              </w:rPr>
              <w:t>Improved coordination (3D)</w:t>
            </w:r>
          </w:p>
        </w:tc>
        <w:tc>
          <w:tcPr>
            <w:tcW w:w="413" w:type="pct"/>
          </w:tcPr>
          <w:p w14:paraId="1F3B9AF0"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1" w:type="pct"/>
          </w:tcPr>
          <w:p w14:paraId="4CB3B6BD"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13" w:type="pct"/>
          </w:tcPr>
          <w:p w14:paraId="25764A6D"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2" w:type="pct"/>
          </w:tcPr>
          <w:p w14:paraId="4612024D"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65" w:type="pct"/>
          </w:tcPr>
          <w:p w14:paraId="3BEF217C"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83" w:type="pct"/>
          </w:tcPr>
          <w:p w14:paraId="5FE45FE5"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25" w:type="pct"/>
          </w:tcPr>
          <w:p w14:paraId="573FC9D4"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741D4165" w14:textId="77777777" w:rsidTr="00753E4C">
        <w:tc>
          <w:tcPr>
            <w:cnfStyle w:val="001000000000" w:firstRow="0" w:lastRow="0" w:firstColumn="1" w:lastColumn="0" w:oddVBand="0" w:evenVBand="0" w:oddHBand="0" w:evenHBand="0" w:firstRowFirstColumn="0" w:firstRowLastColumn="0" w:lastRowFirstColumn="0" w:lastRowLastColumn="0"/>
            <w:tcW w:w="818" w:type="pct"/>
            <w:hideMark/>
          </w:tcPr>
          <w:p w14:paraId="2A538E98" w14:textId="77777777" w:rsidR="00F91456" w:rsidRPr="00691562" w:rsidRDefault="00F91456" w:rsidP="008B29C5">
            <w:pPr>
              <w:spacing w:before="60" w:after="60" w:line="240" w:lineRule="auto"/>
              <w:ind w:left="0"/>
              <w:outlineLvl w:val="6"/>
              <w:rPr>
                <w:rFonts w:asciiTheme="minorHAnsi" w:hAnsiTheme="minorHAnsi" w:cstheme="minorHAnsi"/>
                <w:sz w:val="16"/>
                <w:szCs w:val="16"/>
                <w:highlight w:val="yellow"/>
              </w:rPr>
            </w:pPr>
            <w:r w:rsidRPr="00691562">
              <w:rPr>
                <w:rFonts w:asciiTheme="minorHAnsi" w:hAnsiTheme="minorHAnsi" w:cstheme="minorHAnsi"/>
                <w:sz w:val="16"/>
                <w:szCs w:val="16"/>
              </w:rPr>
              <w:t xml:space="preserve">Improved program planning </w:t>
            </w:r>
          </w:p>
        </w:tc>
        <w:tc>
          <w:tcPr>
            <w:tcW w:w="413" w:type="pct"/>
          </w:tcPr>
          <w:p w14:paraId="62921CFB"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1" w:type="pct"/>
          </w:tcPr>
          <w:p w14:paraId="1A6EB921"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13" w:type="pct"/>
          </w:tcPr>
          <w:p w14:paraId="24C0E8B4"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2" w:type="pct"/>
          </w:tcPr>
          <w:p w14:paraId="17AC0055"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65" w:type="pct"/>
          </w:tcPr>
          <w:p w14:paraId="3C958689"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83" w:type="pct"/>
          </w:tcPr>
          <w:p w14:paraId="4F56FE73"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25" w:type="pct"/>
          </w:tcPr>
          <w:p w14:paraId="576C62F5"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3793983E" w14:textId="77777777" w:rsidTr="00753E4C">
        <w:tc>
          <w:tcPr>
            <w:cnfStyle w:val="001000000000" w:firstRow="0" w:lastRow="0" w:firstColumn="1" w:lastColumn="0" w:oddVBand="0" w:evenVBand="0" w:oddHBand="0" w:evenHBand="0" w:firstRowFirstColumn="0" w:firstRowLastColumn="0" w:lastRowFirstColumn="0" w:lastRowLastColumn="0"/>
            <w:tcW w:w="818" w:type="pct"/>
            <w:hideMark/>
          </w:tcPr>
          <w:p w14:paraId="2162AB37" w14:textId="77777777" w:rsidR="00F91456" w:rsidRPr="00691562" w:rsidRDefault="00F91456" w:rsidP="008B29C5">
            <w:pPr>
              <w:spacing w:before="60" w:after="60" w:line="240" w:lineRule="auto"/>
              <w:ind w:left="0"/>
              <w:outlineLvl w:val="6"/>
              <w:rPr>
                <w:rFonts w:asciiTheme="minorHAnsi" w:hAnsiTheme="minorHAnsi" w:cstheme="minorHAnsi"/>
                <w:sz w:val="16"/>
                <w:szCs w:val="16"/>
                <w:highlight w:val="yellow"/>
              </w:rPr>
            </w:pPr>
            <w:r w:rsidRPr="00691562">
              <w:rPr>
                <w:rFonts w:asciiTheme="minorHAnsi" w:hAnsiTheme="minorHAnsi" w:cstheme="minorHAnsi"/>
                <w:sz w:val="16"/>
                <w:szCs w:val="16"/>
              </w:rPr>
              <w:t>Safety in design and hazard review and tracking (3D)</w:t>
            </w:r>
          </w:p>
        </w:tc>
        <w:tc>
          <w:tcPr>
            <w:tcW w:w="413" w:type="pct"/>
          </w:tcPr>
          <w:p w14:paraId="614F29A1"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1" w:type="pct"/>
          </w:tcPr>
          <w:p w14:paraId="34FCFEB9"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13" w:type="pct"/>
          </w:tcPr>
          <w:p w14:paraId="68C4D4FF"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2" w:type="pct"/>
          </w:tcPr>
          <w:p w14:paraId="622C3A03"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65" w:type="pct"/>
          </w:tcPr>
          <w:p w14:paraId="55BA7D33"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83" w:type="pct"/>
          </w:tcPr>
          <w:p w14:paraId="6E61EDE2"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25" w:type="pct"/>
          </w:tcPr>
          <w:p w14:paraId="3DEFE792"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1FDB8D04" w14:textId="77777777" w:rsidTr="00753E4C">
        <w:tc>
          <w:tcPr>
            <w:cnfStyle w:val="001000000000" w:firstRow="0" w:lastRow="0" w:firstColumn="1" w:lastColumn="0" w:oddVBand="0" w:evenVBand="0" w:oddHBand="0" w:evenHBand="0" w:firstRowFirstColumn="0" w:firstRowLastColumn="0" w:lastRowFirstColumn="0" w:lastRowLastColumn="0"/>
            <w:tcW w:w="818" w:type="pct"/>
            <w:hideMark/>
          </w:tcPr>
          <w:p w14:paraId="344451F3" w14:textId="77777777" w:rsidR="00F91456" w:rsidRPr="00691562" w:rsidRDefault="00F91456" w:rsidP="008B29C5">
            <w:pPr>
              <w:spacing w:before="60" w:after="60" w:line="240" w:lineRule="auto"/>
              <w:ind w:left="0"/>
              <w:outlineLvl w:val="6"/>
              <w:rPr>
                <w:rFonts w:asciiTheme="minorHAnsi" w:hAnsiTheme="minorHAnsi" w:cstheme="minorHAnsi"/>
                <w:sz w:val="16"/>
                <w:szCs w:val="16"/>
              </w:rPr>
            </w:pPr>
            <w:r w:rsidRPr="00691562">
              <w:rPr>
                <w:rFonts w:asciiTheme="minorHAnsi" w:hAnsiTheme="minorHAnsi" w:cstheme="minorHAnsi"/>
                <w:sz w:val="16"/>
                <w:szCs w:val="16"/>
              </w:rPr>
              <w:t xml:space="preserve">Existing asset capture </w:t>
            </w:r>
          </w:p>
        </w:tc>
        <w:tc>
          <w:tcPr>
            <w:tcW w:w="413" w:type="pct"/>
          </w:tcPr>
          <w:p w14:paraId="3C089F6F"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1" w:type="pct"/>
          </w:tcPr>
          <w:p w14:paraId="31D93C18"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13" w:type="pct"/>
          </w:tcPr>
          <w:p w14:paraId="75E3253B"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2" w:type="pct"/>
          </w:tcPr>
          <w:p w14:paraId="26183156"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65" w:type="pct"/>
          </w:tcPr>
          <w:p w14:paraId="09296F1C"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83" w:type="pct"/>
          </w:tcPr>
          <w:p w14:paraId="159847DC"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25" w:type="pct"/>
          </w:tcPr>
          <w:p w14:paraId="0E098FBA"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124330C0" w14:textId="77777777" w:rsidTr="00753E4C">
        <w:tc>
          <w:tcPr>
            <w:cnfStyle w:val="001000000000" w:firstRow="0" w:lastRow="0" w:firstColumn="1" w:lastColumn="0" w:oddVBand="0" w:evenVBand="0" w:oddHBand="0" w:evenHBand="0" w:firstRowFirstColumn="0" w:firstRowLastColumn="0" w:lastRowFirstColumn="0" w:lastRowLastColumn="0"/>
            <w:tcW w:w="818" w:type="pct"/>
          </w:tcPr>
          <w:p w14:paraId="44BDA001" w14:textId="77777777" w:rsidR="00F91456" w:rsidRPr="00691562" w:rsidRDefault="00F91456" w:rsidP="008B29C5">
            <w:pPr>
              <w:spacing w:before="60" w:after="60" w:line="240" w:lineRule="auto"/>
              <w:ind w:left="0"/>
              <w:outlineLvl w:val="6"/>
              <w:rPr>
                <w:rFonts w:asciiTheme="minorHAnsi" w:hAnsiTheme="minorHAnsi" w:cstheme="minorHAnsi"/>
                <w:sz w:val="16"/>
                <w:szCs w:val="16"/>
              </w:rPr>
            </w:pPr>
            <w:r w:rsidRPr="00691562">
              <w:rPr>
                <w:rFonts w:asciiTheme="minorHAnsi" w:hAnsiTheme="minorHAnsi" w:cstheme="minorHAnsi"/>
                <w:sz w:val="16"/>
                <w:szCs w:val="16"/>
              </w:rPr>
              <w:t xml:space="preserve">Optimised handover </w:t>
            </w:r>
          </w:p>
        </w:tc>
        <w:tc>
          <w:tcPr>
            <w:tcW w:w="413" w:type="pct"/>
          </w:tcPr>
          <w:p w14:paraId="39B02021"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1" w:type="pct"/>
          </w:tcPr>
          <w:p w14:paraId="34CD5CB1"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13" w:type="pct"/>
          </w:tcPr>
          <w:p w14:paraId="4569CFD0"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2" w:type="pct"/>
          </w:tcPr>
          <w:p w14:paraId="07562C6B"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65" w:type="pct"/>
          </w:tcPr>
          <w:p w14:paraId="0FF2ADC9"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83" w:type="pct"/>
          </w:tcPr>
          <w:p w14:paraId="6C01B23D"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25" w:type="pct"/>
          </w:tcPr>
          <w:p w14:paraId="181FAD2C"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1EEE3043" w14:textId="77777777" w:rsidTr="00753E4C">
        <w:tc>
          <w:tcPr>
            <w:cnfStyle w:val="001000000000" w:firstRow="0" w:lastRow="0" w:firstColumn="1" w:lastColumn="0" w:oddVBand="0" w:evenVBand="0" w:oddHBand="0" w:evenHBand="0" w:firstRowFirstColumn="0" w:firstRowLastColumn="0" w:lastRowFirstColumn="0" w:lastRowLastColumn="0"/>
            <w:tcW w:w="818" w:type="pct"/>
          </w:tcPr>
          <w:p w14:paraId="36B1FF55" w14:textId="77777777" w:rsidR="00F91456" w:rsidRPr="00691562" w:rsidRDefault="00F91456" w:rsidP="008B29C5">
            <w:pPr>
              <w:spacing w:before="60" w:after="60" w:line="240" w:lineRule="auto"/>
              <w:ind w:left="0"/>
              <w:outlineLvl w:val="6"/>
              <w:rPr>
                <w:rFonts w:asciiTheme="minorHAnsi" w:hAnsiTheme="minorHAnsi" w:cstheme="minorHAnsi"/>
                <w:sz w:val="16"/>
                <w:szCs w:val="16"/>
              </w:rPr>
            </w:pPr>
            <w:r w:rsidRPr="00691562">
              <w:rPr>
                <w:rFonts w:asciiTheme="minorHAnsi" w:hAnsiTheme="minorHAnsi" w:cstheme="minorHAnsi"/>
                <w:sz w:val="16"/>
                <w:szCs w:val="16"/>
              </w:rPr>
              <w:t>Consistent use of classification (Uniclass 2015)</w:t>
            </w:r>
          </w:p>
        </w:tc>
        <w:tc>
          <w:tcPr>
            <w:tcW w:w="413" w:type="pct"/>
          </w:tcPr>
          <w:p w14:paraId="659D2197"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1" w:type="pct"/>
          </w:tcPr>
          <w:p w14:paraId="581E8328"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13" w:type="pct"/>
          </w:tcPr>
          <w:p w14:paraId="259A858D"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2" w:type="pct"/>
          </w:tcPr>
          <w:p w14:paraId="34023AE7"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65" w:type="pct"/>
          </w:tcPr>
          <w:p w14:paraId="549A9119"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83" w:type="pct"/>
          </w:tcPr>
          <w:p w14:paraId="48BD5C79"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25" w:type="pct"/>
          </w:tcPr>
          <w:p w14:paraId="2391797B"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11438EF6" w14:textId="77777777" w:rsidTr="00753E4C">
        <w:tc>
          <w:tcPr>
            <w:cnfStyle w:val="001000000000" w:firstRow="0" w:lastRow="0" w:firstColumn="1" w:lastColumn="0" w:oddVBand="0" w:evenVBand="0" w:oddHBand="0" w:evenHBand="0" w:firstRowFirstColumn="0" w:firstRowLastColumn="0" w:lastRowFirstColumn="0" w:lastRowLastColumn="0"/>
            <w:tcW w:w="818" w:type="pct"/>
          </w:tcPr>
          <w:p w14:paraId="32BE463E" w14:textId="77777777" w:rsidR="00F91456" w:rsidRPr="00691562" w:rsidRDefault="00F91456" w:rsidP="008B29C5">
            <w:pPr>
              <w:spacing w:before="60" w:after="60" w:line="240" w:lineRule="auto"/>
              <w:ind w:left="0"/>
              <w:outlineLvl w:val="6"/>
              <w:rPr>
                <w:rFonts w:asciiTheme="minorHAnsi" w:hAnsiTheme="minorHAnsi" w:cstheme="minorHAnsi"/>
                <w:sz w:val="16"/>
                <w:szCs w:val="16"/>
              </w:rPr>
            </w:pPr>
            <w:r w:rsidRPr="00691562">
              <w:rPr>
                <w:rFonts w:asciiTheme="minorHAnsi" w:hAnsiTheme="minorHAnsi" w:cstheme="minorHAnsi"/>
                <w:sz w:val="16"/>
                <w:szCs w:val="16"/>
              </w:rPr>
              <w:t>Reliability and completeness of as built information</w:t>
            </w:r>
          </w:p>
        </w:tc>
        <w:tc>
          <w:tcPr>
            <w:tcW w:w="413" w:type="pct"/>
          </w:tcPr>
          <w:p w14:paraId="48999270"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1" w:type="pct"/>
          </w:tcPr>
          <w:p w14:paraId="4693AB54"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13" w:type="pct"/>
          </w:tcPr>
          <w:p w14:paraId="2A208AC9"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2" w:type="pct"/>
          </w:tcPr>
          <w:p w14:paraId="3D790F9F"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65" w:type="pct"/>
          </w:tcPr>
          <w:p w14:paraId="68590EFE"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83" w:type="pct"/>
          </w:tcPr>
          <w:p w14:paraId="3BA10402"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25" w:type="pct"/>
          </w:tcPr>
          <w:p w14:paraId="2B23A37C"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09D8DA9E" w14:textId="77777777" w:rsidTr="00753E4C">
        <w:tc>
          <w:tcPr>
            <w:cnfStyle w:val="001000000000" w:firstRow="0" w:lastRow="0" w:firstColumn="1" w:lastColumn="0" w:oddVBand="0" w:evenVBand="0" w:oddHBand="0" w:evenHBand="0" w:firstRowFirstColumn="0" w:firstRowLastColumn="0" w:lastRowFirstColumn="0" w:lastRowLastColumn="0"/>
            <w:tcW w:w="818" w:type="pct"/>
          </w:tcPr>
          <w:p w14:paraId="67D02EB5" w14:textId="77777777" w:rsidR="00F91456" w:rsidRPr="00691562" w:rsidRDefault="00F91456" w:rsidP="008B29C5">
            <w:pPr>
              <w:spacing w:before="60" w:after="60" w:line="240" w:lineRule="auto"/>
              <w:ind w:left="0"/>
              <w:outlineLvl w:val="6"/>
              <w:rPr>
                <w:rFonts w:asciiTheme="minorHAnsi" w:hAnsiTheme="minorHAnsi" w:cstheme="minorHAnsi"/>
                <w:sz w:val="16"/>
                <w:szCs w:val="16"/>
              </w:rPr>
            </w:pPr>
            <w:r w:rsidRPr="00691562">
              <w:rPr>
                <w:rFonts w:asciiTheme="minorHAnsi" w:hAnsiTheme="minorHAnsi" w:cstheme="minorHAnsi"/>
                <w:sz w:val="16"/>
                <w:szCs w:val="16"/>
              </w:rPr>
              <w:t>Improved operation and maintenance activities</w:t>
            </w:r>
          </w:p>
        </w:tc>
        <w:tc>
          <w:tcPr>
            <w:tcW w:w="413" w:type="pct"/>
          </w:tcPr>
          <w:p w14:paraId="389CD090"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1" w:type="pct"/>
          </w:tcPr>
          <w:p w14:paraId="72F9F2FC"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13" w:type="pct"/>
          </w:tcPr>
          <w:p w14:paraId="79EBA31B"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2" w:type="pct"/>
          </w:tcPr>
          <w:p w14:paraId="5FDD42DC"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tcW w:w="765" w:type="pct"/>
          </w:tcPr>
          <w:p w14:paraId="465ADC18"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83" w:type="pct"/>
          </w:tcPr>
          <w:p w14:paraId="26BA6D52"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25" w:type="pct"/>
          </w:tcPr>
          <w:p w14:paraId="5900AC25"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7777DE63" w14:textId="77777777" w:rsidTr="00753E4C">
        <w:tc>
          <w:tcPr>
            <w:cnfStyle w:val="001000000000" w:firstRow="0" w:lastRow="0" w:firstColumn="1" w:lastColumn="0" w:oddVBand="0" w:evenVBand="0" w:oddHBand="0" w:evenHBand="0" w:firstRowFirstColumn="0" w:firstRowLastColumn="0" w:lastRowFirstColumn="0" w:lastRowLastColumn="0"/>
            <w:tcW w:w="818" w:type="pct"/>
          </w:tcPr>
          <w:p w14:paraId="5F478456" w14:textId="77777777" w:rsidR="00F91456" w:rsidRPr="00691562" w:rsidRDefault="00F91456" w:rsidP="008B29C5">
            <w:pPr>
              <w:spacing w:before="60" w:after="60" w:line="240" w:lineRule="auto"/>
              <w:ind w:left="0"/>
              <w:outlineLvl w:val="6"/>
              <w:rPr>
                <w:rFonts w:asciiTheme="minorHAnsi" w:hAnsiTheme="minorHAnsi" w:cstheme="minorHAnsi"/>
                <w:sz w:val="16"/>
                <w:szCs w:val="16"/>
              </w:rPr>
            </w:pPr>
            <w:r w:rsidRPr="00691562">
              <w:rPr>
                <w:rFonts w:asciiTheme="minorHAnsi" w:hAnsiTheme="minorHAnsi" w:cstheme="minorHAnsi"/>
                <w:sz w:val="16"/>
                <w:szCs w:val="16"/>
              </w:rPr>
              <w:t xml:space="preserve">Improved cost management </w:t>
            </w:r>
          </w:p>
        </w:tc>
        <w:tc>
          <w:tcPr>
            <w:tcW w:w="413" w:type="pct"/>
          </w:tcPr>
          <w:p w14:paraId="55ACC623"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1" w:type="pct"/>
          </w:tcPr>
          <w:p w14:paraId="6039FFF5"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13" w:type="pct"/>
          </w:tcPr>
          <w:p w14:paraId="2C1D52A4"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2" w:type="pct"/>
          </w:tcPr>
          <w:p w14:paraId="7BF821FC"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tcW w:w="765" w:type="pct"/>
          </w:tcPr>
          <w:p w14:paraId="793CBA87"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83" w:type="pct"/>
          </w:tcPr>
          <w:p w14:paraId="29CCC228"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25" w:type="pct"/>
          </w:tcPr>
          <w:p w14:paraId="2F414EC6"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02753D6F" w14:textId="77777777" w:rsidTr="00753E4C">
        <w:tc>
          <w:tcPr>
            <w:cnfStyle w:val="001000000000" w:firstRow="0" w:lastRow="0" w:firstColumn="1" w:lastColumn="0" w:oddVBand="0" w:evenVBand="0" w:oddHBand="0" w:evenHBand="0" w:firstRowFirstColumn="0" w:firstRowLastColumn="0" w:lastRowFirstColumn="0" w:lastRowLastColumn="0"/>
            <w:tcW w:w="818" w:type="pct"/>
          </w:tcPr>
          <w:p w14:paraId="4C9B81B6" w14:textId="77777777" w:rsidR="00F91456" w:rsidRPr="00691562" w:rsidRDefault="00F91456" w:rsidP="008B29C5">
            <w:pPr>
              <w:spacing w:before="60" w:after="60" w:line="240" w:lineRule="auto"/>
              <w:ind w:left="0"/>
              <w:rPr>
                <w:rFonts w:asciiTheme="minorHAnsi" w:hAnsiTheme="minorHAnsi" w:cstheme="minorHAnsi"/>
                <w:sz w:val="16"/>
                <w:szCs w:val="16"/>
              </w:rPr>
            </w:pPr>
            <w:r w:rsidRPr="00691562">
              <w:rPr>
                <w:rFonts w:asciiTheme="minorHAnsi" w:hAnsiTheme="minorHAnsi" w:cstheme="minorHAnsi"/>
                <w:sz w:val="16"/>
                <w:szCs w:val="16"/>
              </w:rPr>
              <w:t>Progress claims associated to the model (5D)</w:t>
            </w:r>
          </w:p>
        </w:tc>
        <w:tc>
          <w:tcPr>
            <w:tcW w:w="413" w:type="pct"/>
          </w:tcPr>
          <w:p w14:paraId="04CC05CD"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1" w:type="pct"/>
          </w:tcPr>
          <w:p w14:paraId="2207456B"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13" w:type="pct"/>
          </w:tcPr>
          <w:p w14:paraId="0BFED957"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2" w:type="pct"/>
          </w:tcPr>
          <w:p w14:paraId="4AE48C50"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65" w:type="pct"/>
          </w:tcPr>
          <w:p w14:paraId="3CE7AB42"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83" w:type="pct"/>
          </w:tcPr>
          <w:p w14:paraId="1EA1E6C9"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25" w:type="pct"/>
          </w:tcPr>
          <w:p w14:paraId="441F5E66"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69106902" w14:textId="77777777" w:rsidTr="00753E4C">
        <w:tc>
          <w:tcPr>
            <w:cnfStyle w:val="001000000000" w:firstRow="0" w:lastRow="0" w:firstColumn="1" w:lastColumn="0" w:oddVBand="0" w:evenVBand="0" w:oddHBand="0" w:evenHBand="0" w:firstRowFirstColumn="0" w:firstRowLastColumn="0" w:lastRowFirstColumn="0" w:lastRowLastColumn="0"/>
            <w:tcW w:w="818" w:type="pct"/>
          </w:tcPr>
          <w:p w14:paraId="66C27EA6" w14:textId="77777777" w:rsidR="00F91456" w:rsidRPr="00691562" w:rsidRDefault="00F91456" w:rsidP="008B29C5">
            <w:pPr>
              <w:spacing w:before="60" w:after="60" w:line="240" w:lineRule="auto"/>
              <w:ind w:left="0"/>
              <w:outlineLvl w:val="6"/>
              <w:rPr>
                <w:rFonts w:asciiTheme="minorHAnsi" w:hAnsiTheme="minorHAnsi" w:cstheme="minorHAnsi"/>
                <w:sz w:val="16"/>
                <w:szCs w:val="16"/>
              </w:rPr>
            </w:pPr>
            <w:r w:rsidRPr="00691562">
              <w:rPr>
                <w:rFonts w:asciiTheme="minorHAnsi" w:hAnsiTheme="minorHAnsi" w:cstheme="minorHAnsi"/>
                <w:sz w:val="16"/>
                <w:szCs w:val="16"/>
              </w:rPr>
              <w:t>Improved management of asset information using interconnected data (6D)</w:t>
            </w:r>
          </w:p>
        </w:tc>
        <w:tc>
          <w:tcPr>
            <w:tcW w:w="413" w:type="pct"/>
          </w:tcPr>
          <w:p w14:paraId="4E819068"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1" w:type="pct"/>
          </w:tcPr>
          <w:p w14:paraId="5B8DB80D"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13" w:type="pct"/>
          </w:tcPr>
          <w:p w14:paraId="66DAB57E"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2" w:type="pct"/>
          </w:tcPr>
          <w:p w14:paraId="6F719CC1"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65" w:type="pct"/>
          </w:tcPr>
          <w:p w14:paraId="74978D39"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83" w:type="pct"/>
          </w:tcPr>
          <w:p w14:paraId="7511C04F"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25" w:type="pct"/>
          </w:tcPr>
          <w:p w14:paraId="450B9999" w14:textId="77777777" w:rsidR="00F91456" w:rsidRPr="00691562" w:rsidRDefault="00F91456" w:rsidP="00753E4C">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0FDDC548" w14:textId="77777777" w:rsidTr="00753E4C">
        <w:tc>
          <w:tcPr>
            <w:cnfStyle w:val="001000000000" w:firstRow="0" w:lastRow="0" w:firstColumn="1" w:lastColumn="0" w:oddVBand="0" w:evenVBand="0" w:oddHBand="0" w:evenHBand="0" w:firstRowFirstColumn="0" w:firstRowLastColumn="0" w:lastRowFirstColumn="0" w:lastRowLastColumn="0"/>
            <w:tcW w:w="818" w:type="pct"/>
          </w:tcPr>
          <w:p w14:paraId="3599572E" w14:textId="77777777" w:rsidR="00F91456" w:rsidRPr="00691562" w:rsidRDefault="00F91456" w:rsidP="00753E4C">
            <w:pPr>
              <w:pStyle w:val="Tabletext0"/>
              <w:rPr>
                <w:rFonts w:asciiTheme="minorHAnsi" w:hAnsiTheme="minorHAnsi"/>
              </w:rPr>
            </w:pPr>
            <w:r w:rsidRPr="00691562">
              <w:rPr>
                <w:rFonts w:asciiTheme="minorHAnsi" w:hAnsiTheme="minorHAnsi"/>
              </w:rPr>
              <w:lastRenderedPageBreak/>
              <w:t>Digital set out to complement traditional surveying techniques</w:t>
            </w:r>
          </w:p>
        </w:tc>
        <w:tc>
          <w:tcPr>
            <w:tcW w:w="413" w:type="pct"/>
          </w:tcPr>
          <w:p w14:paraId="56B2574D"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1" w:type="pct"/>
          </w:tcPr>
          <w:p w14:paraId="12CC0BC7"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13" w:type="pct"/>
          </w:tcPr>
          <w:p w14:paraId="38EC8CDD"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2" w:type="pct"/>
          </w:tcPr>
          <w:p w14:paraId="65E4BD45"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65" w:type="pct"/>
          </w:tcPr>
          <w:p w14:paraId="133DE8BF"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83" w:type="pct"/>
          </w:tcPr>
          <w:p w14:paraId="49169159"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25" w:type="pct"/>
          </w:tcPr>
          <w:p w14:paraId="01D2D26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0120D423" w14:textId="77777777" w:rsidTr="00753E4C">
        <w:tc>
          <w:tcPr>
            <w:cnfStyle w:val="001000000000" w:firstRow="0" w:lastRow="0" w:firstColumn="1" w:lastColumn="0" w:oddVBand="0" w:evenVBand="0" w:oddHBand="0" w:evenHBand="0" w:firstRowFirstColumn="0" w:firstRowLastColumn="0" w:lastRowFirstColumn="0" w:lastRowLastColumn="0"/>
            <w:tcW w:w="818" w:type="pct"/>
          </w:tcPr>
          <w:p w14:paraId="49E6202B" w14:textId="77777777" w:rsidR="00F91456" w:rsidRPr="00691562" w:rsidRDefault="00F91456" w:rsidP="00753E4C">
            <w:pPr>
              <w:pStyle w:val="Tabletext0"/>
              <w:rPr>
                <w:rFonts w:asciiTheme="minorHAnsi" w:hAnsiTheme="minorHAnsi"/>
              </w:rPr>
            </w:pPr>
            <w:r w:rsidRPr="00691562">
              <w:rPr>
                <w:rFonts w:asciiTheme="minorHAnsi" w:hAnsiTheme="minorHAnsi"/>
              </w:rPr>
              <w:t>Other</w:t>
            </w:r>
          </w:p>
        </w:tc>
        <w:tc>
          <w:tcPr>
            <w:tcW w:w="413" w:type="pct"/>
          </w:tcPr>
          <w:p w14:paraId="1C6CE744"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1" w:type="pct"/>
          </w:tcPr>
          <w:p w14:paraId="18F0E6C9"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13" w:type="pct"/>
          </w:tcPr>
          <w:p w14:paraId="6CD260A5"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92" w:type="pct"/>
          </w:tcPr>
          <w:p w14:paraId="5DD2798C"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65" w:type="pct"/>
          </w:tcPr>
          <w:p w14:paraId="6E8DE75E"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683" w:type="pct"/>
          </w:tcPr>
          <w:p w14:paraId="54F1F67C"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725" w:type="pct"/>
          </w:tcPr>
          <w:p w14:paraId="6189DE44"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6376F8BC" w14:textId="77777777" w:rsidR="00F91456" w:rsidRPr="00691562" w:rsidRDefault="00F91456" w:rsidP="00F91456"/>
    <w:p w14:paraId="66314313" w14:textId="77777777" w:rsidR="00F91456" w:rsidRPr="00691562" w:rsidRDefault="00F91456" w:rsidP="00F91456">
      <w:pPr>
        <w:sectPr w:rsidR="00F91456" w:rsidRPr="00691562" w:rsidSect="00BF1666">
          <w:type w:val="continuous"/>
          <w:pgSz w:w="11906" w:h="16838" w:code="9"/>
          <w:pgMar w:top="993" w:right="1152" w:bottom="1354" w:left="1152" w:header="288" w:footer="461" w:gutter="0"/>
          <w:cols w:space="708"/>
          <w:docGrid w:linePitch="360"/>
        </w:sectPr>
      </w:pPr>
    </w:p>
    <w:p w14:paraId="24965A1D" w14:textId="03CFC5C6" w:rsidR="0083142A" w:rsidRDefault="001C2847" w:rsidP="001D481F">
      <w:pPr>
        <w:pStyle w:val="Heading3"/>
        <w:numPr>
          <w:ilvl w:val="0"/>
          <w:numId w:val="40"/>
        </w:numPr>
        <w:ind w:left="567"/>
      </w:pPr>
      <w:bookmarkStart w:id="36" w:name="_Toc92359596"/>
      <w:bookmarkStart w:id="37" w:name="_Toc84497540"/>
      <w:r>
        <w:t>Reference Documents</w:t>
      </w:r>
      <w:bookmarkEnd w:id="36"/>
      <w:r w:rsidR="00BB7DB7">
        <w:t xml:space="preserve"> </w:t>
      </w:r>
    </w:p>
    <w:p w14:paraId="37D36CB2" w14:textId="10887023" w:rsidR="0078328E" w:rsidRPr="00691562" w:rsidRDefault="0078328E" w:rsidP="0078328E">
      <w:pPr>
        <w:pStyle w:val="Instructions"/>
        <w:rPr>
          <w:rFonts w:asciiTheme="minorHAnsi" w:hAnsiTheme="minorHAnsi"/>
        </w:rPr>
      </w:pPr>
      <w:r>
        <w:rPr>
          <w:rFonts w:asciiTheme="minorHAnsi" w:hAnsiTheme="minorHAnsi"/>
        </w:rPr>
        <w:t xml:space="preserve">The below listed documents area referenced throughout the DEEP. It is suggested that all stakeholders are </w:t>
      </w:r>
      <w:r w:rsidR="007013D9">
        <w:rPr>
          <w:rFonts w:asciiTheme="minorHAnsi" w:hAnsiTheme="minorHAnsi"/>
        </w:rPr>
        <w:t>familiarised with these documents to understand the context in relation to the project</w:t>
      </w:r>
    </w:p>
    <w:tbl>
      <w:tblPr>
        <w:tblStyle w:val="DTFtexttable"/>
        <w:tblW w:w="5020" w:type="pct"/>
        <w:tblLayout w:type="fixed"/>
        <w:tblLook w:val="06A0" w:firstRow="1" w:lastRow="0" w:firstColumn="1" w:lastColumn="0" w:noHBand="1" w:noVBand="1"/>
      </w:tblPr>
      <w:tblGrid>
        <w:gridCol w:w="4354"/>
        <w:gridCol w:w="2635"/>
        <w:gridCol w:w="2635"/>
      </w:tblGrid>
      <w:tr w:rsidR="007013D9" w:rsidRPr="00691562" w14:paraId="3DA35C37" w14:textId="77777777" w:rsidTr="006A1A5B">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773" w:type="pct"/>
          </w:tcPr>
          <w:p w14:paraId="05B8B2AF" w14:textId="487037CB" w:rsidR="007013D9" w:rsidRPr="00691562" w:rsidRDefault="007013D9" w:rsidP="006A1A5B">
            <w:pPr>
              <w:pStyle w:val="Tableheader"/>
              <w:rPr>
                <w:rFonts w:asciiTheme="minorHAnsi" w:hAnsiTheme="minorHAnsi"/>
              </w:rPr>
            </w:pPr>
            <w:r>
              <w:rPr>
                <w:rFonts w:asciiTheme="minorHAnsi" w:hAnsiTheme="minorHAnsi"/>
              </w:rPr>
              <w:t>Document reference</w:t>
            </w:r>
          </w:p>
        </w:tc>
        <w:tc>
          <w:tcPr>
            <w:tcW w:w="1073" w:type="pct"/>
          </w:tcPr>
          <w:p w14:paraId="19AB89F1" w14:textId="6842AF00" w:rsidR="007013D9" w:rsidRPr="00691562" w:rsidRDefault="00EA14D1" w:rsidP="006A1A5B">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Title </w:t>
            </w:r>
          </w:p>
        </w:tc>
        <w:tc>
          <w:tcPr>
            <w:tcW w:w="1073" w:type="pct"/>
          </w:tcPr>
          <w:p w14:paraId="64D79606" w14:textId="3089E296" w:rsidR="007013D9" w:rsidRPr="00691562" w:rsidRDefault="00EA14D1" w:rsidP="006A1A5B">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Release date / Version</w:t>
            </w:r>
          </w:p>
        </w:tc>
      </w:tr>
      <w:tr w:rsidR="007013D9" w:rsidRPr="00691562" w14:paraId="4AE0FD7C" w14:textId="77777777" w:rsidTr="006A1A5B">
        <w:trPr>
          <w:trHeight w:val="20"/>
        </w:trPr>
        <w:tc>
          <w:tcPr>
            <w:cnfStyle w:val="001000000000" w:firstRow="0" w:lastRow="0" w:firstColumn="1" w:lastColumn="0" w:oddVBand="0" w:evenVBand="0" w:oddHBand="0" w:evenHBand="0" w:firstRowFirstColumn="0" w:firstRowLastColumn="0" w:lastRowFirstColumn="0" w:lastRowLastColumn="0"/>
            <w:tcW w:w="1773" w:type="pct"/>
          </w:tcPr>
          <w:p w14:paraId="3F15835F" w14:textId="4D6494E2" w:rsidR="007013D9" w:rsidRPr="00691562" w:rsidRDefault="00606889" w:rsidP="00606889">
            <w:pPr>
              <w:pStyle w:val="Default"/>
              <w:rPr>
                <w:rFonts w:asciiTheme="minorHAnsi" w:hAnsiTheme="minorHAnsi"/>
              </w:rPr>
            </w:pPr>
            <w:r w:rsidRPr="00606889">
              <w:rPr>
                <w:rFonts w:asciiTheme="minorHAnsi" w:hAnsiTheme="minorHAnsi" w:cstheme="minorHAnsi"/>
                <w:sz w:val="16"/>
                <w:szCs w:val="16"/>
              </w:rPr>
              <w:t xml:space="preserve">New Zealand Digital Engineering handbook </w:t>
            </w:r>
          </w:p>
        </w:tc>
        <w:tc>
          <w:tcPr>
            <w:tcW w:w="1073" w:type="pct"/>
          </w:tcPr>
          <w:p w14:paraId="375DA1BD" w14:textId="26B070C7" w:rsidR="007013D9" w:rsidRPr="00691562" w:rsidRDefault="007013D9"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1E129B6A" w14:textId="59E3517E" w:rsidR="007013D9" w:rsidRPr="00691562" w:rsidRDefault="007013D9"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7013D9" w:rsidRPr="00691562" w14:paraId="7303BE17" w14:textId="77777777" w:rsidTr="006A1A5B">
        <w:trPr>
          <w:trHeight w:val="20"/>
        </w:trPr>
        <w:tc>
          <w:tcPr>
            <w:cnfStyle w:val="001000000000" w:firstRow="0" w:lastRow="0" w:firstColumn="1" w:lastColumn="0" w:oddVBand="0" w:evenVBand="0" w:oddHBand="0" w:evenHBand="0" w:firstRowFirstColumn="0" w:firstRowLastColumn="0" w:lastRowFirstColumn="0" w:lastRowLastColumn="0"/>
            <w:tcW w:w="1773" w:type="pct"/>
          </w:tcPr>
          <w:p w14:paraId="34695EEE" w14:textId="33CC201D" w:rsidR="007013D9" w:rsidRPr="00691562" w:rsidRDefault="0084156E" w:rsidP="0084156E">
            <w:pPr>
              <w:pStyle w:val="Default"/>
              <w:rPr>
                <w:rFonts w:asciiTheme="minorHAnsi" w:hAnsiTheme="minorHAnsi"/>
              </w:rPr>
            </w:pPr>
            <w:r w:rsidRPr="0084156E">
              <w:rPr>
                <w:rFonts w:asciiTheme="minorHAnsi" w:hAnsiTheme="minorHAnsi" w:cstheme="minorHAnsi"/>
                <w:sz w:val="16"/>
                <w:szCs w:val="16"/>
              </w:rPr>
              <w:t xml:space="preserve">Victorian Digital Asset Strategy (VDAS) </w:t>
            </w:r>
          </w:p>
        </w:tc>
        <w:tc>
          <w:tcPr>
            <w:tcW w:w="1073" w:type="pct"/>
          </w:tcPr>
          <w:p w14:paraId="496BA4FB" w14:textId="375E854B" w:rsidR="007013D9" w:rsidRPr="00691562" w:rsidRDefault="007013D9"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41A506D4" w14:textId="5310677A" w:rsidR="007013D9" w:rsidRPr="00691562" w:rsidRDefault="007013D9"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EA14D1" w:rsidRPr="00691562" w14:paraId="496CD8FB" w14:textId="77777777" w:rsidTr="006A1A5B">
        <w:trPr>
          <w:trHeight w:val="20"/>
        </w:trPr>
        <w:tc>
          <w:tcPr>
            <w:cnfStyle w:val="001000000000" w:firstRow="0" w:lastRow="0" w:firstColumn="1" w:lastColumn="0" w:oddVBand="0" w:evenVBand="0" w:oddHBand="0" w:evenHBand="0" w:firstRowFirstColumn="0" w:firstRowLastColumn="0" w:lastRowFirstColumn="0" w:lastRowLastColumn="0"/>
            <w:tcW w:w="1773" w:type="pct"/>
          </w:tcPr>
          <w:p w14:paraId="1361F1FD" w14:textId="77777777" w:rsidR="00EA14D1" w:rsidRDefault="00EA14D1" w:rsidP="006A1A5B">
            <w:pPr>
              <w:pStyle w:val="Tabletext0"/>
              <w:rPr>
                <w:rFonts w:asciiTheme="minorHAnsi" w:hAnsiTheme="minorHAnsi"/>
              </w:rPr>
            </w:pPr>
          </w:p>
        </w:tc>
        <w:tc>
          <w:tcPr>
            <w:tcW w:w="1073" w:type="pct"/>
          </w:tcPr>
          <w:p w14:paraId="2F8D2C2F" w14:textId="77777777" w:rsidR="00EA14D1" w:rsidRDefault="00EA14D1"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55E4E688" w14:textId="77777777" w:rsidR="00EA14D1" w:rsidRDefault="00EA14D1"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EA14D1" w:rsidRPr="00691562" w14:paraId="41F6B1AA" w14:textId="77777777" w:rsidTr="006A1A5B">
        <w:trPr>
          <w:trHeight w:val="20"/>
        </w:trPr>
        <w:tc>
          <w:tcPr>
            <w:cnfStyle w:val="001000000000" w:firstRow="0" w:lastRow="0" w:firstColumn="1" w:lastColumn="0" w:oddVBand="0" w:evenVBand="0" w:oddHBand="0" w:evenHBand="0" w:firstRowFirstColumn="0" w:firstRowLastColumn="0" w:lastRowFirstColumn="0" w:lastRowLastColumn="0"/>
            <w:tcW w:w="1773" w:type="pct"/>
          </w:tcPr>
          <w:p w14:paraId="76707F7D" w14:textId="77777777" w:rsidR="00EA14D1" w:rsidRDefault="00EA14D1" w:rsidP="006A1A5B">
            <w:pPr>
              <w:pStyle w:val="Tabletext0"/>
              <w:rPr>
                <w:rFonts w:asciiTheme="minorHAnsi" w:hAnsiTheme="minorHAnsi"/>
              </w:rPr>
            </w:pPr>
          </w:p>
        </w:tc>
        <w:tc>
          <w:tcPr>
            <w:tcW w:w="1073" w:type="pct"/>
          </w:tcPr>
          <w:p w14:paraId="54D7D492" w14:textId="77777777" w:rsidR="00EA14D1" w:rsidRDefault="00EA14D1"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7702D01C" w14:textId="77777777" w:rsidR="00EA14D1" w:rsidRDefault="00EA14D1"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EA14D1" w:rsidRPr="00691562" w14:paraId="1684FD4D" w14:textId="77777777" w:rsidTr="006A1A5B">
        <w:trPr>
          <w:trHeight w:val="20"/>
        </w:trPr>
        <w:tc>
          <w:tcPr>
            <w:cnfStyle w:val="001000000000" w:firstRow="0" w:lastRow="0" w:firstColumn="1" w:lastColumn="0" w:oddVBand="0" w:evenVBand="0" w:oddHBand="0" w:evenHBand="0" w:firstRowFirstColumn="0" w:firstRowLastColumn="0" w:lastRowFirstColumn="0" w:lastRowLastColumn="0"/>
            <w:tcW w:w="1773" w:type="pct"/>
          </w:tcPr>
          <w:p w14:paraId="78E203C9" w14:textId="77777777" w:rsidR="00EA14D1" w:rsidRDefault="00EA14D1" w:rsidP="006A1A5B">
            <w:pPr>
              <w:pStyle w:val="Tabletext0"/>
              <w:rPr>
                <w:rFonts w:asciiTheme="minorHAnsi" w:hAnsiTheme="minorHAnsi"/>
              </w:rPr>
            </w:pPr>
          </w:p>
        </w:tc>
        <w:tc>
          <w:tcPr>
            <w:tcW w:w="1073" w:type="pct"/>
          </w:tcPr>
          <w:p w14:paraId="11B81FBF" w14:textId="77777777" w:rsidR="00EA14D1" w:rsidRDefault="00EA14D1"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5FA6A140" w14:textId="77777777" w:rsidR="00EA14D1" w:rsidRDefault="00EA14D1"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1D20620D" w14:textId="4B64B755" w:rsidR="008C3260" w:rsidRPr="00691562" w:rsidRDefault="008C3260" w:rsidP="008C3260">
      <w:pPr>
        <w:pStyle w:val="Heading3"/>
        <w:numPr>
          <w:ilvl w:val="0"/>
          <w:numId w:val="40"/>
        </w:numPr>
        <w:ind w:left="567"/>
      </w:pPr>
      <w:bookmarkStart w:id="38" w:name="_Toc84497552"/>
      <w:bookmarkStart w:id="39" w:name="_Toc92359597"/>
      <w:r w:rsidRPr="00691562">
        <w:t>Standards</w:t>
      </w:r>
      <w:bookmarkEnd w:id="38"/>
      <w:bookmarkEnd w:id="39"/>
    </w:p>
    <w:p w14:paraId="7E5E4211" w14:textId="77777777" w:rsidR="008C3260" w:rsidRPr="00691562" w:rsidRDefault="008C3260" w:rsidP="008C3260">
      <w:pPr>
        <w:pStyle w:val="Instructions"/>
        <w:rPr>
          <w:rFonts w:asciiTheme="minorHAnsi" w:hAnsiTheme="minorHAnsi"/>
        </w:rPr>
      </w:pPr>
      <w:r w:rsidRPr="00691562">
        <w:rPr>
          <w:rFonts w:asciiTheme="minorHAnsi" w:hAnsiTheme="minorHAnsi"/>
        </w:rPr>
        <w:t>Identify/nominate the specific standards and guidelines to be followed by all project participants to apply best practises for digital engineering and project execution. Consideration or adoption of any other standards related to digital engineering must be identified, discussed and agreed in writing with the DE Lead prior to implementation for any project</w:t>
      </w:r>
      <w:bookmarkStart w:id="40" w:name="_Toc517710494"/>
      <w:bookmarkStart w:id="41" w:name="_Toc517710818"/>
      <w:bookmarkStart w:id="42" w:name="_Toc517710495"/>
      <w:bookmarkStart w:id="43" w:name="_Toc517710819"/>
      <w:bookmarkStart w:id="44" w:name="_Toc517710497"/>
      <w:bookmarkStart w:id="45" w:name="_Toc517710821"/>
      <w:bookmarkStart w:id="46" w:name="_Toc517710498"/>
      <w:bookmarkStart w:id="47" w:name="_Toc517710822"/>
      <w:bookmarkStart w:id="48" w:name="_Toc517710500"/>
      <w:bookmarkStart w:id="49" w:name="_Toc517710824"/>
      <w:bookmarkStart w:id="50" w:name="_Toc517710501"/>
      <w:bookmarkStart w:id="51" w:name="_Toc517710825"/>
      <w:bookmarkStart w:id="52" w:name="_Toc517710503"/>
      <w:bookmarkStart w:id="53" w:name="_Toc517710827"/>
      <w:bookmarkStart w:id="54" w:name="_Toc517710504"/>
      <w:bookmarkStart w:id="55" w:name="_Toc517710828"/>
      <w:bookmarkStart w:id="56" w:name="_Toc517710506"/>
      <w:bookmarkStart w:id="57" w:name="_Toc517710830"/>
      <w:bookmarkStart w:id="58" w:name="_Toc517710507"/>
      <w:bookmarkStart w:id="59" w:name="_Toc517710831"/>
      <w:bookmarkStart w:id="60" w:name="_Toc517710509"/>
      <w:bookmarkStart w:id="61" w:name="_Toc517710833"/>
      <w:bookmarkStart w:id="62" w:name="_Toc517710510"/>
      <w:bookmarkStart w:id="63" w:name="_Toc517710834"/>
      <w:bookmarkStart w:id="64" w:name="_Toc517710512"/>
      <w:bookmarkStart w:id="65" w:name="_Toc517710836"/>
      <w:bookmarkStart w:id="66" w:name="_Toc517710513"/>
      <w:bookmarkStart w:id="67" w:name="_Toc517710837"/>
      <w:bookmarkStart w:id="68" w:name="_Toc517710515"/>
      <w:bookmarkStart w:id="69" w:name="_Toc5177108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691562">
        <w:rPr>
          <w:rFonts w:asciiTheme="minorHAnsi" w:hAnsiTheme="minorHAnsi"/>
        </w:rPr>
        <w:t>.</w:t>
      </w:r>
    </w:p>
    <w:tbl>
      <w:tblPr>
        <w:tblStyle w:val="DTFtexttable"/>
        <w:tblW w:w="2806" w:type="pct"/>
        <w:tblLayout w:type="fixed"/>
        <w:tblLook w:val="06A0" w:firstRow="1" w:lastRow="0" w:firstColumn="1" w:lastColumn="0" w:noHBand="1" w:noVBand="1"/>
      </w:tblPr>
      <w:tblGrid>
        <w:gridCol w:w="2828"/>
        <w:gridCol w:w="2552"/>
      </w:tblGrid>
      <w:tr w:rsidR="0084156E" w:rsidRPr="00691562" w14:paraId="5CCBC485" w14:textId="77777777" w:rsidTr="00E4019B">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628" w:type="pct"/>
          </w:tcPr>
          <w:p w14:paraId="5690A6AE" w14:textId="7380A1F1" w:rsidR="0084156E" w:rsidRPr="00691562" w:rsidRDefault="001203D3" w:rsidP="006A1A5B">
            <w:pPr>
              <w:pStyle w:val="Tableheader"/>
              <w:rPr>
                <w:rFonts w:asciiTheme="minorHAnsi" w:hAnsiTheme="minorHAnsi"/>
              </w:rPr>
            </w:pPr>
            <w:bookmarkStart w:id="70" w:name="_Toc24041631"/>
            <w:bookmarkStart w:id="71" w:name="_Toc84497553"/>
            <w:r>
              <w:rPr>
                <w:rFonts w:asciiTheme="minorHAnsi" w:hAnsiTheme="minorHAnsi"/>
              </w:rPr>
              <w:t>Standard</w:t>
            </w:r>
          </w:p>
        </w:tc>
        <w:tc>
          <w:tcPr>
            <w:tcW w:w="2372" w:type="pct"/>
          </w:tcPr>
          <w:p w14:paraId="065743AC" w14:textId="3B254662" w:rsidR="0084156E" w:rsidRPr="00691562" w:rsidRDefault="001203D3" w:rsidP="006A1A5B">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Release date / Version</w:t>
            </w:r>
          </w:p>
        </w:tc>
      </w:tr>
      <w:tr w:rsidR="0084156E" w:rsidRPr="00691562" w14:paraId="00AE7EC0" w14:textId="77777777" w:rsidTr="00E4019B">
        <w:trPr>
          <w:trHeight w:val="20"/>
        </w:trPr>
        <w:tc>
          <w:tcPr>
            <w:cnfStyle w:val="001000000000" w:firstRow="0" w:lastRow="0" w:firstColumn="1" w:lastColumn="0" w:oddVBand="0" w:evenVBand="0" w:oddHBand="0" w:evenHBand="0" w:firstRowFirstColumn="0" w:firstRowLastColumn="0" w:lastRowFirstColumn="0" w:lastRowLastColumn="0"/>
            <w:tcW w:w="2628" w:type="pct"/>
          </w:tcPr>
          <w:p w14:paraId="103F1483" w14:textId="08DE9CCB" w:rsidR="0084156E" w:rsidRPr="00AA046B" w:rsidRDefault="00AA046B" w:rsidP="006A1A5B">
            <w:pPr>
              <w:pStyle w:val="Default"/>
              <w:rPr>
                <w:rFonts w:asciiTheme="minorHAnsi" w:hAnsiTheme="minorHAnsi"/>
                <w:sz w:val="16"/>
                <w:szCs w:val="16"/>
              </w:rPr>
            </w:pPr>
            <w:r w:rsidRPr="00AA046B">
              <w:rPr>
                <w:rFonts w:asciiTheme="minorHAnsi" w:hAnsiTheme="minorHAnsi"/>
                <w:sz w:val="16"/>
                <w:szCs w:val="16"/>
              </w:rPr>
              <w:t>ISO 19650 Part 1 and 2</w:t>
            </w:r>
          </w:p>
        </w:tc>
        <w:tc>
          <w:tcPr>
            <w:tcW w:w="2372" w:type="pct"/>
          </w:tcPr>
          <w:p w14:paraId="5F02922C" w14:textId="3BCC3BAD" w:rsidR="0084156E" w:rsidRPr="00AA046B" w:rsidRDefault="00AA046B"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szCs w:val="16"/>
              </w:rPr>
            </w:pPr>
            <w:r w:rsidRPr="00AA046B">
              <w:rPr>
                <w:rFonts w:asciiTheme="minorHAnsi" w:hAnsiTheme="minorHAnsi"/>
                <w:szCs w:val="16"/>
              </w:rPr>
              <w:t>2019</w:t>
            </w:r>
          </w:p>
        </w:tc>
      </w:tr>
      <w:tr w:rsidR="0084156E" w:rsidRPr="00691562" w14:paraId="1DDBC218" w14:textId="77777777" w:rsidTr="00E4019B">
        <w:trPr>
          <w:trHeight w:val="20"/>
        </w:trPr>
        <w:tc>
          <w:tcPr>
            <w:cnfStyle w:val="001000000000" w:firstRow="0" w:lastRow="0" w:firstColumn="1" w:lastColumn="0" w:oddVBand="0" w:evenVBand="0" w:oddHBand="0" w:evenHBand="0" w:firstRowFirstColumn="0" w:firstRowLastColumn="0" w:lastRowFirstColumn="0" w:lastRowLastColumn="0"/>
            <w:tcW w:w="2628" w:type="pct"/>
          </w:tcPr>
          <w:p w14:paraId="41413A48" w14:textId="1C788DE6" w:rsidR="0084156E" w:rsidRPr="00AA046B" w:rsidRDefault="0084156E" w:rsidP="006A1A5B">
            <w:pPr>
              <w:pStyle w:val="Default"/>
              <w:rPr>
                <w:rFonts w:asciiTheme="minorHAnsi" w:hAnsiTheme="minorHAnsi"/>
                <w:sz w:val="16"/>
                <w:szCs w:val="16"/>
              </w:rPr>
            </w:pPr>
          </w:p>
        </w:tc>
        <w:tc>
          <w:tcPr>
            <w:tcW w:w="2372" w:type="pct"/>
          </w:tcPr>
          <w:p w14:paraId="7E65AE46" w14:textId="77777777" w:rsidR="0084156E" w:rsidRPr="00AA046B" w:rsidRDefault="0084156E"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szCs w:val="16"/>
              </w:rPr>
            </w:pPr>
          </w:p>
        </w:tc>
      </w:tr>
    </w:tbl>
    <w:p w14:paraId="48B4D35E" w14:textId="6C276D8C" w:rsidR="008C3260" w:rsidRPr="00691562" w:rsidRDefault="008C3260" w:rsidP="008C3260">
      <w:pPr>
        <w:pStyle w:val="Heading3"/>
        <w:numPr>
          <w:ilvl w:val="0"/>
          <w:numId w:val="40"/>
        </w:numPr>
        <w:ind w:left="426"/>
      </w:pPr>
      <w:bookmarkStart w:id="72" w:name="_Toc92359598"/>
      <w:r w:rsidRPr="00691562">
        <w:t xml:space="preserve">Appointing Party </w:t>
      </w:r>
      <w:bookmarkEnd w:id="70"/>
      <w:r w:rsidRPr="00691562">
        <w:t>standards</w:t>
      </w:r>
      <w:bookmarkEnd w:id="71"/>
      <w:bookmarkEnd w:id="72"/>
    </w:p>
    <w:p w14:paraId="5C1D884D" w14:textId="77777777" w:rsidR="008C3260" w:rsidRPr="00691562" w:rsidRDefault="008C3260" w:rsidP="008C3260">
      <w:pPr>
        <w:pStyle w:val="Instructions"/>
        <w:rPr>
          <w:rFonts w:asciiTheme="minorHAnsi" w:hAnsiTheme="minorHAnsi"/>
        </w:rPr>
      </w:pPr>
      <w:r w:rsidRPr="00691562">
        <w:rPr>
          <w:rFonts w:asciiTheme="minorHAnsi" w:hAnsiTheme="minorHAnsi"/>
        </w:rPr>
        <w:t>This section should articulate relevant standards, e.g.</w:t>
      </w:r>
      <w:r w:rsidRPr="00691562">
        <w:rPr>
          <w:rFonts w:asciiTheme="minorHAnsi" w:hAnsiTheme="minorHAnsi" w:cs="Calibri"/>
        </w:rPr>
        <w:t> </w:t>
      </w:r>
      <w:r w:rsidRPr="00691562">
        <w:rPr>
          <w:rFonts w:asciiTheme="minorHAnsi" w:hAnsiTheme="minorHAnsi"/>
        </w:rPr>
        <w:t>CAD standard, drawing numbering, BIM standard, GIS standard, asset data loading templates etc.</w:t>
      </w:r>
    </w:p>
    <w:tbl>
      <w:tblPr>
        <w:tblStyle w:val="DTFtexttable"/>
        <w:tblW w:w="4358" w:type="pct"/>
        <w:tblLayout w:type="fixed"/>
        <w:tblLook w:val="06A0" w:firstRow="1" w:lastRow="0" w:firstColumn="1" w:lastColumn="0" w:noHBand="1" w:noVBand="1"/>
      </w:tblPr>
      <w:tblGrid>
        <w:gridCol w:w="3535"/>
        <w:gridCol w:w="2126"/>
        <w:gridCol w:w="2694"/>
      </w:tblGrid>
      <w:tr w:rsidR="00AA046B" w:rsidRPr="00691562" w14:paraId="32DCC4E6" w14:textId="77777777" w:rsidTr="00AA046B">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116" w:type="pct"/>
          </w:tcPr>
          <w:p w14:paraId="12B1E691" w14:textId="11E3400A" w:rsidR="00AA046B" w:rsidRPr="00691562" w:rsidRDefault="00AA046B" w:rsidP="001203D3">
            <w:pPr>
              <w:pStyle w:val="Tableheader"/>
              <w:rPr>
                <w:rFonts w:asciiTheme="minorHAnsi" w:hAnsiTheme="minorHAnsi"/>
              </w:rPr>
            </w:pPr>
            <w:r>
              <w:rPr>
                <w:rFonts w:asciiTheme="minorHAnsi" w:hAnsiTheme="minorHAnsi"/>
              </w:rPr>
              <w:t>Standard</w:t>
            </w:r>
          </w:p>
        </w:tc>
        <w:tc>
          <w:tcPr>
            <w:tcW w:w="1272" w:type="pct"/>
          </w:tcPr>
          <w:p w14:paraId="7C73E23E" w14:textId="172C60DD" w:rsidR="00AA046B" w:rsidRDefault="00AA046B" w:rsidP="001203D3">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Number</w:t>
            </w:r>
          </w:p>
        </w:tc>
        <w:tc>
          <w:tcPr>
            <w:tcW w:w="1612" w:type="pct"/>
          </w:tcPr>
          <w:p w14:paraId="4DE705F7" w14:textId="5203F251" w:rsidR="00AA046B" w:rsidRPr="00691562" w:rsidRDefault="00AA046B" w:rsidP="001203D3">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Release date / Version</w:t>
            </w:r>
          </w:p>
        </w:tc>
      </w:tr>
      <w:tr w:rsidR="00AA046B" w:rsidRPr="00691562" w14:paraId="4E0A10E0" w14:textId="77777777" w:rsidTr="00AA046B">
        <w:trPr>
          <w:trHeight w:val="20"/>
        </w:trPr>
        <w:tc>
          <w:tcPr>
            <w:cnfStyle w:val="001000000000" w:firstRow="0" w:lastRow="0" w:firstColumn="1" w:lastColumn="0" w:oddVBand="0" w:evenVBand="0" w:oddHBand="0" w:evenHBand="0" w:firstRowFirstColumn="0" w:firstRowLastColumn="0" w:lastRowFirstColumn="0" w:lastRowLastColumn="0"/>
            <w:tcW w:w="2116" w:type="pct"/>
          </w:tcPr>
          <w:p w14:paraId="5A7A822C" w14:textId="721178E3" w:rsidR="00AA046B" w:rsidRPr="00AA046B" w:rsidRDefault="00AA046B" w:rsidP="006A1A5B">
            <w:pPr>
              <w:pStyle w:val="Default"/>
              <w:rPr>
                <w:rFonts w:asciiTheme="minorHAnsi" w:hAnsiTheme="minorHAnsi" w:cstheme="minorHAnsi"/>
                <w:sz w:val="16"/>
                <w:szCs w:val="16"/>
              </w:rPr>
            </w:pPr>
            <w:r>
              <w:rPr>
                <w:rFonts w:asciiTheme="minorHAnsi" w:hAnsiTheme="minorHAnsi" w:cstheme="minorHAnsi"/>
                <w:sz w:val="16"/>
                <w:szCs w:val="16"/>
              </w:rPr>
              <w:t>CAD Manual</w:t>
            </w:r>
          </w:p>
        </w:tc>
        <w:tc>
          <w:tcPr>
            <w:tcW w:w="1272" w:type="pct"/>
          </w:tcPr>
          <w:p w14:paraId="79AE8561" w14:textId="3C87861B" w:rsidR="00AA046B" w:rsidRPr="00AA046B" w:rsidRDefault="00E4019B"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Pr>
                <w:rFonts w:asciiTheme="minorHAnsi" w:hAnsiTheme="minorHAnsi" w:cstheme="minorHAnsi"/>
                <w:szCs w:val="16"/>
              </w:rPr>
              <w:t>7363</w:t>
            </w:r>
          </w:p>
        </w:tc>
        <w:tc>
          <w:tcPr>
            <w:tcW w:w="1612" w:type="pct"/>
          </w:tcPr>
          <w:p w14:paraId="28E0AAED" w14:textId="7E54D9A5" w:rsidR="00AA046B" w:rsidRPr="00AA046B" w:rsidRDefault="00E4019B"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Pr>
                <w:rFonts w:asciiTheme="minorHAnsi" w:hAnsiTheme="minorHAnsi" w:cstheme="minorHAnsi"/>
                <w:szCs w:val="16"/>
              </w:rPr>
              <w:t>8.7</w:t>
            </w:r>
          </w:p>
        </w:tc>
      </w:tr>
      <w:tr w:rsidR="00AA046B" w:rsidRPr="00691562" w14:paraId="41386288" w14:textId="77777777" w:rsidTr="00AA046B">
        <w:trPr>
          <w:trHeight w:val="20"/>
        </w:trPr>
        <w:tc>
          <w:tcPr>
            <w:cnfStyle w:val="001000000000" w:firstRow="0" w:lastRow="0" w:firstColumn="1" w:lastColumn="0" w:oddVBand="0" w:evenVBand="0" w:oddHBand="0" w:evenHBand="0" w:firstRowFirstColumn="0" w:firstRowLastColumn="0" w:lastRowFirstColumn="0" w:lastRowLastColumn="0"/>
            <w:tcW w:w="2116" w:type="pct"/>
          </w:tcPr>
          <w:p w14:paraId="733645DA" w14:textId="3A8A033F" w:rsidR="00AA046B" w:rsidRPr="00AA046B" w:rsidRDefault="0045051A" w:rsidP="006A1A5B">
            <w:pPr>
              <w:pStyle w:val="Default"/>
              <w:rPr>
                <w:rFonts w:asciiTheme="minorHAnsi" w:hAnsiTheme="minorHAnsi" w:cstheme="minorHAnsi"/>
                <w:sz w:val="16"/>
                <w:szCs w:val="16"/>
              </w:rPr>
            </w:pPr>
            <w:r>
              <w:rPr>
                <w:rFonts w:asciiTheme="minorHAnsi" w:hAnsiTheme="minorHAnsi" w:cstheme="minorHAnsi"/>
                <w:sz w:val="16"/>
                <w:szCs w:val="16"/>
              </w:rPr>
              <w:t>Asset creation sheet</w:t>
            </w:r>
          </w:p>
        </w:tc>
        <w:tc>
          <w:tcPr>
            <w:tcW w:w="1272" w:type="pct"/>
          </w:tcPr>
          <w:p w14:paraId="3B7931E4" w14:textId="77777777" w:rsidR="00AA046B" w:rsidRPr="00AA046B" w:rsidRDefault="00AA046B"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c>
          <w:tcPr>
            <w:tcW w:w="1612" w:type="pct"/>
          </w:tcPr>
          <w:p w14:paraId="0422AC4B" w14:textId="32AB444C" w:rsidR="00AA046B" w:rsidRPr="00AA046B" w:rsidRDefault="0000113C"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r>
              <w:rPr>
                <w:rFonts w:asciiTheme="minorHAnsi" w:hAnsiTheme="minorHAnsi" w:cstheme="minorHAnsi"/>
                <w:szCs w:val="16"/>
              </w:rPr>
              <w:t>6.10</w:t>
            </w:r>
          </w:p>
        </w:tc>
      </w:tr>
      <w:tr w:rsidR="0000113C" w:rsidRPr="00691562" w14:paraId="4A808938" w14:textId="77777777" w:rsidTr="00AA046B">
        <w:trPr>
          <w:trHeight w:val="20"/>
        </w:trPr>
        <w:tc>
          <w:tcPr>
            <w:cnfStyle w:val="001000000000" w:firstRow="0" w:lastRow="0" w:firstColumn="1" w:lastColumn="0" w:oddVBand="0" w:evenVBand="0" w:oddHBand="0" w:evenHBand="0" w:firstRowFirstColumn="0" w:firstRowLastColumn="0" w:lastRowFirstColumn="0" w:lastRowLastColumn="0"/>
            <w:tcW w:w="2116" w:type="pct"/>
          </w:tcPr>
          <w:p w14:paraId="24386B42" w14:textId="77777777" w:rsidR="0000113C" w:rsidRDefault="0000113C" w:rsidP="006A1A5B">
            <w:pPr>
              <w:pStyle w:val="Default"/>
              <w:rPr>
                <w:rFonts w:asciiTheme="minorHAnsi" w:hAnsiTheme="minorHAnsi" w:cstheme="minorHAnsi"/>
                <w:sz w:val="16"/>
                <w:szCs w:val="16"/>
              </w:rPr>
            </w:pPr>
          </w:p>
        </w:tc>
        <w:tc>
          <w:tcPr>
            <w:tcW w:w="1272" w:type="pct"/>
          </w:tcPr>
          <w:p w14:paraId="23777854" w14:textId="77777777" w:rsidR="0000113C" w:rsidRPr="00AA046B" w:rsidRDefault="0000113C"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c>
          <w:tcPr>
            <w:tcW w:w="1612" w:type="pct"/>
          </w:tcPr>
          <w:p w14:paraId="394FEE94" w14:textId="77777777" w:rsidR="0000113C" w:rsidRDefault="0000113C"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bl>
    <w:p w14:paraId="0AE72219" w14:textId="46A78B43" w:rsidR="00F91456" w:rsidRPr="00691562" w:rsidRDefault="00F91456" w:rsidP="008C3260">
      <w:pPr>
        <w:pStyle w:val="Heading3"/>
        <w:numPr>
          <w:ilvl w:val="0"/>
          <w:numId w:val="40"/>
        </w:numPr>
        <w:ind w:left="567"/>
      </w:pPr>
      <w:bookmarkStart w:id="73" w:name="_Toc92359599"/>
      <w:r w:rsidRPr="00691562">
        <w:t>Innovation and value adding opportunities</w:t>
      </w:r>
      <w:bookmarkEnd w:id="37"/>
      <w:bookmarkEnd w:id="73"/>
    </w:p>
    <w:p w14:paraId="6013C5AA" w14:textId="77777777" w:rsidR="00F91456" w:rsidRPr="00691562" w:rsidRDefault="00F91456" w:rsidP="00F91456">
      <w:pPr>
        <w:pStyle w:val="Instructions"/>
        <w:rPr>
          <w:rFonts w:asciiTheme="minorHAnsi" w:hAnsiTheme="minorHAnsi"/>
        </w:rPr>
      </w:pPr>
      <w:r w:rsidRPr="00691562">
        <w:rPr>
          <w:rFonts w:asciiTheme="minorHAnsi" w:hAnsiTheme="minorHAnsi"/>
        </w:rPr>
        <w:t>Each project should demonstrate innovation or opportunities to add value to improve delivery and overall outcomes. Although this is not mandatory, Appointed Parties should highlight any opportunities for innovation or value adding here.</w:t>
      </w:r>
    </w:p>
    <w:p w14:paraId="7D7BF6B6" w14:textId="77777777" w:rsidR="001D481F" w:rsidRDefault="001D481F">
      <w:pPr>
        <w:spacing w:after="0"/>
        <w:ind w:left="363" w:hanging="357"/>
        <w:rPr>
          <w:rFonts w:eastAsiaTheme="majorEastAsia" w:cstheme="majorBidi"/>
          <w:b/>
          <w:bCs/>
          <w:color w:val="0070C0"/>
          <w:sz w:val="24"/>
          <w:szCs w:val="26"/>
        </w:rPr>
      </w:pPr>
      <w:bookmarkStart w:id="74" w:name="_Toc10207985"/>
      <w:bookmarkStart w:id="75" w:name="_Toc29542300"/>
      <w:bookmarkStart w:id="76" w:name="_Toc84497541"/>
      <w:bookmarkEnd w:id="33"/>
      <w:bookmarkEnd w:id="34"/>
      <w:r>
        <w:br w:type="page"/>
      </w:r>
    </w:p>
    <w:p w14:paraId="7192E784" w14:textId="0AB9303B" w:rsidR="00F91456" w:rsidRPr="00691562" w:rsidRDefault="00F91456" w:rsidP="000A7D2D">
      <w:pPr>
        <w:pStyle w:val="Heading2"/>
        <w:ind w:left="142"/>
      </w:pPr>
      <w:bookmarkStart w:id="77" w:name="_Toc92359600"/>
      <w:r w:rsidRPr="00691562">
        <w:lastRenderedPageBreak/>
        <w:t>Section 2: Governance</w:t>
      </w:r>
      <w:bookmarkEnd w:id="74"/>
      <w:bookmarkEnd w:id="75"/>
      <w:bookmarkEnd w:id="76"/>
      <w:bookmarkEnd w:id="77"/>
    </w:p>
    <w:p w14:paraId="2BC8AE36" w14:textId="77777777" w:rsidR="00F91456" w:rsidRPr="00691562" w:rsidRDefault="00F91456" w:rsidP="00F91456">
      <w:pPr>
        <w:pStyle w:val="Instructions"/>
        <w:rPr>
          <w:rFonts w:asciiTheme="minorHAnsi" w:hAnsiTheme="minorHAnsi"/>
        </w:rPr>
      </w:pPr>
      <w:r w:rsidRPr="00691562">
        <w:rPr>
          <w:rFonts w:asciiTheme="minorHAnsi" w:hAnsiTheme="minorHAnsi"/>
        </w:rPr>
        <w:t xml:space="preserve">This section deals with the governance of the project’s digital engineering process. It discusses key roles, who is accountable from the Appointing Party/client side. </w:t>
      </w:r>
    </w:p>
    <w:p w14:paraId="4CD01FD0" w14:textId="0A56A427" w:rsidR="00F91456" w:rsidRPr="00691562" w:rsidRDefault="00F91456" w:rsidP="001D481F">
      <w:pPr>
        <w:pStyle w:val="Heading3"/>
        <w:numPr>
          <w:ilvl w:val="0"/>
          <w:numId w:val="41"/>
        </w:numPr>
        <w:ind w:left="567"/>
      </w:pPr>
      <w:bookmarkStart w:id="78" w:name="_Toc10207987"/>
      <w:bookmarkStart w:id="79" w:name="_Toc84497542"/>
      <w:bookmarkStart w:id="80" w:name="_Toc92359601"/>
      <w:r w:rsidRPr="00691562">
        <w:t>Project team contacts</w:t>
      </w:r>
      <w:bookmarkEnd w:id="78"/>
      <w:bookmarkEnd w:id="79"/>
      <w:bookmarkEnd w:id="80"/>
    </w:p>
    <w:p w14:paraId="6761525D" w14:textId="77777777" w:rsidR="00F91456" w:rsidRPr="00691562" w:rsidRDefault="00F91456" w:rsidP="00F91456">
      <w:pPr>
        <w:pStyle w:val="Instructions"/>
        <w:rPr>
          <w:rFonts w:asciiTheme="minorHAnsi" w:hAnsiTheme="minorHAnsi"/>
        </w:rPr>
      </w:pPr>
      <w:r w:rsidRPr="00691562">
        <w:rPr>
          <w:rFonts w:asciiTheme="minorHAnsi" w:hAnsiTheme="minorHAnsi"/>
        </w:rPr>
        <w:t>The following table captures information on key project contacts for digital engineering delivery. Add extra rows as needed.</w:t>
      </w:r>
    </w:p>
    <w:p w14:paraId="1BA1B7E4" w14:textId="4BAA6422" w:rsidR="00F91456" w:rsidRPr="00691562" w:rsidRDefault="00F91456" w:rsidP="00F91456">
      <w:pPr>
        <w:pStyle w:val="Caption"/>
        <w:rPr>
          <w:rFonts w:asciiTheme="minorHAnsi" w:hAnsiTheme="minorHAnsi"/>
          <w:color w:val="000000" w:themeColor="text1"/>
        </w:rPr>
      </w:pPr>
      <w:bookmarkStart w:id="81" w:name="_Hlk11235000"/>
      <w:r w:rsidRPr="00691562">
        <w:rPr>
          <w:rFonts w:asciiTheme="minorHAnsi" w:hAnsiTheme="minorHAnsi"/>
        </w:rPr>
        <w:t xml:space="preserve">Table </w:t>
      </w:r>
      <w:r w:rsidR="004126E0">
        <w:rPr>
          <w:rFonts w:asciiTheme="minorHAnsi" w:hAnsiTheme="minorHAnsi"/>
        </w:rPr>
        <w:t>3</w:t>
      </w:r>
      <w:r w:rsidRPr="00691562">
        <w:rPr>
          <w:rFonts w:asciiTheme="minorHAnsi" w:hAnsiTheme="minorHAnsi"/>
        </w:rPr>
        <w:t>: Project team contact list</w:t>
      </w:r>
    </w:p>
    <w:tbl>
      <w:tblPr>
        <w:tblStyle w:val="DTFtexttable"/>
        <w:tblW w:w="5020" w:type="pct"/>
        <w:tblLayout w:type="fixed"/>
        <w:tblLook w:val="06A0" w:firstRow="1" w:lastRow="0" w:firstColumn="1" w:lastColumn="0" w:noHBand="1" w:noVBand="1"/>
      </w:tblPr>
      <w:tblGrid>
        <w:gridCol w:w="3413"/>
        <w:gridCol w:w="2065"/>
        <w:gridCol w:w="2065"/>
        <w:gridCol w:w="2069"/>
        <w:gridCol w:w="12"/>
      </w:tblGrid>
      <w:tr w:rsidR="00F91456" w:rsidRPr="00691562" w14:paraId="72719ED8" w14:textId="77777777" w:rsidTr="00753E4C">
        <w:trPr>
          <w:gridAfter w:val="1"/>
          <w:cnfStyle w:val="100000000000" w:firstRow="1" w:lastRow="0" w:firstColumn="0" w:lastColumn="0" w:oddVBand="0" w:evenVBand="0" w:oddHBand="0" w:evenHBand="0" w:firstRowFirstColumn="0" w:firstRowLastColumn="0" w:lastRowFirstColumn="0" w:lastRowLastColumn="0"/>
          <w:wAfter w:w="6" w:type="pct"/>
          <w:trHeight w:val="20"/>
        </w:trPr>
        <w:tc>
          <w:tcPr>
            <w:cnfStyle w:val="001000000100" w:firstRow="0" w:lastRow="0" w:firstColumn="1" w:lastColumn="0" w:oddVBand="0" w:evenVBand="0" w:oddHBand="0" w:evenHBand="0" w:firstRowFirstColumn="1" w:firstRowLastColumn="0" w:lastRowFirstColumn="0" w:lastRowLastColumn="0"/>
            <w:tcW w:w="1773" w:type="pct"/>
          </w:tcPr>
          <w:p w14:paraId="26187434" w14:textId="77777777" w:rsidR="00F91456" w:rsidRPr="00691562" w:rsidRDefault="00F91456" w:rsidP="00753E4C">
            <w:pPr>
              <w:pStyle w:val="Tableheader"/>
              <w:rPr>
                <w:rFonts w:asciiTheme="minorHAnsi" w:hAnsiTheme="minorHAnsi"/>
              </w:rPr>
            </w:pPr>
            <w:r w:rsidRPr="00691562">
              <w:rPr>
                <w:rFonts w:asciiTheme="minorHAnsi" w:hAnsiTheme="minorHAnsi"/>
              </w:rPr>
              <w:t>Defined role</w:t>
            </w:r>
          </w:p>
        </w:tc>
        <w:tc>
          <w:tcPr>
            <w:tcW w:w="1073" w:type="pct"/>
          </w:tcPr>
          <w:p w14:paraId="132EC895"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Company</w:t>
            </w:r>
          </w:p>
        </w:tc>
        <w:tc>
          <w:tcPr>
            <w:tcW w:w="1073" w:type="pct"/>
          </w:tcPr>
          <w:p w14:paraId="04D1BFDE"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Contact name</w:t>
            </w:r>
          </w:p>
        </w:tc>
        <w:tc>
          <w:tcPr>
            <w:tcW w:w="1075" w:type="pct"/>
          </w:tcPr>
          <w:p w14:paraId="7DBA62EA"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Email and phone</w:t>
            </w:r>
          </w:p>
        </w:tc>
      </w:tr>
      <w:tr w:rsidR="00F91456" w:rsidRPr="00691562" w14:paraId="45ABFD60" w14:textId="77777777" w:rsidTr="00753E4C">
        <w:trPr>
          <w:gridAfter w:val="1"/>
          <w:wAfter w:w="6" w:type="pct"/>
          <w:trHeight w:val="20"/>
        </w:trPr>
        <w:tc>
          <w:tcPr>
            <w:cnfStyle w:val="001000000000" w:firstRow="0" w:lastRow="0" w:firstColumn="1" w:lastColumn="0" w:oddVBand="0" w:evenVBand="0" w:oddHBand="0" w:evenHBand="0" w:firstRowFirstColumn="0" w:firstRowLastColumn="0" w:lastRowFirstColumn="0" w:lastRowLastColumn="0"/>
            <w:tcW w:w="1773" w:type="pct"/>
          </w:tcPr>
          <w:p w14:paraId="0BE7BDC8" w14:textId="77777777" w:rsidR="00F91456" w:rsidRPr="00691562" w:rsidRDefault="00F91456" w:rsidP="00753E4C">
            <w:pPr>
              <w:pStyle w:val="Tabletext0"/>
              <w:rPr>
                <w:rFonts w:asciiTheme="minorHAnsi" w:hAnsiTheme="minorHAnsi"/>
              </w:rPr>
            </w:pPr>
            <w:r w:rsidRPr="00691562">
              <w:rPr>
                <w:rFonts w:asciiTheme="minorHAnsi" w:hAnsiTheme="minorHAnsi"/>
              </w:rPr>
              <w:t>Digital Engineering Project Champion</w:t>
            </w:r>
          </w:p>
        </w:tc>
        <w:tc>
          <w:tcPr>
            <w:tcW w:w="1073" w:type="pct"/>
          </w:tcPr>
          <w:p w14:paraId="54685821"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4209C5DA"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5" w:type="pct"/>
          </w:tcPr>
          <w:p w14:paraId="0BF80A3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6D629A5F" w14:textId="77777777" w:rsidTr="00753E4C">
        <w:trPr>
          <w:gridAfter w:val="1"/>
          <w:wAfter w:w="6" w:type="pct"/>
          <w:trHeight w:val="20"/>
        </w:trPr>
        <w:tc>
          <w:tcPr>
            <w:cnfStyle w:val="001000000000" w:firstRow="0" w:lastRow="0" w:firstColumn="1" w:lastColumn="0" w:oddVBand="0" w:evenVBand="0" w:oddHBand="0" w:evenHBand="0" w:firstRowFirstColumn="0" w:firstRowLastColumn="0" w:lastRowFirstColumn="0" w:lastRowLastColumn="0"/>
            <w:tcW w:w="1773" w:type="pct"/>
          </w:tcPr>
          <w:p w14:paraId="72242436" w14:textId="77777777" w:rsidR="00F91456" w:rsidRPr="00691562" w:rsidRDefault="00F91456" w:rsidP="00753E4C">
            <w:pPr>
              <w:pStyle w:val="Tabletext0"/>
              <w:rPr>
                <w:rFonts w:asciiTheme="minorHAnsi" w:hAnsiTheme="minorHAnsi"/>
              </w:rPr>
            </w:pPr>
            <w:r w:rsidRPr="00691562">
              <w:rPr>
                <w:rFonts w:asciiTheme="minorHAnsi" w:hAnsiTheme="minorHAnsi"/>
              </w:rPr>
              <w:t>Project Director</w:t>
            </w:r>
          </w:p>
        </w:tc>
        <w:tc>
          <w:tcPr>
            <w:tcW w:w="1073" w:type="pct"/>
          </w:tcPr>
          <w:p w14:paraId="6F8E31BC"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3D16FEE5"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5" w:type="pct"/>
          </w:tcPr>
          <w:p w14:paraId="363D6BF0"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3CE1419E" w14:textId="77777777" w:rsidTr="00753E4C">
        <w:trPr>
          <w:gridAfter w:val="1"/>
          <w:wAfter w:w="6" w:type="pct"/>
          <w:trHeight w:val="20"/>
        </w:trPr>
        <w:tc>
          <w:tcPr>
            <w:cnfStyle w:val="001000000000" w:firstRow="0" w:lastRow="0" w:firstColumn="1" w:lastColumn="0" w:oddVBand="0" w:evenVBand="0" w:oddHBand="0" w:evenHBand="0" w:firstRowFirstColumn="0" w:firstRowLastColumn="0" w:lastRowFirstColumn="0" w:lastRowLastColumn="0"/>
            <w:tcW w:w="1773" w:type="pct"/>
          </w:tcPr>
          <w:p w14:paraId="7AC91396" w14:textId="77777777" w:rsidR="00F91456" w:rsidRPr="00691562" w:rsidRDefault="00F91456" w:rsidP="00753E4C">
            <w:pPr>
              <w:pStyle w:val="Tabletext0"/>
              <w:rPr>
                <w:rFonts w:asciiTheme="minorHAnsi" w:hAnsiTheme="minorHAnsi"/>
              </w:rPr>
            </w:pPr>
            <w:r w:rsidRPr="00691562">
              <w:rPr>
                <w:rFonts w:asciiTheme="minorHAnsi" w:hAnsiTheme="minorHAnsi"/>
              </w:rPr>
              <w:t>Project Manager 1</w:t>
            </w:r>
          </w:p>
        </w:tc>
        <w:tc>
          <w:tcPr>
            <w:tcW w:w="1073" w:type="pct"/>
          </w:tcPr>
          <w:p w14:paraId="0F01630C"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43417915"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5" w:type="pct"/>
          </w:tcPr>
          <w:p w14:paraId="41CEFD89"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0ED13AA8" w14:textId="77777777" w:rsidTr="00753E4C">
        <w:trPr>
          <w:gridAfter w:val="1"/>
          <w:wAfter w:w="6" w:type="pct"/>
          <w:trHeight w:val="20"/>
        </w:trPr>
        <w:tc>
          <w:tcPr>
            <w:cnfStyle w:val="001000000000" w:firstRow="0" w:lastRow="0" w:firstColumn="1" w:lastColumn="0" w:oddVBand="0" w:evenVBand="0" w:oddHBand="0" w:evenHBand="0" w:firstRowFirstColumn="0" w:firstRowLastColumn="0" w:lastRowFirstColumn="0" w:lastRowLastColumn="0"/>
            <w:tcW w:w="1773" w:type="pct"/>
          </w:tcPr>
          <w:p w14:paraId="289F23DD" w14:textId="77777777" w:rsidR="00F91456" w:rsidRPr="00691562" w:rsidRDefault="00F91456" w:rsidP="00753E4C">
            <w:pPr>
              <w:pStyle w:val="Tabletext0"/>
              <w:rPr>
                <w:rFonts w:asciiTheme="minorHAnsi" w:hAnsiTheme="minorHAnsi"/>
              </w:rPr>
            </w:pPr>
            <w:r w:rsidRPr="00691562">
              <w:rPr>
                <w:rFonts w:asciiTheme="minorHAnsi" w:hAnsiTheme="minorHAnsi"/>
              </w:rPr>
              <w:t>Project Manager 2</w:t>
            </w:r>
          </w:p>
        </w:tc>
        <w:tc>
          <w:tcPr>
            <w:tcW w:w="1073" w:type="pct"/>
          </w:tcPr>
          <w:p w14:paraId="7C2FAA7A"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4BABF851"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5" w:type="pct"/>
          </w:tcPr>
          <w:p w14:paraId="1F6207C8"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1F6E1FF5" w14:textId="77777777" w:rsidTr="00753E4C">
        <w:trPr>
          <w:gridAfter w:val="1"/>
          <w:wAfter w:w="6" w:type="pct"/>
          <w:trHeight w:val="20"/>
        </w:trPr>
        <w:tc>
          <w:tcPr>
            <w:cnfStyle w:val="001000000000" w:firstRow="0" w:lastRow="0" w:firstColumn="1" w:lastColumn="0" w:oddVBand="0" w:evenVBand="0" w:oddHBand="0" w:evenHBand="0" w:firstRowFirstColumn="0" w:firstRowLastColumn="0" w:lastRowFirstColumn="0" w:lastRowLastColumn="0"/>
            <w:tcW w:w="1773" w:type="pct"/>
          </w:tcPr>
          <w:p w14:paraId="0BC3FEF3" w14:textId="77777777" w:rsidR="00F91456" w:rsidRPr="00691562" w:rsidRDefault="00F91456" w:rsidP="00753E4C">
            <w:pPr>
              <w:pStyle w:val="Tabletext0"/>
              <w:rPr>
                <w:rFonts w:asciiTheme="minorHAnsi" w:hAnsiTheme="minorHAnsi"/>
              </w:rPr>
            </w:pPr>
            <w:r w:rsidRPr="00691562">
              <w:rPr>
                <w:rFonts w:asciiTheme="minorHAnsi" w:hAnsiTheme="minorHAnsi"/>
              </w:rPr>
              <w:t>DE Lead</w:t>
            </w:r>
          </w:p>
        </w:tc>
        <w:tc>
          <w:tcPr>
            <w:tcW w:w="1073" w:type="pct"/>
          </w:tcPr>
          <w:p w14:paraId="7918616D"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375E98CC"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5" w:type="pct"/>
          </w:tcPr>
          <w:p w14:paraId="431889E0"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3F7D2519" w14:textId="77777777" w:rsidTr="00753E4C">
        <w:trPr>
          <w:gridAfter w:val="1"/>
          <w:wAfter w:w="6" w:type="pct"/>
          <w:trHeight w:val="20"/>
        </w:trPr>
        <w:tc>
          <w:tcPr>
            <w:cnfStyle w:val="001000000000" w:firstRow="0" w:lastRow="0" w:firstColumn="1" w:lastColumn="0" w:oddVBand="0" w:evenVBand="0" w:oddHBand="0" w:evenHBand="0" w:firstRowFirstColumn="0" w:firstRowLastColumn="0" w:lastRowFirstColumn="0" w:lastRowLastColumn="0"/>
            <w:tcW w:w="1773" w:type="pct"/>
          </w:tcPr>
          <w:p w14:paraId="5ECCBBB7" w14:textId="77777777" w:rsidR="00F91456" w:rsidRPr="00691562" w:rsidRDefault="00F91456" w:rsidP="00753E4C">
            <w:pPr>
              <w:pStyle w:val="Tabletext0"/>
              <w:rPr>
                <w:rFonts w:asciiTheme="minorHAnsi" w:hAnsiTheme="minorHAnsi"/>
              </w:rPr>
            </w:pPr>
            <w:r w:rsidRPr="00691562">
              <w:rPr>
                <w:rFonts w:asciiTheme="minorHAnsi" w:eastAsia="VIC" w:hAnsiTheme="minorHAnsi" w:cs="VIC"/>
                <w:color w:val="000000"/>
                <w:szCs w:val="16"/>
              </w:rPr>
              <w:t>BIM Lead</w:t>
            </w:r>
          </w:p>
        </w:tc>
        <w:tc>
          <w:tcPr>
            <w:tcW w:w="1073" w:type="pct"/>
          </w:tcPr>
          <w:p w14:paraId="6F4A40C8"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0EA428AD"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5" w:type="pct"/>
          </w:tcPr>
          <w:p w14:paraId="4AB93D9A"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0ACF945F" w14:textId="77777777" w:rsidTr="00753E4C">
        <w:trPr>
          <w:gridAfter w:val="1"/>
          <w:wAfter w:w="6" w:type="pct"/>
          <w:trHeight w:val="20"/>
        </w:trPr>
        <w:tc>
          <w:tcPr>
            <w:cnfStyle w:val="001000000000" w:firstRow="0" w:lastRow="0" w:firstColumn="1" w:lastColumn="0" w:oddVBand="0" w:evenVBand="0" w:oddHBand="0" w:evenHBand="0" w:firstRowFirstColumn="0" w:firstRowLastColumn="0" w:lastRowFirstColumn="0" w:lastRowLastColumn="0"/>
            <w:tcW w:w="1773" w:type="pct"/>
          </w:tcPr>
          <w:p w14:paraId="3F04F5FE" w14:textId="77777777" w:rsidR="00F91456" w:rsidRPr="00691562" w:rsidRDefault="00F91456" w:rsidP="00753E4C">
            <w:pPr>
              <w:pStyle w:val="Tabletext0"/>
              <w:rPr>
                <w:rFonts w:asciiTheme="minorHAnsi" w:hAnsiTheme="minorHAnsi"/>
              </w:rPr>
            </w:pPr>
            <w:r w:rsidRPr="00691562">
              <w:rPr>
                <w:rFonts w:asciiTheme="minorHAnsi" w:eastAsia="VIC" w:hAnsiTheme="minorHAnsi" w:cs="VIC"/>
                <w:color w:val="000000"/>
                <w:szCs w:val="16"/>
              </w:rPr>
              <w:t>CAD Lead</w:t>
            </w:r>
          </w:p>
        </w:tc>
        <w:tc>
          <w:tcPr>
            <w:tcW w:w="1073" w:type="pct"/>
          </w:tcPr>
          <w:p w14:paraId="3C5DD6CF"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77068C40"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5" w:type="pct"/>
          </w:tcPr>
          <w:p w14:paraId="513F7746"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2A065C44" w14:textId="77777777" w:rsidTr="00753E4C">
        <w:trPr>
          <w:gridAfter w:val="1"/>
          <w:wAfter w:w="6" w:type="pct"/>
          <w:trHeight w:val="20"/>
        </w:trPr>
        <w:tc>
          <w:tcPr>
            <w:cnfStyle w:val="001000000000" w:firstRow="0" w:lastRow="0" w:firstColumn="1" w:lastColumn="0" w:oddVBand="0" w:evenVBand="0" w:oddHBand="0" w:evenHBand="0" w:firstRowFirstColumn="0" w:firstRowLastColumn="0" w:lastRowFirstColumn="0" w:lastRowLastColumn="0"/>
            <w:tcW w:w="1773" w:type="pct"/>
          </w:tcPr>
          <w:p w14:paraId="587BAF1E" w14:textId="77777777" w:rsidR="00F91456" w:rsidRPr="00691562" w:rsidRDefault="00F91456" w:rsidP="00753E4C">
            <w:pPr>
              <w:pStyle w:val="Tabletext0"/>
              <w:rPr>
                <w:rFonts w:asciiTheme="minorHAnsi" w:hAnsiTheme="minorHAnsi"/>
              </w:rPr>
            </w:pPr>
            <w:r w:rsidRPr="00691562">
              <w:rPr>
                <w:rFonts w:asciiTheme="minorHAnsi" w:eastAsia="VIC" w:hAnsiTheme="minorHAnsi" w:cs="VIC"/>
                <w:color w:val="000000"/>
                <w:szCs w:val="16"/>
              </w:rPr>
              <w:t>GIS Lead</w:t>
            </w:r>
          </w:p>
        </w:tc>
        <w:tc>
          <w:tcPr>
            <w:tcW w:w="1073" w:type="pct"/>
          </w:tcPr>
          <w:p w14:paraId="1BF9EAFE"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5DB8C4A0"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5" w:type="pct"/>
          </w:tcPr>
          <w:p w14:paraId="145C0A5D"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4933844F" w14:textId="77777777" w:rsidTr="00753E4C">
        <w:trPr>
          <w:gridAfter w:val="1"/>
          <w:wAfter w:w="6" w:type="pct"/>
          <w:trHeight w:val="20"/>
        </w:trPr>
        <w:tc>
          <w:tcPr>
            <w:cnfStyle w:val="001000000000" w:firstRow="0" w:lastRow="0" w:firstColumn="1" w:lastColumn="0" w:oddVBand="0" w:evenVBand="0" w:oddHBand="0" w:evenHBand="0" w:firstRowFirstColumn="0" w:firstRowLastColumn="0" w:lastRowFirstColumn="0" w:lastRowLastColumn="0"/>
            <w:tcW w:w="1773" w:type="pct"/>
          </w:tcPr>
          <w:p w14:paraId="510E654F" w14:textId="77777777" w:rsidR="00F91456" w:rsidRPr="00691562" w:rsidRDefault="00F91456" w:rsidP="00753E4C">
            <w:pPr>
              <w:pStyle w:val="Tabletext0"/>
              <w:rPr>
                <w:rFonts w:asciiTheme="minorHAnsi" w:hAnsiTheme="minorHAnsi"/>
              </w:rPr>
            </w:pPr>
            <w:r w:rsidRPr="00691562">
              <w:rPr>
                <w:rFonts w:asciiTheme="minorHAnsi" w:hAnsiTheme="minorHAnsi"/>
              </w:rPr>
              <w:t>Package Lead 1</w:t>
            </w:r>
          </w:p>
        </w:tc>
        <w:tc>
          <w:tcPr>
            <w:tcW w:w="1073" w:type="pct"/>
          </w:tcPr>
          <w:p w14:paraId="305161EA"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3D261C29"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5" w:type="pct"/>
          </w:tcPr>
          <w:p w14:paraId="7A1315AD"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1AF0E0B9" w14:textId="77777777" w:rsidTr="00753E4C">
        <w:trPr>
          <w:gridAfter w:val="1"/>
          <w:wAfter w:w="6" w:type="pct"/>
          <w:trHeight w:val="20"/>
        </w:trPr>
        <w:tc>
          <w:tcPr>
            <w:cnfStyle w:val="001000000000" w:firstRow="0" w:lastRow="0" w:firstColumn="1" w:lastColumn="0" w:oddVBand="0" w:evenVBand="0" w:oddHBand="0" w:evenHBand="0" w:firstRowFirstColumn="0" w:firstRowLastColumn="0" w:lastRowFirstColumn="0" w:lastRowLastColumn="0"/>
            <w:tcW w:w="1773" w:type="pct"/>
          </w:tcPr>
          <w:p w14:paraId="5867AB48" w14:textId="77777777" w:rsidR="00F91456" w:rsidRPr="00691562" w:rsidRDefault="00F91456" w:rsidP="00753E4C">
            <w:pPr>
              <w:pStyle w:val="Tabletext0"/>
              <w:rPr>
                <w:rFonts w:asciiTheme="minorHAnsi" w:hAnsiTheme="minorHAnsi"/>
              </w:rPr>
            </w:pPr>
            <w:r w:rsidRPr="00691562">
              <w:rPr>
                <w:rFonts w:asciiTheme="minorHAnsi" w:hAnsiTheme="minorHAnsi"/>
              </w:rPr>
              <w:t>Package Lead 2</w:t>
            </w:r>
          </w:p>
        </w:tc>
        <w:tc>
          <w:tcPr>
            <w:tcW w:w="1073" w:type="pct"/>
          </w:tcPr>
          <w:p w14:paraId="1C22C82B"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7D65D962"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5" w:type="pct"/>
          </w:tcPr>
          <w:p w14:paraId="4751748B"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41EC04A9" w14:textId="77777777" w:rsidTr="00753E4C">
        <w:trPr>
          <w:gridAfter w:val="1"/>
          <w:wAfter w:w="6" w:type="pct"/>
          <w:trHeight w:val="20"/>
        </w:trPr>
        <w:tc>
          <w:tcPr>
            <w:cnfStyle w:val="001000000000" w:firstRow="0" w:lastRow="0" w:firstColumn="1" w:lastColumn="0" w:oddVBand="0" w:evenVBand="0" w:oddHBand="0" w:evenHBand="0" w:firstRowFirstColumn="0" w:firstRowLastColumn="0" w:lastRowFirstColumn="0" w:lastRowLastColumn="0"/>
            <w:tcW w:w="1773" w:type="pct"/>
          </w:tcPr>
          <w:p w14:paraId="25E9E616" w14:textId="77777777" w:rsidR="00F91456" w:rsidRPr="00691562" w:rsidRDefault="00F91456" w:rsidP="00753E4C">
            <w:pPr>
              <w:pStyle w:val="Tabletext0"/>
              <w:rPr>
                <w:rFonts w:asciiTheme="minorHAnsi" w:hAnsiTheme="minorHAnsi"/>
              </w:rPr>
            </w:pPr>
            <w:r w:rsidRPr="00691562">
              <w:rPr>
                <w:rFonts w:asciiTheme="minorHAnsi" w:hAnsiTheme="minorHAnsi"/>
              </w:rPr>
              <w:t>Package Lead 3</w:t>
            </w:r>
          </w:p>
        </w:tc>
        <w:tc>
          <w:tcPr>
            <w:tcW w:w="1073" w:type="pct"/>
          </w:tcPr>
          <w:p w14:paraId="192C9B68"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5F52AE36"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5" w:type="pct"/>
          </w:tcPr>
          <w:p w14:paraId="01F227C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1D5BC0B4"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5"/>
          </w:tcPr>
          <w:p w14:paraId="167B904E" w14:textId="77777777" w:rsidR="00F91456" w:rsidRPr="00691562" w:rsidRDefault="00F91456" w:rsidP="00753E4C">
            <w:pPr>
              <w:pStyle w:val="Tabletext0"/>
              <w:rPr>
                <w:rFonts w:asciiTheme="minorHAnsi" w:hAnsiTheme="minorHAnsi"/>
                <w:b/>
                <w:color w:val="FFFFFF" w:themeColor="background1"/>
              </w:rPr>
            </w:pPr>
            <w:r w:rsidRPr="00691562">
              <w:rPr>
                <w:rFonts w:asciiTheme="minorHAnsi" w:hAnsiTheme="minorHAnsi"/>
                <w:b/>
                <w:color w:val="000000" w:themeColor="text1"/>
              </w:rPr>
              <w:t>Discipline DE leads</w:t>
            </w:r>
          </w:p>
        </w:tc>
      </w:tr>
      <w:tr w:rsidR="00F91456" w:rsidRPr="00691562" w14:paraId="0F63207A" w14:textId="77777777" w:rsidTr="00753E4C">
        <w:trPr>
          <w:gridAfter w:val="1"/>
          <w:wAfter w:w="6" w:type="pct"/>
          <w:trHeight w:val="20"/>
        </w:trPr>
        <w:tc>
          <w:tcPr>
            <w:cnfStyle w:val="001000000000" w:firstRow="0" w:lastRow="0" w:firstColumn="1" w:lastColumn="0" w:oddVBand="0" w:evenVBand="0" w:oddHBand="0" w:evenHBand="0" w:firstRowFirstColumn="0" w:firstRowLastColumn="0" w:lastRowFirstColumn="0" w:lastRowLastColumn="0"/>
            <w:tcW w:w="1773" w:type="pct"/>
          </w:tcPr>
          <w:p w14:paraId="63FC6DFD" w14:textId="77777777" w:rsidR="00F91456" w:rsidRPr="00691562" w:rsidRDefault="00F91456" w:rsidP="00753E4C">
            <w:pPr>
              <w:pStyle w:val="Tabletext0"/>
              <w:rPr>
                <w:rFonts w:asciiTheme="minorHAnsi" w:hAnsiTheme="minorHAnsi"/>
              </w:rPr>
            </w:pPr>
            <w:r w:rsidRPr="00691562">
              <w:rPr>
                <w:rFonts w:asciiTheme="minorHAnsi" w:hAnsiTheme="minorHAnsi"/>
              </w:rPr>
              <w:t>Architectural</w:t>
            </w:r>
          </w:p>
        </w:tc>
        <w:tc>
          <w:tcPr>
            <w:tcW w:w="1073" w:type="pct"/>
          </w:tcPr>
          <w:p w14:paraId="66147061"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3928218A"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4" w:type="pct"/>
          </w:tcPr>
          <w:p w14:paraId="539B7EFA"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3CEE4835" w14:textId="77777777" w:rsidTr="00753E4C">
        <w:trPr>
          <w:gridAfter w:val="1"/>
          <w:wAfter w:w="6" w:type="pct"/>
          <w:trHeight w:val="20"/>
        </w:trPr>
        <w:tc>
          <w:tcPr>
            <w:cnfStyle w:val="001000000000" w:firstRow="0" w:lastRow="0" w:firstColumn="1" w:lastColumn="0" w:oddVBand="0" w:evenVBand="0" w:oddHBand="0" w:evenHBand="0" w:firstRowFirstColumn="0" w:firstRowLastColumn="0" w:lastRowFirstColumn="0" w:lastRowLastColumn="0"/>
            <w:tcW w:w="1773" w:type="pct"/>
          </w:tcPr>
          <w:p w14:paraId="68E1B21F" w14:textId="77777777" w:rsidR="00F91456" w:rsidRPr="00691562" w:rsidRDefault="00F91456" w:rsidP="00753E4C">
            <w:pPr>
              <w:pStyle w:val="Tabletext0"/>
              <w:rPr>
                <w:rFonts w:asciiTheme="minorHAnsi" w:hAnsiTheme="minorHAnsi"/>
              </w:rPr>
            </w:pPr>
            <w:r w:rsidRPr="00691562">
              <w:rPr>
                <w:rFonts w:asciiTheme="minorHAnsi" w:hAnsiTheme="minorHAnsi"/>
              </w:rPr>
              <w:t xml:space="preserve">Structural </w:t>
            </w:r>
          </w:p>
        </w:tc>
        <w:tc>
          <w:tcPr>
            <w:tcW w:w="1073" w:type="pct"/>
          </w:tcPr>
          <w:p w14:paraId="357B4C3E"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5628BF76"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4" w:type="pct"/>
          </w:tcPr>
          <w:p w14:paraId="74460302"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140C4446" w14:textId="77777777" w:rsidTr="00753E4C">
        <w:trPr>
          <w:gridAfter w:val="1"/>
          <w:wAfter w:w="6" w:type="pct"/>
          <w:trHeight w:val="20"/>
        </w:trPr>
        <w:tc>
          <w:tcPr>
            <w:cnfStyle w:val="001000000000" w:firstRow="0" w:lastRow="0" w:firstColumn="1" w:lastColumn="0" w:oddVBand="0" w:evenVBand="0" w:oddHBand="0" w:evenHBand="0" w:firstRowFirstColumn="0" w:firstRowLastColumn="0" w:lastRowFirstColumn="0" w:lastRowLastColumn="0"/>
            <w:tcW w:w="1773" w:type="pct"/>
          </w:tcPr>
          <w:p w14:paraId="1C54E310" w14:textId="77777777" w:rsidR="00F91456" w:rsidRPr="00691562" w:rsidRDefault="00F91456" w:rsidP="00753E4C">
            <w:pPr>
              <w:pStyle w:val="Tabletext0"/>
              <w:rPr>
                <w:rFonts w:asciiTheme="minorHAnsi" w:hAnsiTheme="minorHAnsi"/>
              </w:rPr>
            </w:pPr>
            <w:r w:rsidRPr="00691562">
              <w:rPr>
                <w:rFonts w:asciiTheme="minorHAnsi" w:hAnsiTheme="minorHAnsi"/>
              </w:rPr>
              <w:t>Hydraulic</w:t>
            </w:r>
          </w:p>
        </w:tc>
        <w:tc>
          <w:tcPr>
            <w:tcW w:w="1073" w:type="pct"/>
          </w:tcPr>
          <w:p w14:paraId="7F978D10"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740B9E1D"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4" w:type="pct"/>
          </w:tcPr>
          <w:p w14:paraId="7CBDAFC0"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605913F5" w14:textId="77777777" w:rsidTr="00753E4C">
        <w:trPr>
          <w:gridAfter w:val="1"/>
          <w:wAfter w:w="6" w:type="pct"/>
          <w:trHeight w:val="20"/>
        </w:trPr>
        <w:tc>
          <w:tcPr>
            <w:cnfStyle w:val="001000000000" w:firstRow="0" w:lastRow="0" w:firstColumn="1" w:lastColumn="0" w:oddVBand="0" w:evenVBand="0" w:oddHBand="0" w:evenHBand="0" w:firstRowFirstColumn="0" w:firstRowLastColumn="0" w:lastRowFirstColumn="0" w:lastRowLastColumn="0"/>
            <w:tcW w:w="1773" w:type="pct"/>
          </w:tcPr>
          <w:p w14:paraId="35A3FE15" w14:textId="77777777" w:rsidR="00F91456" w:rsidRPr="00691562" w:rsidRDefault="00F91456" w:rsidP="00753E4C">
            <w:pPr>
              <w:pStyle w:val="Tabletext0"/>
              <w:rPr>
                <w:rFonts w:asciiTheme="minorHAnsi" w:hAnsiTheme="minorHAnsi"/>
              </w:rPr>
            </w:pPr>
            <w:r w:rsidRPr="00691562">
              <w:rPr>
                <w:rFonts w:asciiTheme="minorHAnsi" w:hAnsiTheme="minorHAnsi"/>
              </w:rPr>
              <w:t xml:space="preserve">Mechanical </w:t>
            </w:r>
          </w:p>
        </w:tc>
        <w:tc>
          <w:tcPr>
            <w:tcW w:w="1073" w:type="pct"/>
          </w:tcPr>
          <w:p w14:paraId="6F573E7F"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01058A4C"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4" w:type="pct"/>
          </w:tcPr>
          <w:p w14:paraId="4C973856"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5CBE710C" w14:textId="77777777" w:rsidTr="00753E4C">
        <w:trPr>
          <w:gridAfter w:val="1"/>
          <w:wAfter w:w="6" w:type="pct"/>
          <w:trHeight w:val="20"/>
        </w:trPr>
        <w:tc>
          <w:tcPr>
            <w:cnfStyle w:val="001000000000" w:firstRow="0" w:lastRow="0" w:firstColumn="1" w:lastColumn="0" w:oddVBand="0" w:evenVBand="0" w:oddHBand="0" w:evenHBand="0" w:firstRowFirstColumn="0" w:firstRowLastColumn="0" w:lastRowFirstColumn="0" w:lastRowLastColumn="0"/>
            <w:tcW w:w="1773" w:type="pct"/>
          </w:tcPr>
          <w:p w14:paraId="545F85B4" w14:textId="77777777" w:rsidR="00F91456" w:rsidRPr="00691562" w:rsidRDefault="00F91456" w:rsidP="00753E4C">
            <w:pPr>
              <w:pStyle w:val="Tabletext0"/>
              <w:rPr>
                <w:rFonts w:asciiTheme="minorHAnsi" w:hAnsiTheme="minorHAnsi"/>
              </w:rPr>
            </w:pPr>
            <w:r w:rsidRPr="00691562">
              <w:rPr>
                <w:rFonts w:asciiTheme="minorHAnsi" w:hAnsiTheme="minorHAnsi"/>
              </w:rPr>
              <w:t>Civil</w:t>
            </w:r>
          </w:p>
        </w:tc>
        <w:tc>
          <w:tcPr>
            <w:tcW w:w="1073" w:type="pct"/>
          </w:tcPr>
          <w:p w14:paraId="6F993336"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634EA33D"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4" w:type="pct"/>
          </w:tcPr>
          <w:p w14:paraId="5AD9487B"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102C5D68" w14:textId="77777777" w:rsidTr="00753E4C">
        <w:trPr>
          <w:gridAfter w:val="1"/>
          <w:wAfter w:w="6" w:type="pct"/>
          <w:trHeight w:val="20"/>
        </w:trPr>
        <w:tc>
          <w:tcPr>
            <w:cnfStyle w:val="001000000000" w:firstRow="0" w:lastRow="0" w:firstColumn="1" w:lastColumn="0" w:oddVBand="0" w:evenVBand="0" w:oddHBand="0" w:evenHBand="0" w:firstRowFirstColumn="0" w:firstRowLastColumn="0" w:lastRowFirstColumn="0" w:lastRowLastColumn="0"/>
            <w:tcW w:w="1773" w:type="pct"/>
          </w:tcPr>
          <w:p w14:paraId="1103B573" w14:textId="77777777" w:rsidR="00F91456" w:rsidRPr="00691562" w:rsidRDefault="00F91456" w:rsidP="00753E4C">
            <w:pPr>
              <w:pStyle w:val="Tabletext0"/>
              <w:rPr>
                <w:rFonts w:asciiTheme="minorHAnsi" w:hAnsiTheme="minorHAnsi"/>
              </w:rPr>
            </w:pPr>
            <w:r w:rsidRPr="00691562">
              <w:rPr>
                <w:rFonts w:asciiTheme="minorHAnsi" w:hAnsiTheme="minorHAnsi"/>
              </w:rPr>
              <w:t>Electrical</w:t>
            </w:r>
          </w:p>
        </w:tc>
        <w:tc>
          <w:tcPr>
            <w:tcW w:w="1073" w:type="pct"/>
          </w:tcPr>
          <w:p w14:paraId="5654B952"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0B564FA4"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4" w:type="pct"/>
          </w:tcPr>
          <w:p w14:paraId="0939F9AF"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57861E74" w14:textId="77777777" w:rsidTr="00753E4C">
        <w:trPr>
          <w:gridAfter w:val="1"/>
          <w:wAfter w:w="6" w:type="pct"/>
          <w:trHeight w:val="20"/>
        </w:trPr>
        <w:tc>
          <w:tcPr>
            <w:cnfStyle w:val="001000000000" w:firstRow="0" w:lastRow="0" w:firstColumn="1" w:lastColumn="0" w:oddVBand="0" w:evenVBand="0" w:oddHBand="0" w:evenHBand="0" w:firstRowFirstColumn="0" w:firstRowLastColumn="0" w:lastRowFirstColumn="0" w:lastRowLastColumn="0"/>
            <w:tcW w:w="1773" w:type="pct"/>
          </w:tcPr>
          <w:p w14:paraId="1108266A" w14:textId="77777777" w:rsidR="00F91456" w:rsidRPr="00691562" w:rsidRDefault="00F91456" w:rsidP="00753E4C">
            <w:pPr>
              <w:pStyle w:val="Tabletext0"/>
              <w:rPr>
                <w:rFonts w:asciiTheme="minorHAnsi" w:hAnsiTheme="minorHAnsi"/>
              </w:rPr>
            </w:pPr>
            <w:r w:rsidRPr="00691562">
              <w:rPr>
                <w:rFonts w:asciiTheme="minorHAnsi" w:hAnsiTheme="minorHAnsi"/>
              </w:rPr>
              <w:t>Instrumentation</w:t>
            </w:r>
          </w:p>
        </w:tc>
        <w:tc>
          <w:tcPr>
            <w:tcW w:w="1073" w:type="pct"/>
          </w:tcPr>
          <w:p w14:paraId="00B67CDD"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73E0E148"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4" w:type="pct"/>
          </w:tcPr>
          <w:p w14:paraId="152F6D70"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7A1CCD48" w14:textId="77777777" w:rsidTr="00753E4C">
        <w:trPr>
          <w:gridAfter w:val="1"/>
          <w:wAfter w:w="6" w:type="pct"/>
          <w:trHeight w:val="20"/>
        </w:trPr>
        <w:tc>
          <w:tcPr>
            <w:cnfStyle w:val="001000000000" w:firstRow="0" w:lastRow="0" w:firstColumn="1" w:lastColumn="0" w:oddVBand="0" w:evenVBand="0" w:oddHBand="0" w:evenHBand="0" w:firstRowFirstColumn="0" w:firstRowLastColumn="0" w:lastRowFirstColumn="0" w:lastRowLastColumn="0"/>
            <w:tcW w:w="1773" w:type="pct"/>
          </w:tcPr>
          <w:p w14:paraId="4F4B2DE5" w14:textId="77777777" w:rsidR="00F91456" w:rsidRPr="00691562" w:rsidRDefault="00F91456" w:rsidP="00753E4C">
            <w:pPr>
              <w:pStyle w:val="Tabletext0"/>
              <w:rPr>
                <w:rFonts w:asciiTheme="minorHAnsi" w:hAnsiTheme="minorHAnsi"/>
              </w:rPr>
            </w:pPr>
            <w:r w:rsidRPr="00691562">
              <w:rPr>
                <w:rFonts w:asciiTheme="minorHAnsi" w:hAnsiTheme="minorHAnsi"/>
              </w:rPr>
              <w:t>Rail Signalling</w:t>
            </w:r>
          </w:p>
        </w:tc>
        <w:tc>
          <w:tcPr>
            <w:tcW w:w="1073" w:type="pct"/>
          </w:tcPr>
          <w:p w14:paraId="122C774C"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4EE94E90"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4" w:type="pct"/>
          </w:tcPr>
          <w:p w14:paraId="6777CDBE"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1FD44408" w14:textId="77777777" w:rsidTr="00753E4C">
        <w:trPr>
          <w:gridAfter w:val="1"/>
          <w:wAfter w:w="6" w:type="pct"/>
          <w:trHeight w:val="20"/>
        </w:trPr>
        <w:tc>
          <w:tcPr>
            <w:cnfStyle w:val="001000000000" w:firstRow="0" w:lastRow="0" w:firstColumn="1" w:lastColumn="0" w:oddVBand="0" w:evenVBand="0" w:oddHBand="0" w:evenHBand="0" w:firstRowFirstColumn="0" w:firstRowLastColumn="0" w:lastRowFirstColumn="0" w:lastRowLastColumn="0"/>
            <w:tcW w:w="1773" w:type="pct"/>
          </w:tcPr>
          <w:p w14:paraId="3DFC4C80" w14:textId="77777777" w:rsidR="00F91456" w:rsidRPr="00691562" w:rsidRDefault="00F91456" w:rsidP="00753E4C">
            <w:pPr>
              <w:pStyle w:val="Tabletext0"/>
              <w:rPr>
                <w:rFonts w:asciiTheme="minorHAnsi" w:hAnsiTheme="minorHAnsi"/>
              </w:rPr>
            </w:pPr>
            <w:r w:rsidRPr="00691562">
              <w:rPr>
                <w:rFonts w:asciiTheme="minorHAnsi" w:hAnsiTheme="minorHAnsi"/>
              </w:rPr>
              <w:t>Process</w:t>
            </w:r>
          </w:p>
        </w:tc>
        <w:tc>
          <w:tcPr>
            <w:tcW w:w="1073" w:type="pct"/>
          </w:tcPr>
          <w:p w14:paraId="130FA265"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59D5B2A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4" w:type="pct"/>
          </w:tcPr>
          <w:p w14:paraId="76330F06"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5C9EBF01" w14:textId="77777777" w:rsidTr="00753E4C">
        <w:trPr>
          <w:gridAfter w:val="1"/>
          <w:wAfter w:w="6" w:type="pct"/>
          <w:trHeight w:val="20"/>
        </w:trPr>
        <w:tc>
          <w:tcPr>
            <w:cnfStyle w:val="001000000000" w:firstRow="0" w:lastRow="0" w:firstColumn="1" w:lastColumn="0" w:oddVBand="0" w:evenVBand="0" w:oddHBand="0" w:evenHBand="0" w:firstRowFirstColumn="0" w:firstRowLastColumn="0" w:lastRowFirstColumn="0" w:lastRowLastColumn="0"/>
            <w:tcW w:w="1773" w:type="pct"/>
          </w:tcPr>
          <w:p w14:paraId="2D429B48" w14:textId="77777777" w:rsidR="00F91456" w:rsidRPr="00691562" w:rsidRDefault="00F91456" w:rsidP="00753E4C">
            <w:pPr>
              <w:pStyle w:val="Tabletext0"/>
              <w:rPr>
                <w:rFonts w:asciiTheme="minorHAnsi" w:hAnsiTheme="minorHAnsi"/>
              </w:rPr>
            </w:pPr>
            <w:r w:rsidRPr="00691562">
              <w:rPr>
                <w:rFonts w:asciiTheme="minorHAnsi" w:hAnsiTheme="minorHAnsi"/>
              </w:rPr>
              <w:t>Environmental</w:t>
            </w:r>
          </w:p>
        </w:tc>
        <w:tc>
          <w:tcPr>
            <w:tcW w:w="1073" w:type="pct"/>
          </w:tcPr>
          <w:p w14:paraId="6F4BF1B8"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4F851482"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4" w:type="pct"/>
          </w:tcPr>
          <w:p w14:paraId="3F709206"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91456" w:rsidRPr="00691562" w14:paraId="3A663C63" w14:textId="77777777" w:rsidTr="00753E4C">
        <w:trPr>
          <w:gridAfter w:val="1"/>
          <w:wAfter w:w="6" w:type="pct"/>
          <w:trHeight w:val="20"/>
        </w:trPr>
        <w:tc>
          <w:tcPr>
            <w:cnfStyle w:val="001000000000" w:firstRow="0" w:lastRow="0" w:firstColumn="1" w:lastColumn="0" w:oddVBand="0" w:evenVBand="0" w:oddHBand="0" w:evenHBand="0" w:firstRowFirstColumn="0" w:firstRowLastColumn="0" w:lastRowFirstColumn="0" w:lastRowLastColumn="0"/>
            <w:tcW w:w="1773" w:type="pct"/>
          </w:tcPr>
          <w:p w14:paraId="51126680" w14:textId="77777777" w:rsidR="00F91456" w:rsidRPr="00691562" w:rsidRDefault="00F91456" w:rsidP="00753E4C">
            <w:pPr>
              <w:pStyle w:val="Tabletext0"/>
              <w:rPr>
                <w:rFonts w:asciiTheme="minorHAnsi" w:hAnsiTheme="minorHAnsi"/>
              </w:rPr>
            </w:pPr>
            <w:r w:rsidRPr="00691562">
              <w:rPr>
                <w:rFonts w:asciiTheme="minorHAnsi" w:hAnsiTheme="minorHAnsi"/>
              </w:rPr>
              <w:t>Systems</w:t>
            </w:r>
          </w:p>
        </w:tc>
        <w:tc>
          <w:tcPr>
            <w:tcW w:w="1073" w:type="pct"/>
          </w:tcPr>
          <w:p w14:paraId="49F30DDF"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3" w:type="pct"/>
          </w:tcPr>
          <w:p w14:paraId="0C6807E5"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074" w:type="pct"/>
          </w:tcPr>
          <w:p w14:paraId="0E03948A"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01C1155E" w14:textId="6DC51914" w:rsidR="00F91456" w:rsidRPr="00691562" w:rsidRDefault="00F91456" w:rsidP="00F91456">
      <w:pPr>
        <w:pStyle w:val="Caption"/>
        <w:rPr>
          <w:rFonts w:asciiTheme="minorHAnsi" w:hAnsiTheme="minorHAnsi"/>
          <w:color w:val="17365D"/>
        </w:rPr>
      </w:pPr>
      <w:bookmarkStart w:id="82" w:name="_Toc523496440"/>
      <w:bookmarkStart w:id="83" w:name="_Toc523497631"/>
      <w:bookmarkEnd w:id="81"/>
      <w:r w:rsidRPr="00691562">
        <w:rPr>
          <w:rFonts w:asciiTheme="minorHAnsi" w:hAnsiTheme="minorHAnsi"/>
        </w:rPr>
        <w:t xml:space="preserve">Table </w:t>
      </w:r>
      <w:r w:rsidR="004126E0">
        <w:rPr>
          <w:rFonts w:asciiTheme="minorHAnsi" w:hAnsiTheme="minorHAnsi"/>
        </w:rPr>
        <w:t>4</w:t>
      </w:r>
      <w:r w:rsidRPr="00691562">
        <w:rPr>
          <w:rFonts w:asciiTheme="minorHAnsi" w:hAnsiTheme="minorHAnsi"/>
        </w:rPr>
        <w:t>: Project team behaviours</w:t>
      </w:r>
      <w:bookmarkEnd w:id="82"/>
      <w:bookmarkEnd w:id="83"/>
    </w:p>
    <w:tbl>
      <w:tblPr>
        <w:tblStyle w:val="DTFtexttable"/>
        <w:tblW w:w="9638" w:type="dxa"/>
        <w:tblLook w:val="06A0" w:firstRow="1" w:lastRow="0" w:firstColumn="1" w:lastColumn="0" w:noHBand="1" w:noVBand="1"/>
      </w:tblPr>
      <w:tblGrid>
        <w:gridCol w:w="575"/>
        <w:gridCol w:w="2837"/>
        <w:gridCol w:w="6226"/>
      </w:tblGrid>
      <w:tr w:rsidR="00F91456" w:rsidRPr="00691562" w14:paraId="209D0F7F" w14:textId="77777777" w:rsidTr="00753E4C">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575" w:type="dxa"/>
            <w:hideMark/>
          </w:tcPr>
          <w:p w14:paraId="675D671A" w14:textId="77777777" w:rsidR="00F91456" w:rsidRPr="00691562" w:rsidRDefault="00F91456" w:rsidP="00753E4C">
            <w:pPr>
              <w:pStyle w:val="Tableheader"/>
              <w:rPr>
                <w:rFonts w:asciiTheme="minorHAnsi" w:hAnsiTheme="minorHAnsi" w:cs="Times New Roman"/>
                <w:szCs w:val="24"/>
              </w:rPr>
            </w:pPr>
            <w:r w:rsidRPr="00691562">
              <w:rPr>
                <w:rFonts w:asciiTheme="minorHAnsi" w:hAnsiTheme="minorHAnsi"/>
              </w:rPr>
              <w:t>Ref</w:t>
            </w:r>
          </w:p>
        </w:tc>
        <w:tc>
          <w:tcPr>
            <w:tcW w:w="2837" w:type="dxa"/>
            <w:hideMark/>
          </w:tcPr>
          <w:p w14:paraId="054933E2"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4"/>
              </w:rPr>
            </w:pPr>
            <w:r w:rsidRPr="00691562">
              <w:rPr>
                <w:rFonts w:asciiTheme="minorHAnsi" w:hAnsiTheme="minorHAnsi"/>
              </w:rPr>
              <w:t>Activities</w:t>
            </w:r>
          </w:p>
        </w:tc>
        <w:tc>
          <w:tcPr>
            <w:tcW w:w="6226" w:type="dxa"/>
            <w:hideMark/>
          </w:tcPr>
          <w:p w14:paraId="64580AA4"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4"/>
              </w:rPr>
            </w:pPr>
            <w:r w:rsidRPr="00691562">
              <w:rPr>
                <w:rFonts w:asciiTheme="minorHAnsi" w:hAnsiTheme="minorHAnsi"/>
              </w:rPr>
              <w:t>Description</w:t>
            </w:r>
          </w:p>
        </w:tc>
      </w:tr>
      <w:tr w:rsidR="00F91456" w:rsidRPr="00691562" w14:paraId="2342C980" w14:textId="77777777" w:rsidTr="00753E4C">
        <w:tc>
          <w:tcPr>
            <w:cnfStyle w:val="001000000000" w:firstRow="0" w:lastRow="0" w:firstColumn="1" w:lastColumn="0" w:oddVBand="0" w:evenVBand="0" w:oddHBand="0" w:evenHBand="0" w:firstRowFirstColumn="0" w:firstRowLastColumn="0" w:lastRowFirstColumn="0" w:lastRowLastColumn="0"/>
            <w:tcW w:w="575" w:type="dxa"/>
            <w:hideMark/>
          </w:tcPr>
          <w:p w14:paraId="44682D6A" w14:textId="77777777" w:rsidR="00F91456" w:rsidRPr="00691562" w:rsidRDefault="00F91456" w:rsidP="00753E4C">
            <w:pPr>
              <w:pStyle w:val="Tabletext0"/>
              <w:rPr>
                <w:rFonts w:asciiTheme="minorHAnsi" w:hAnsiTheme="minorHAnsi" w:cs="Times New Roman"/>
                <w:szCs w:val="24"/>
              </w:rPr>
            </w:pPr>
            <w:r w:rsidRPr="00691562">
              <w:rPr>
                <w:rFonts w:asciiTheme="minorHAnsi" w:hAnsiTheme="minorHAnsi"/>
              </w:rPr>
              <w:t>1</w:t>
            </w:r>
          </w:p>
        </w:tc>
        <w:tc>
          <w:tcPr>
            <w:tcW w:w="2837" w:type="dxa"/>
            <w:hideMark/>
          </w:tcPr>
          <w:p w14:paraId="6BA310C6"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691562">
              <w:rPr>
                <w:rFonts w:asciiTheme="minorHAnsi" w:eastAsia="Times New Roman" w:hAnsiTheme="minorHAnsi"/>
              </w:rPr>
              <w:t>Share, collaborate, deliver</w:t>
            </w:r>
          </w:p>
        </w:tc>
        <w:tc>
          <w:tcPr>
            <w:tcW w:w="6226" w:type="dxa"/>
            <w:hideMark/>
          </w:tcPr>
          <w:p w14:paraId="69C770E4"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691562">
              <w:rPr>
                <w:rFonts w:asciiTheme="minorHAnsi" w:eastAsia="Times New Roman" w:hAnsiTheme="minorHAnsi"/>
              </w:rPr>
              <w:t>All personnel have a responsibility to share information, and where required, coordinate and collaborate to deliver EIR required digital engineering outcomes.</w:t>
            </w:r>
          </w:p>
        </w:tc>
      </w:tr>
      <w:tr w:rsidR="00F91456" w:rsidRPr="00691562" w14:paraId="66047BE2" w14:textId="77777777" w:rsidTr="00753E4C">
        <w:trPr>
          <w:trHeight w:val="158"/>
        </w:trPr>
        <w:tc>
          <w:tcPr>
            <w:cnfStyle w:val="001000000000" w:firstRow="0" w:lastRow="0" w:firstColumn="1" w:lastColumn="0" w:oddVBand="0" w:evenVBand="0" w:oddHBand="0" w:evenHBand="0" w:firstRowFirstColumn="0" w:firstRowLastColumn="0" w:lastRowFirstColumn="0" w:lastRowLastColumn="0"/>
            <w:tcW w:w="575" w:type="dxa"/>
            <w:hideMark/>
          </w:tcPr>
          <w:p w14:paraId="5438F1D7" w14:textId="77777777" w:rsidR="00F91456" w:rsidRPr="00691562" w:rsidRDefault="00F91456" w:rsidP="00753E4C">
            <w:pPr>
              <w:pStyle w:val="Tabletext0"/>
              <w:rPr>
                <w:rFonts w:asciiTheme="minorHAnsi" w:hAnsiTheme="minorHAnsi" w:cs="Times New Roman"/>
                <w:szCs w:val="24"/>
              </w:rPr>
            </w:pPr>
            <w:r w:rsidRPr="00691562">
              <w:rPr>
                <w:rFonts w:asciiTheme="minorHAnsi" w:hAnsiTheme="minorHAnsi"/>
              </w:rPr>
              <w:t>2</w:t>
            </w:r>
          </w:p>
        </w:tc>
        <w:tc>
          <w:tcPr>
            <w:tcW w:w="2837" w:type="dxa"/>
            <w:hideMark/>
          </w:tcPr>
          <w:p w14:paraId="27A2A3BE"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691562">
              <w:rPr>
                <w:rFonts w:asciiTheme="minorHAnsi" w:eastAsia="Times New Roman" w:hAnsiTheme="minorHAnsi"/>
              </w:rPr>
              <w:t>Use common language</w:t>
            </w:r>
          </w:p>
        </w:tc>
        <w:tc>
          <w:tcPr>
            <w:tcW w:w="6226" w:type="dxa"/>
            <w:hideMark/>
          </w:tcPr>
          <w:p w14:paraId="25707350"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691562">
              <w:rPr>
                <w:rFonts w:asciiTheme="minorHAnsi" w:eastAsia="Times New Roman" w:hAnsiTheme="minorHAnsi"/>
              </w:rPr>
              <w:t>Use a common language so people can effectively exchange information.</w:t>
            </w:r>
          </w:p>
        </w:tc>
      </w:tr>
      <w:tr w:rsidR="00F91456" w:rsidRPr="00691562" w14:paraId="5CC337C3" w14:textId="77777777" w:rsidTr="00753E4C">
        <w:trPr>
          <w:trHeight w:val="562"/>
        </w:trPr>
        <w:tc>
          <w:tcPr>
            <w:cnfStyle w:val="001000000000" w:firstRow="0" w:lastRow="0" w:firstColumn="1" w:lastColumn="0" w:oddVBand="0" w:evenVBand="0" w:oddHBand="0" w:evenHBand="0" w:firstRowFirstColumn="0" w:firstRowLastColumn="0" w:lastRowFirstColumn="0" w:lastRowLastColumn="0"/>
            <w:tcW w:w="575" w:type="dxa"/>
            <w:hideMark/>
          </w:tcPr>
          <w:p w14:paraId="5511734E" w14:textId="77777777" w:rsidR="00F91456" w:rsidRPr="00691562" w:rsidRDefault="00F91456" w:rsidP="00753E4C">
            <w:pPr>
              <w:pStyle w:val="Tabletext0"/>
              <w:rPr>
                <w:rFonts w:asciiTheme="minorHAnsi" w:hAnsiTheme="minorHAnsi" w:cs="Times New Roman"/>
                <w:szCs w:val="24"/>
              </w:rPr>
            </w:pPr>
            <w:r w:rsidRPr="00691562">
              <w:rPr>
                <w:rFonts w:asciiTheme="minorHAnsi" w:hAnsiTheme="minorHAnsi"/>
              </w:rPr>
              <w:t>3</w:t>
            </w:r>
          </w:p>
        </w:tc>
        <w:tc>
          <w:tcPr>
            <w:tcW w:w="2837" w:type="dxa"/>
            <w:hideMark/>
          </w:tcPr>
          <w:p w14:paraId="198147E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691562">
              <w:rPr>
                <w:rFonts w:asciiTheme="minorHAnsi" w:eastAsia="Times New Roman" w:hAnsiTheme="minorHAnsi"/>
              </w:rPr>
              <w:t>Demonstrate an auditable assurance pathway</w:t>
            </w:r>
          </w:p>
        </w:tc>
        <w:tc>
          <w:tcPr>
            <w:tcW w:w="6226" w:type="dxa"/>
            <w:hideMark/>
          </w:tcPr>
          <w:p w14:paraId="0FAF8D0F"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691562">
              <w:rPr>
                <w:rFonts w:asciiTheme="minorHAnsi" w:eastAsia="Times New Roman" w:hAnsiTheme="minorHAnsi"/>
              </w:rPr>
              <w:t>Resolve issues collaboratively, manage risks and track decisions to provide a traceable and auditable pathway through design development up until asset disposal.</w:t>
            </w:r>
          </w:p>
        </w:tc>
      </w:tr>
      <w:tr w:rsidR="00F91456" w:rsidRPr="00691562" w14:paraId="25BC727D" w14:textId="77777777" w:rsidTr="00753E4C">
        <w:trPr>
          <w:trHeight w:val="442"/>
        </w:trPr>
        <w:tc>
          <w:tcPr>
            <w:cnfStyle w:val="001000000000" w:firstRow="0" w:lastRow="0" w:firstColumn="1" w:lastColumn="0" w:oddVBand="0" w:evenVBand="0" w:oddHBand="0" w:evenHBand="0" w:firstRowFirstColumn="0" w:firstRowLastColumn="0" w:lastRowFirstColumn="0" w:lastRowLastColumn="0"/>
            <w:tcW w:w="575" w:type="dxa"/>
            <w:hideMark/>
          </w:tcPr>
          <w:p w14:paraId="483F2056" w14:textId="77777777" w:rsidR="00F91456" w:rsidRPr="00691562" w:rsidRDefault="00F91456" w:rsidP="00753E4C">
            <w:pPr>
              <w:pStyle w:val="Tabletext0"/>
              <w:rPr>
                <w:rFonts w:asciiTheme="minorHAnsi" w:hAnsiTheme="minorHAnsi" w:cs="Times New Roman"/>
                <w:szCs w:val="24"/>
              </w:rPr>
            </w:pPr>
            <w:r w:rsidRPr="00691562">
              <w:rPr>
                <w:rFonts w:asciiTheme="minorHAnsi" w:hAnsiTheme="minorHAnsi"/>
              </w:rPr>
              <w:lastRenderedPageBreak/>
              <w:t>4</w:t>
            </w:r>
          </w:p>
        </w:tc>
        <w:tc>
          <w:tcPr>
            <w:tcW w:w="2837" w:type="dxa"/>
            <w:hideMark/>
          </w:tcPr>
          <w:p w14:paraId="38C85DAE"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691562">
              <w:rPr>
                <w:rFonts w:asciiTheme="minorHAnsi" w:eastAsia="Times New Roman" w:hAnsiTheme="minorHAnsi"/>
              </w:rPr>
              <w:t>Provide and use digital tools to support decision making</w:t>
            </w:r>
          </w:p>
        </w:tc>
        <w:tc>
          <w:tcPr>
            <w:tcW w:w="6226" w:type="dxa"/>
            <w:hideMark/>
          </w:tcPr>
          <w:p w14:paraId="79BEBF4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691562">
              <w:rPr>
                <w:rFonts w:asciiTheme="minorHAnsi" w:eastAsia="Times New Roman" w:hAnsiTheme="minorHAnsi"/>
              </w:rPr>
              <w:t>Implement effective tools and provide training so personnel are empowered to make decisions using the best available information.</w:t>
            </w:r>
          </w:p>
        </w:tc>
      </w:tr>
      <w:tr w:rsidR="00F91456" w:rsidRPr="00691562" w14:paraId="76E080CF" w14:textId="77777777" w:rsidTr="00753E4C">
        <w:trPr>
          <w:trHeight w:val="54"/>
        </w:trPr>
        <w:tc>
          <w:tcPr>
            <w:cnfStyle w:val="001000000000" w:firstRow="0" w:lastRow="0" w:firstColumn="1" w:lastColumn="0" w:oddVBand="0" w:evenVBand="0" w:oddHBand="0" w:evenHBand="0" w:firstRowFirstColumn="0" w:firstRowLastColumn="0" w:lastRowFirstColumn="0" w:lastRowLastColumn="0"/>
            <w:tcW w:w="575" w:type="dxa"/>
            <w:hideMark/>
          </w:tcPr>
          <w:p w14:paraId="4980F6B5" w14:textId="77777777" w:rsidR="00F91456" w:rsidRPr="00691562" w:rsidRDefault="00F91456" w:rsidP="00753E4C">
            <w:pPr>
              <w:pStyle w:val="Tabletext0"/>
              <w:rPr>
                <w:rFonts w:asciiTheme="minorHAnsi" w:hAnsiTheme="minorHAnsi" w:cs="Times New Roman"/>
                <w:szCs w:val="24"/>
              </w:rPr>
            </w:pPr>
            <w:r w:rsidRPr="00691562">
              <w:rPr>
                <w:rFonts w:asciiTheme="minorHAnsi" w:hAnsiTheme="minorHAnsi"/>
              </w:rPr>
              <w:t>5</w:t>
            </w:r>
          </w:p>
        </w:tc>
        <w:tc>
          <w:tcPr>
            <w:tcW w:w="2837" w:type="dxa"/>
            <w:hideMark/>
          </w:tcPr>
          <w:p w14:paraId="73855AAA"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691562">
              <w:rPr>
                <w:rFonts w:asciiTheme="minorHAnsi" w:eastAsia="Times New Roman" w:hAnsiTheme="minorHAnsi"/>
              </w:rPr>
              <w:t>Support and strive to adopt best practice</w:t>
            </w:r>
          </w:p>
        </w:tc>
        <w:tc>
          <w:tcPr>
            <w:tcW w:w="6226" w:type="dxa"/>
            <w:hideMark/>
          </w:tcPr>
          <w:p w14:paraId="5DF40E96"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691562">
              <w:rPr>
                <w:rFonts w:asciiTheme="minorHAnsi" w:eastAsia="Times New Roman" w:hAnsiTheme="minorHAnsi"/>
              </w:rPr>
              <w:t>Use digital engineering tools and processes to drive innovation in the way projects are delivered.</w:t>
            </w:r>
          </w:p>
        </w:tc>
      </w:tr>
    </w:tbl>
    <w:p w14:paraId="1DBA69C1" w14:textId="77777777" w:rsidR="00F91456" w:rsidRPr="00691562" w:rsidRDefault="00F91456" w:rsidP="00F91456"/>
    <w:p w14:paraId="563A05FC" w14:textId="77777777" w:rsidR="00F91456" w:rsidRPr="00691562" w:rsidRDefault="00F91456" w:rsidP="00F91456">
      <w:pPr>
        <w:pStyle w:val="Spacer"/>
        <w:rPr>
          <w:rFonts w:asciiTheme="minorHAnsi" w:hAnsiTheme="minorHAnsi"/>
        </w:rPr>
      </w:pPr>
      <w:bookmarkStart w:id="84" w:name="_Toc23150394"/>
    </w:p>
    <w:p w14:paraId="0B046878" w14:textId="77777777" w:rsidR="00F91456" w:rsidRPr="00691562" w:rsidRDefault="00F91456" w:rsidP="00F91456">
      <w:pPr>
        <w:pStyle w:val="Heading3"/>
        <w:sectPr w:rsidR="00F91456" w:rsidRPr="00691562" w:rsidSect="00BF1666">
          <w:type w:val="continuous"/>
          <w:pgSz w:w="11906" w:h="16838" w:code="9"/>
          <w:pgMar w:top="993" w:right="1152" w:bottom="1354" w:left="1152" w:header="288" w:footer="461" w:gutter="0"/>
          <w:cols w:space="708"/>
          <w:docGrid w:linePitch="360"/>
        </w:sectPr>
      </w:pPr>
    </w:p>
    <w:p w14:paraId="432887DB" w14:textId="6C2C39B1" w:rsidR="00F91456" w:rsidRPr="00691562" w:rsidRDefault="00F91456" w:rsidP="001D481F">
      <w:pPr>
        <w:pStyle w:val="Heading3"/>
        <w:numPr>
          <w:ilvl w:val="0"/>
          <w:numId w:val="41"/>
        </w:numPr>
        <w:ind w:left="567"/>
        <w:jc w:val="left"/>
      </w:pPr>
      <w:bookmarkStart w:id="85" w:name="_Toc84497544"/>
      <w:bookmarkStart w:id="86" w:name="_Toc92359602"/>
      <w:r w:rsidRPr="00691562">
        <w:t>Information management governance</w:t>
      </w:r>
      <w:bookmarkEnd w:id="84"/>
      <w:bookmarkEnd w:id="85"/>
      <w:bookmarkEnd w:id="86"/>
    </w:p>
    <w:p w14:paraId="04F0A23F" w14:textId="77777777" w:rsidR="00F91456" w:rsidRPr="00691562" w:rsidRDefault="00F91456" w:rsidP="00F91456">
      <w:pPr>
        <w:pStyle w:val="Instructions"/>
        <w:rPr>
          <w:rFonts w:asciiTheme="minorHAnsi" w:hAnsiTheme="minorHAnsi"/>
        </w:rPr>
      </w:pPr>
      <w:r w:rsidRPr="00691562">
        <w:rPr>
          <w:rFonts w:asciiTheme="minorHAnsi" w:hAnsiTheme="minorHAnsi"/>
        </w:rPr>
        <w:t>Acknowledge the strategy or process for how information created for digital engineering on the project will be managed in accordance with what is outlined in the EIR. Including as a minimum:</w:t>
      </w:r>
    </w:p>
    <w:p w14:paraId="1E8CFB84" w14:textId="77777777" w:rsidR="00F91456" w:rsidRPr="00691562" w:rsidDel="00AE3C23" w:rsidRDefault="00F91456" w:rsidP="00F91456">
      <w:pPr>
        <w:pStyle w:val="Instructionsbullet"/>
        <w:tabs>
          <w:tab w:val="clear" w:pos="360"/>
        </w:tabs>
        <w:rPr>
          <w:rFonts w:asciiTheme="minorHAnsi" w:hAnsiTheme="minorHAnsi"/>
        </w:rPr>
      </w:pPr>
      <w:r w:rsidRPr="00691562">
        <w:rPr>
          <w:rFonts w:asciiTheme="minorHAnsi" w:hAnsiTheme="minorHAnsi"/>
        </w:rPr>
        <w:t>data exchange;</w:t>
      </w:r>
    </w:p>
    <w:p w14:paraId="2199CC60" w14:textId="77777777" w:rsidR="00F91456" w:rsidRPr="00691562" w:rsidDel="00AE3C23" w:rsidRDefault="00F91456" w:rsidP="00F91456">
      <w:pPr>
        <w:pStyle w:val="Instructionsbullet"/>
        <w:tabs>
          <w:tab w:val="clear" w:pos="360"/>
        </w:tabs>
        <w:rPr>
          <w:rFonts w:asciiTheme="minorHAnsi" w:hAnsiTheme="minorHAnsi"/>
        </w:rPr>
      </w:pPr>
      <w:r w:rsidRPr="00691562">
        <w:rPr>
          <w:rFonts w:asciiTheme="minorHAnsi" w:hAnsiTheme="minorHAnsi"/>
        </w:rPr>
        <w:t>data backup, including a minimum frequency of weekly back-ups, and retention of backups;</w:t>
      </w:r>
    </w:p>
    <w:p w14:paraId="2442350D"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data archiving; and</w:t>
      </w:r>
    </w:p>
    <w:p w14:paraId="1AF9F3B7" w14:textId="77777777" w:rsidR="00F91456" w:rsidRPr="00691562" w:rsidRDefault="00F91456" w:rsidP="00F91456">
      <w:pPr>
        <w:pStyle w:val="Instructionsbullet"/>
        <w:tabs>
          <w:tab w:val="clear" w:pos="360"/>
        </w:tabs>
        <w:rPr>
          <w:rFonts w:asciiTheme="minorHAnsi" w:eastAsia="Arial" w:hAnsiTheme="minorHAnsi"/>
        </w:rPr>
      </w:pPr>
      <w:r w:rsidRPr="00691562">
        <w:rPr>
          <w:rFonts w:asciiTheme="minorHAnsi" w:hAnsiTheme="minorHAnsi"/>
        </w:rPr>
        <w:t>approval</w:t>
      </w:r>
      <w:r w:rsidRPr="00691562">
        <w:rPr>
          <w:rFonts w:asciiTheme="minorHAnsi" w:eastAsia="Arial" w:hAnsiTheme="minorHAnsi"/>
        </w:rPr>
        <w:t xml:space="preserve"> state and suitability.</w:t>
      </w:r>
    </w:p>
    <w:p w14:paraId="02076B9B" w14:textId="0D0D3173" w:rsidR="00F91456" w:rsidRPr="00691562" w:rsidRDefault="00F91456" w:rsidP="00F91456">
      <w:pPr>
        <w:pStyle w:val="Spacer"/>
        <w:rPr>
          <w:rFonts w:asciiTheme="minorHAnsi" w:hAnsiTheme="minorHAnsi"/>
        </w:rPr>
      </w:pPr>
      <w:bookmarkStart w:id="87" w:name="_Toc23150393"/>
    </w:p>
    <w:p w14:paraId="71B7CEA8" w14:textId="09E4C6D1" w:rsidR="00F91456" w:rsidRPr="00691562" w:rsidRDefault="00F91456" w:rsidP="001D481F">
      <w:pPr>
        <w:pStyle w:val="Heading3"/>
        <w:numPr>
          <w:ilvl w:val="0"/>
          <w:numId w:val="41"/>
        </w:numPr>
        <w:spacing w:before="0"/>
        <w:ind w:left="567"/>
      </w:pPr>
      <w:bookmarkStart w:id="88" w:name="_Toc84497545"/>
      <w:bookmarkStart w:id="89" w:name="_Toc92359603"/>
      <w:r w:rsidRPr="00691562">
        <w:t xml:space="preserve">Data </w:t>
      </w:r>
      <w:bookmarkEnd w:id="87"/>
      <w:r w:rsidRPr="00691562">
        <w:t>security</w:t>
      </w:r>
      <w:bookmarkEnd w:id="88"/>
      <w:bookmarkEnd w:id="89"/>
    </w:p>
    <w:p w14:paraId="18858FE3" w14:textId="585FFD3C" w:rsidR="00BE38BD" w:rsidRDefault="00F91456" w:rsidP="00F91456">
      <w:pPr>
        <w:pStyle w:val="Instructions"/>
        <w:rPr>
          <w:rFonts w:asciiTheme="minorHAnsi" w:hAnsiTheme="minorHAnsi"/>
        </w:rPr>
      </w:pPr>
      <w:r w:rsidRPr="00691562">
        <w:rPr>
          <w:rFonts w:asciiTheme="minorHAnsi" w:hAnsiTheme="minorHAnsi"/>
        </w:rPr>
        <w:t xml:space="preserve">This section covers the agreed authorisations for security and </w:t>
      </w:r>
      <w:r w:rsidR="00977C43" w:rsidRPr="00691562">
        <w:rPr>
          <w:rFonts w:asciiTheme="minorHAnsi" w:hAnsiTheme="minorHAnsi"/>
        </w:rPr>
        <w:t>Project CDE access and authority to distribute documents</w:t>
      </w:r>
    </w:p>
    <w:p w14:paraId="516439E0" w14:textId="100B31E3" w:rsidR="00977C43" w:rsidRDefault="00977C43" w:rsidP="00F91456">
      <w:pPr>
        <w:pStyle w:val="Instructions"/>
        <w:rPr>
          <w:rFonts w:asciiTheme="minorHAnsi" w:hAnsiTheme="minorHAnsi"/>
        </w:rPr>
        <w:sectPr w:rsidR="00977C43" w:rsidSect="00BE38BD">
          <w:type w:val="continuous"/>
          <w:pgSz w:w="11906" w:h="16838" w:code="9"/>
          <w:pgMar w:top="3787" w:right="1152" w:bottom="1354" w:left="1152" w:header="288" w:footer="461" w:gutter="0"/>
          <w:cols w:space="708"/>
          <w:docGrid w:linePitch="360"/>
        </w:sectPr>
      </w:pPr>
    </w:p>
    <w:p w14:paraId="325290E5" w14:textId="28858236" w:rsidR="00F91456" w:rsidRPr="00691562" w:rsidRDefault="00F91456" w:rsidP="00F91456">
      <w:pPr>
        <w:pStyle w:val="Caption"/>
        <w:rPr>
          <w:rFonts w:asciiTheme="minorHAnsi" w:hAnsiTheme="minorHAnsi"/>
        </w:rPr>
      </w:pPr>
      <w:bookmarkStart w:id="90" w:name="_Toc523496448"/>
      <w:bookmarkStart w:id="91" w:name="_Toc523497639"/>
      <w:r w:rsidRPr="00691562">
        <w:rPr>
          <w:rFonts w:asciiTheme="minorHAnsi" w:hAnsiTheme="minorHAnsi"/>
        </w:rPr>
        <w:t xml:space="preserve">Table </w:t>
      </w:r>
      <w:r w:rsidR="004126E0">
        <w:rPr>
          <w:rFonts w:asciiTheme="minorHAnsi" w:hAnsiTheme="minorHAnsi"/>
        </w:rPr>
        <w:t>5</w:t>
      </w:r>
      <w:r w:rsidRPr="00691562">
        <w:rPr>
          <w:rFonts w:asciiTheme="minorHAnsi" w:hAnsiTheme="minorHAnsi"/>
        </w:rPr>
        <w:t>: Data security</w:t>
      </w:r>
      <w:bookmarkEnd w:id="90"/>
      <w:bookmarkEnd w:id="91"/>
    </w:p>
    <w:tbl>
      <w:tblPr>
        <w:tblStyle w:val="DTFtexttable"/>
        <w:tblW w:w="9664" w:type="dxa"/>
        <w:tblLook w:val="06A0" w:firstRow="1" w:lastRow="0" w:firstColumn="1" w:lastColumn="0" w:noHBand="1" w:noVBand="1"/>
      </w:tblPr>
      <w:tblGrid>
        <w:gridCol w:w="2962"/>
        <w:gridCol w:w="3174"/>
        <w:gridCol w:w="3528"/>
      </w:tblGrid>
      <w:tr w:rsidR="00F91456" w:rsidRPr="00691562" w14:paraId="22E02040" w14:textId="77777777" w:rsidTr="00753E4C">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962" w:type="dxa"/>
          </w:tcPr>
          <w:p w14:paraId="248D6275"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Company</w:t>
            </w:r>
          </w:p>
        </w:tc>
        <w:tc>
          <w:tcPr>
            <w:tcW w:w="3174" w:type="dxa"/>
          </w:tcPr>
          <w:p w14:paraId="5F06DDFF"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Authorised manager</w:t>
            </w:r>
          </w:p>
        </w:tc>
        <w:tc>
          <w:tcPr>
            <w:tcW w:w="3528" w:type="dxa"/>
          </w:tcPr>
          <w:p w14:paraId="257F6205"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Authority (upload, download, change access/distribution)</w:t>
            </w:r>
          </w:p>
        </w:tc>
      </w:tr>
      <w:tr w:rsidR="00F91456" w:rsidRPr="00691562" w14:paraId="226D2E5C" w14:textId="77777777" w:rsidTr="00753E4C">
        <w:trPr>
          <w:trHeight w:val="283"/>
        </w:trPr>
        <w:tc>
          <w:tcPr>
            <w:cnfStyle w:val="001000000000" w:firstRow="0" w:lastRow="0" w:firstColumn="1" w:lastColumn="0" w:oddVBand="0" w:evenVBand="0" w:oddHBand="0" w:evenHBand="0" w:firstRowFirstColumn="0" w:firstRowLastColumn="0" w:lastRowFirstColumn="0" w:lastRowLastColumn="0"/>
            <w:tcW w:w="2962" w:type="dxa"/>
          </w:tcPr>
          <w:p w14:paraId="0B420734" w14:textId="77777777" w:rsidR="00F91456" w:rsidRPr="00691562" w:rsidRDefault="00F91456" w:rsidP="00753E4C">
            <w:pPr>
              <w:pStyle w:val="Tabletext0"/>
              <w:rPr>
                <w:rFonts w:asciiTheme="minorHAnsi" w:hAnsiTheme="minorHAnsi" w:cstheme="minorHAnsi"/>
              </w:rPr>
            </w:pPr>
          </w:p>
        </w:tc>
        <w:tc>
          <w:tcPr>
            <w:tcW w:w="3174" w:type="dxa"/>
          </w:tcPr>
          <w:p w14:paraId="7F1B0218"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528" w:type="dxa"/>
          </w:tcPr>
          <w:p w14:paraId="4A2C595D"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36AD5AD0" w14:textId="77777777" w:rsidTr="00753E4C">
        <w:trPr>
          <w:trHeight w:val="283"/>
        </w:trPr>
        <w:tc>
          <w:tcPr>
            <w:cnfStyle w:val="001000000000" w:firstRow="0" w:lastRow="0" w:firstColumn="1" w:lastColumn="0" w:oddVBand="0" w:evenVBand="0" w:oddHBand="0" w:evenHBand="0" w:firstRowFirstColumn="0" w:firstRowLastColumn="0" w:lastRowFirstColumn="0" w:lastRowLastColumn="0"/>
            <w:tcW w:w="2962" w:type="dxa"/>
          </w:tcPr>
          <w:p w14:paraId="519856A3" w14:textId="77777777" w:rsidR="00F91456" w:rsidRPr="00691562" w:rsidRDefault="00F91456" w:rsidP="00753E4C">
            <w:pPr>
              <w:pStyle w:val="Tabletext0"/>
              <w:rPr>
                <w:rFonts w:asciiTheme="minorHAnsi" w:hAnsiTheme="minorHAnsi" w:cstheme="minorHAnsi"/>
              </w:rPr>
            </w:pPr>
          </w:p>
        </w:tc>
        <w:tc>
          <w:tcPr>
            <w:tcW w:w="3174" w:type="dxa"/>
          </w:tcPr>
          <w:p w14:paraId="5C409589"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528" w:type="dxa"/>
          </w:tcPr>
          <w:p w14:paraId="34B59F4F"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28568898" w14:textId="77777777" w:rsidTr="00753E4C">
        <w:trPr>
          <w:trHeight w:val="283"/>
        </w:trPr>
        <w:tc>
          <w:tcPr>
            <w:cnfStyle w:val="001000000000" w:firstRow="0" w:lastRow="0" w:firstColumn="1" w:lastColumn="0" w:oddVBand="0" w:evenVBand="0" w:oddHBand="0" w:evenHBand="0" w:firstRowFirstColumn="0" w:firstRowLastColumn="0" w:lastRowFirstColumn="0" w:lastRowLastColumn="0"/>
            <w:tcW w:w="2962" w:type="dxa"/>
          </w:tcPr>
          <w:p w14:paraId="3381B17C" w14:textId="77777777" w:rsidR="00F91456" w:rsidRPr="00691562" w:rsidRDefault="00F91456" w:rsidP="00753E4C">
            <w:pPr>
              <w:pStyle w:val="Tabletext0"/>
              <w:rPr>
                <w:rFonts w:asciiTheme="minorHAnsi" w:hAnsiTheme="minorHAnsi" w:cstheme="minorHAnsi"/>
              </w:rPr>
            </w:pPr>
          </w:p>
        </w:tc>
        <w:tc>
          <w:tcPr>
            <w:tcW w:w="3174" w:type="dxa"/>
          </w:tcPr>
          <w:p w14:paraId="1182A64F"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528" w:type="dxa"/>
          </w:tcPr>
          <w:p w14:paraId="5C32EA62"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AC304A4" w14:textId="77777777" w:rsidR="00F91456" w:rsidRPr="00691562" w:rsidRDefault="00F91456" w:rsidP="00F91456">
      <w:bookmarkStart w:id="92" w:name="_Toc23150390"/>
    </w:p>
    <w:p w14:paraId="4695BDC0" w14:textId="77777777" w:rsidR="00F91456" w:rsidRPr="00691562" w:rsidRDefault="00F91456" w:rsidP="00F91456">
      <w:pPr>
        <w:sectPr w:rsidR="00F91456" w:rsidRPr="00691562" w:rsidSect="00955395">
          <w:type w:val="continuous"/>
          <w:pgSz w:w="11906" w:h="16838" w:code="9"/>
          <w:pgMar w:top="3787" w:right="1152" w:bottom="1354" w:left="1152" w:header="288" w:footer="461" w:gutter="0"/>
          <w:cols w:space="708"/>
          <w:docGrid w:linePitch="360"/>
        </w:sectPr>
      </w:pPr>
    </w:p>
    <w:p w14:paraId="56F84806" w14:textId="77777777" w:rsidR="0002199B" w:rsidRDefault="0002199B">
      <w:pPr>
        <w:spacing w:after="0"/>
        <w:ind w:left="363" w:hanging="357"/>
        <w:rPr>
          <w:rFonts w:eastAsiaTheme="majorEastAsia" w:cstheme="majorBidi"/>
          <w:b/>
          <w:bCs/>
          <w:color w:val="0070C0"/>
          <w:sz w:val="24"/>
          <w:szCs w:val="26"/>
        </w:rPr>
      </w:pPr>
      <w:bookmarkStart w:id="93" w:name="_Toc29542301"/>
      <w:bookmarkStart w:id="94" w:name="_Toc84497546"/>
      <w:bookmarkEnd w:id="92"/>
      <w:r>
        <w:br w:type="page"/>
      </w:r>
    </w:p>
    <w:p w14:paraId="799D5519" w14:textId="7AD4F642" w:rsidR="00F91456" w:rsidRPr="00691562" w:rsidRDefault="00F91456" w:rsidP="000A7D2D">
      <w:pPr>
        <w:pStyle w:val="Heading2"/>
        <w:ind w:left="142"/>
      </w:pPr>
      <w:bookmarkStart w:id="95" w:name="_Toc92359604"/>
      <w:r w:rsidRPr="00691562">
        <w:lastRenderedPageBreak/>
        <w:t>Section 3: Management</w:t>
      </w:r>
      <w:bookmarkEnd w:id="93"/>
      <w:bookmarkEnd w:id="94"/>
      <w:bookmarkEnd w:id="95"/>
    </w:p>
    <w:p w14:paraId="23D6A4EF" w14:textId="77777777" w:rsidR="00F91456" w:rsidRPr="00691562" w:rsidRDefault="00F91456" w:rsidP="00F91456">
      <w:pPr>
        <w:pStyle w:val="Instructions"/>
        <w:rPr>
          <w:rFonts w:asciiTheme="minorHAnsi" w:hAnsiTheme="minorHAnsi"/>
        </w:rPr>
      </w:pPr>
      <w:r w:rsidRPr="00691562">
        <w:rPr>
          <w:rFonts w:asciiTheme="minorHAnsi" w:hAnsiTheme="minorHAnsi"/>
        </w:rPr>
        <w:t>This section deals with the management of the project’s digital engineering deliverables. It is the responsibility of the relevant disciplines on the project (in each Appointed Party’s organisation) and the Lead Appointed Party to administer.</w:t>
      </w:r>
    </w:p>
    <w:p w14:paraId="7C821A3F" w14:textId="1F279916" w:rsidR="00F91456" w:rsidRPr="00691562" w:rsidRDefault="00F91456" w:rsidP="001D481F">
      <w:pPr>
        <w:pStyle w:val="Heading3"/>
        <w:numPr>
          <w:ilvl w:val="0"/>
          <w:numId w:val="44"/>
        </w:numPr>
        <w:ind w:left="567"/>
      </w:pPr>
      <w:bookmarkStart w:id="96" w:name="_Toc10208014"/>
      <w:bookmarkStart w:id="97" w:name="_Toc84497547"/>
      <w:bookmarkStart w:id="98" w:name="_Toc92359605"/>
      <w:r w:rsidRPr="00691562">
        <w:t>Project coordinates</w:t>
      </w:r>
      <w:bookmarkEnd w:id="96"/>
      <w:bookmarkEnd w:id="97"/>
      <w:bookmarkEnd w:id="98"/>
    </w:p>
    <w:p w14:paraId="79843B7C" w14:textId="77777777" w:rsidR="00F91456" w:rsidRPr="00403690" w:rsidRDefault="00F91456" w:rsidP="00F91456">
      <w:pPr>
        <w:rPr>
          <w:sz w:val="20"/>
          <w:szCs w:val="20"/>
        </w:rPr>
      </w:pPr>
      <w:r w:rsidRPr="00403690">
        <w:rPr>
          <w:sz w:val="20"/>
          <w:szCs w:val="20"/>
        </w:rPr>
        <w:t>A single file which has all the world and local setout coordinates and location settings for the individual discipline files for the project must adhere to the following:</w:t>
      </w:r>
    </w:p>
    <w:p w14:paraId="60EB0260" w14:textId="77777777" w:rsidR="00F91456" w:rsidRPr="00691562" w:rsidRDefault="00F91456" w:rsidP="00F91456">
      <w:pPr>
        <w:pStyle w:val="Instructions"/>
        <w:rPr>
          <w:rFonts w:asciiTheme="minorHAnsi" w:hAnsiTheme="minorHAnsi"/>
        </w:rPr>
      </w:pPr>
      <w:r w:rsidRPr="00691562">
        <w:rPr>
          <w:rFonts w:asciiTheme="minorHAnsi" w:hAnsiTheme="minorHAnsi"/>
        </w:rPr>
        <w:t>This file, identified as the master coordinate file, will serve as the source of the project coordinates and for sharing such information. Any changes must be documented and communicated to the team when exchanging this file.</w:t>
      </w:r>
    </w:p>
    <w:p w14:paraId="32C7004E" w14:textId="77777777" w:rsidR="00F91456" w:rsidRPr="00691562" w:rsidRDefault="00F91456" w:rsidP="00F91456">
      <w:pPr>
        <w:pStyle w:val="Caption"/>
        <w:rPr>
          <w:rFonts w:asciiTheme="minorHAnsi" w:hAnsiTheme="minorHAnsi"/>
        </w:rPr>
        <w:sectPr w:rsidR="00F91456" w:rsidRPr="00691562" w:rsidSect="00403690">
          <w:type w:val="continuous"/>
          <w:pgSz w:w="11906" w:h="16838" w:code="9"/>
          <w:pgMar w:top="851" w:right="1152" w:bottom="1354" w:left="1152" w:header="288" w:footer="461" w:gutter="0"/>
          <w:cols w:space="708"/>
          <w:docGrid w:linePitch="360"/>
        </w:sectPr>
      </w:pPr>
    </w:p>
    <w:p w14:paraId="76A06BA2" w14:textId="77777777" w:rsidR="008F670A" w:rsidRPr="00691562" w:rsidRDefault="008F670A" w:rsidP="00F458D2"/>
    <w:p w14:paraId="17638B9A" w14:textId="1392CB5C" w:rsidR="00F91456" w:rsidRPr="00691562" w:rsidRDefault="00F91456" w:rsidP="00F91456">
      <w:pPr>
        <w:pStyle w:val="Caption"/>
        <w:rPr>
          <w:rFonts w:asciiTheme="minorHAnsi" w:hAnsiTheme="minorHAnsi"/>
        </w:rPr>
      </w:pPr>
      <w:r w:rsidRPr="00691562">
        <w:rPr>
          <w:rFonts w:asciiTheme="minorHAnsi" w:hAnsiTheme="minorHAnsi"/>
        </w:rPr>
        <w:t xml:space="preserve">Table </w:t>
      </w:r>
      <w:r w:rsidR="004126E0">
        <w:rPr>
          <w:rFonts w:asciiTheme="minorHAnsi" w:hAnsiTheme="minorHAnsi"/>
        </w:rPr>
        <w:t>6</w:t>
      </w:r>
      <w:r w:rsidRPr="00691562">
        <w:rPr>
          <w:rFonts w:asciiTheme="minorHAnsi" w:hAnsiTheme="minorHAnsi"/>
        </w:rPr>
        <w:t>: Model geographic location</w:t>
      </w:r>
    </w:p>
    <w:tbl>
      <w:tblPr>
        <w:tblStyle w:val="DTFtexttable"/>
        <w:tblW w:w="5000" w:type="pct"/>
        <w:tblLook w:val="04A0" w:firstRow="1" w:lastRow="0" w:firstColumn="1" w:lastColumn="0" w:noHBand="0" w:noVBand="1"/>
      </w:tblPr>
      <w:tblGrid>
        <w:gridCol w:w="2422"/>
        <w:gridCol w:w="3870"/>
        <w:gridCol w:w="3294"/>
      </w:tblGrid>
      <w:tr w:rsidR="00F91456" w:rsidRPr="00691562" w14:paraId="57403472" w14:textId="77777777" w:rsidTr="00753E4C">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2422" w:type="dxa"/>
          </w:tcPr>
          <w:p w14:paraId="60EF4F90" w14:textId="77777777" w:rsidR="00F91456" w:rsidRPr="00691562" w:rsidRDefault="00F91456" w:rsidP="00753E4C">
            <w:pPr>
              <w:pStyle w:val="Tableheader"/>
              <w:rPr>
                <w:rFonts w:asciiTheme="minorHAnsi" w:hAnsiTheme="minorHAnsi" w:cstheme="minorHAnsi"/>
                <w:b w:val="0"/>
              </w:rPr>
            </w:pPr>
            <w:r w:rsidRPr="00691562">
              <w:rPr>
                <w:rFonts w:asciiTheme="minorHAnsi" w:hAnsiTheme="minorHAnsi" w:cstheme="minorHAnsi"/>
              </w:rPr>
              <w:t>Attribute</w:t>
            </w:r>
          </w:p>
        </w:tc>
        <w:tc>
          <w:tcPr>
            <w:tcW w:w="3870" w:type="dxa"/>
          </w:tcPr>
          <w:p w14:paraId="57CC1F21"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691562">
              <w:rPr>
                <w:rFonts w:asciiTheme="minorHAnsi" w:hAnsiTheme="minorHAnsi" w:cstheme="minorHAnsi"/>
              </w:rPr>
              <w:t>Details</w:t>
            </w:r>
          </w:p>
        </w:tc>
        <w:tc>
          <w:tcPr>
            <w:tcW w:w="3294" w:type="dxa"/>
          </w:tcPr>
          <w:p w14:paraId="4CD30A55"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691562">
              <w:rPr>
                <w:rFonts w:asciiTheme="minorHAnsi" w:hAnsiTheme="minorHAnsi" w:cstheme="minorHAnsi"/>
              </w:rPr>
              <w:t>Example</w:t>
            </w:r>
          </w:p>
        </w:tc>
      </w:tr>
      <w:tr w:rsidR="00F91456" w:rsidRPr="00691562" w14:paraId="6BC4B0E2" w14:textId="77777777" w:rsidTr="00753E4C">
        <w:trPr>
          <w:trHeight w:val="170"/>
        </w:trPr>
        <w:tc>
          <w:tcPr>
            <w:cnfStyle w:val="001000000000" w:firstRow="0" w:lastRow="0" w:firstColumn="1" w:lastColumn="0" w:oddVBand="0" w:evenVBand="0" w:oddHBand="0" w:evenHBand="0" w:firstRowFirstColumn="0" w:firstRowLastColumn="0" w:lastRowFirstColumn="0" w:lastRowLastColumn="0"/>
            <w:tcW w:w="2422" w:type="dxa"/>
          </w:tcPr>
          <w:p w14:paraId="5528E3E3"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Geodetic datum used</w:t>
            </w:r>
          </w:p>
        </w:tc>
        <w:tc>
          <w:tcPr>
            <w:tcW w:w="3870" w:type="dxa"/>
          </w:tcPr>
          <w:p w14:paraId="1CBB5994" w14:textId="44806A2E"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294" w:type="dxa"/>
          </w:tcPr>
          <w:p w14:paraId="5A683BA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7EDBCF6D" w14:textId="77777777" w:rsidTr="00753E4C">
        <w:trPr>
          <w:trHeight w:val="170"/>
        </w:trPr>
        <w:tc>
          <w:tcPr>
            <w:cnfStyle w:val="001000000000" w:firstRow="0" w:lastRow="0" w:firstColumn="1" w:lastColumn="0" w:oddVBand="0" w:evenVBand="0" w:oddHBand="0" w:evenHBand="0" w:firstRowFirstColumn="0" w:firstRowLastColumn="0" w:lastRowFirstColumn="0" w:lastRowLastColumn="0"/>
            <w:tcW w:w="2422" w:type="dxa"/>
          </w:tcPr>
          <w:p w14:paraId="73C2B1AE"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Height reference</w:t>
            </w:r>
          </w:p>
        </w:tc>
        <w:tc>
          <w:tcPr>
            <w:tcW w:w="3870" w:type="dxa"/>
          </w:tcPr>
          <w:p w14:paraId="0F27497D" w14:textId="0D764C2B"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294" w:type="dxa"/>
          </w:tcPr>
          <w:p w14:paraId="713AFBD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4BF29021" w14:textId="77777777" w:rsidTr="00753E4C">
        <w:trPr>
          <w:trHeight w:val="170"/>
        </w:trPr>
        <w:tc>
          <w:tcPr>
            <w:cnfStyle w:val="001000000000" w:firstRow="0" w:lastRow="0" w:firstColumn="1" w:lastColumn="0" w:oddVBand="0" w:evenVBand="0" w:oddHBand="0" w:evenHBand="0" w:firstRowFirstColumn="0" w:firstRowLastColumn="0" w:lastRowFirstColumn="0" w:lastRowLastColumn="0"/>
            <w:tcW w:w="2422" w:type="dxa"/>
            <w:vMerge w:val="restart"/>
          </w:tcPr>
          <w:p w14:paraId="51B17984"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Grid datum</w:t>
            </w:r>
          </w:p>
        </w:tc>
        <w:tc>
          <w:tcPr>
            <w:tcW w:w="3870" w:type="dxa"/>
          </w:tcPr>
          <w:p w14:paraId="208F8C9B" w14:textId="0E54BEDA"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p>
        </w:tc>
        <w:tc>
          <w:tcPr>
            <w:tcW w:w="3294" w:type="dxa"/>
            <w:vMerge w:val="restart"/>
          </w:tcPr>
          <w:p w14:paraId="3E11CD02"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3CCE9D10" w14:textId="77777777" w:rsidTr="00753E4C">
        <w:trPr>
          <w:trHeight w:val="170"/>
        </w:trPr>
        <w:tc>
          <w:tcPr>
            <w:cnfStyle w:val="001000000000" w:firstRow="0" w:lastRow="0" w:firstColumn="1" w:lastColumn="0" w:oddVBand="0" w:evenVBand="0" w:oddHBand="0" w:evenHBand="0" w:firstRowFirstColumn="0" w:firstRowLastColumn="0" w:lastRowFirstColumn="0" w:lastRowLastColumn="0"/>
            <w:tcW w:w="2422" w:type="dxa"/>
            <w:vMerge/>
          </w:tcPr>
          <w:p w14:paraId="339029FD" w14:textId="77777777" w:rsidR="00F91456" w:rsidRPr="00691562" w:rsidRDefault="00F91456" w:rsidP="00753E4C">
            <w:pPr>
              <w:pStyle w:val="Tabletext0"/>
              <w:rPr>
                <w:rFonts w:asciiTheme="minorHAnsi" w:hAnsiTheme="minorHAnsi" w:cstheme="minorHAnsi"/>
              </w:rPr>
            </w:pPr>
          </w:p>
        </w:tc>
        <w:tc>
          <w:tcPr>
            <w:tcW w:w="3870" w:type="dxa"/>
          </w:tcPr>
          <w:p w14:paraId="3CA7AD3F" w14:textId="642A71A2"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p>
        </w:tc>
        <w:tc>
          <w:tcPr>
            <w:tcW w:w="3294" w:type="dxa"/>
            <w:vMerge/>
          </w:tcPr>
          <w:p w14:paraId="07AE17AB"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55EB8C43" w14:textId="77777777" w:rsidTr="00753E4C">
        <w:trPr>
          <w:trHeight w:val="170"/>
        </w:trPr>
        <w:tc>
          <w:tcPr>
            <w:cnfStyle w:val="001000000000" w:firstRow="0" w:lastRow="0" w:firstColumn="1" w:lastColumn="0" w:oddVBand="0" w:evenVBand="0" w:oddHBand="0" w:evenHBand="0" w:firstRowFirstColumn="0" w:firstRowLastColumn="0" w:lastRowFirstColumn="0" w:lastRowLastColumn="0"/>
            <w:tcW w:w="2422" w:type="dxa"/>
          </w:tcPr>
          <w:p w14:paraId="5D6C5384"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Project location</w:t>
            </w:r>
          </w:p>
        </w:tc>
        <w:tc>
          <w:tcPr>
            <w:tcW w:w="3870" w:type="dxa"/>
          </w:tcPr>
          <w:p w14:paraId="1FCCCD97"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Fonts w:asciiTheme="minorHAnsi" w:hAnsiTheme="minorHAnsi" w:cstheme="minorHAnsi"/>
                <w:color w:val="00698F"/>
              </w:rPr>
              <w:t>Enter the project location, identifiable by cardinal points</w:t>
            </w:r>
          </w:p>
        </w:tc>
        <w:tc>
          <w:tcPr>
            <w:tcW w:w="3294" w:type="dxa"/>
          </w:tcPr>
          <w:p w14:paraId="0EF7DD25"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049E9DF6" w14:textId="77777777" w:rsidTr="00753E4C">
        <w:trPr>
          <w:trHeight w:val="170"/>
        </w:trPr>
        <w:tc>
          <w:tcPr>
            <w:cnfStyle w:val="001000000000" w:firstRow="0" w:lastRow="0" w:firstColumn="1" w:lastColumn="0" w:oddVBand="0" w:evenVBand="0" w:oddHBand="0" w:evenHBand="0" w:firstRowFirstColumn="0" w:firstRowLastColumn="0" w:lastRowFirstColumn="0" w:lastRowLastColumn="0"/>
            <w:tcW w:w="2422" w:type="dxa"/>
          </w:tcPr>
          <w:p w14:paraId="4870CC8B"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Model rotation</w:t>
            </w:r>
          </w:p>
        </w:tc>
        <w:tc>
          <w:tcPr>
            <w:tcW w:w="3870" w:type="dxa"/>
          </w:tcPr>
          <w:p w14:paraId="2A63C10C"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Fonts w:asciiTheme="minorHAnsi" w:hAnsiTheme="minorHAnsi" w:cstheme="minorHAnsi"/>
                <w:color w:val="00698F"/>
              </w:rPr>
              <w:t>In relation to the project north</w:t>
            </w:r>
          </w:p>
        </w:tc>
        <w:tc>
          <w:tcPr>
            <w:tcW w:w="3294" w:type="dxa"/>
          </w:tcPr>
          <w:p w14:paraId="4FF1A6F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541E8623" w14:textId="77777777" w:rsidR="00F91456" w:rsidRPr="00691562" w:rsidRDefault="00F91456" w:rsidP="00F91456"/>
    <w:p w14:paraId="320CC728" w14:textId="77777777" w:rsidR="00F91456" w:rsidRPr="00691562" w:rsidRDefault="00F91456" w:rsidP="00F91456">
      <w:pPr>
        <w:sectPr w:rsidR="00F91456" w:rsidRPr="00691562" w:rsidSect="00735E55">
          <w:type w:val="continuous"/>
          <w:pgSz w:w="11906" w:h="16838" w:code="9"/>
          <w:pgMar w:top="3787" w:right="1152" w:bottom="1354" w:left="1152" w:header="288" w:footer="461" w:gutter="0"/>
          <w:cols w:space="708"/>
          <w:docGrid w:linePitch="360"/>
        </w:sectPr>
      </w:pPr>
    </w:p>
    <w:p w14:paraId="2F410639" w14:textId="3E4982E4" w:rsidR="00F91456" w:rsidRPr="00691562" w:rsidRDefault="00F91456" w:rsidP="00A70A73">
      <w:pPr>
        <w:pStyle w:val="Heading3"/>
        <w:numPr>
          <w:ilvl w:val="0"/>
          <w:numId w:val="44"/>
        </w:numPr>
        <w:ind w:left="567"/>
      </w:pPr>
      <w:bookmarkStart w:id="99" w:name="_Toc84497548"/>
      <w:bookmarkStart w:id="100" w:name="_Toc92359606"/>
      <w:r w:rsidRPr="00691562">
        <w:t>BIM project base point</w:t>
      </w:r>
      <w:bookmarkEnd w:id="99"/>
      <w:bookmarkEnd w:id="100"/>
    </w:p>
    <w:p w14:paraId="6C98977D" w14:textId="0BABBBE7" w:rsidR="00F91456" w:rsidRPr="00691562" w:rsidRDefault="00F91456" w:rsidP="00F91456">
      <w:pPr>
        <w:pStyle w:val="Instructions"/>
        <w:rPr>
          <w:rFonts w:asciiTheme="minorHAnsi" w:hAnsiTheme="minorHAnsi"/>
        </w:rPr>
      </w:pPr>
      <w:r w:rsidRPr="00691562">
        <w:rPr>
          <w:rFonts w:asciiTheme="minorHAnsi" w:hAnsiTheme="minorHAnsi"/>
        </w:rPr>
        <w:t>The project set out point (e.g.</w:t>
      </w:r>
      <w:r w:rsidR="008C0899">
        <w:rPr>
          <w:rFonts w:asciiTheme="minorHAnsi" w:hAnsiTheme="minorHAnsi"/>
        </w:rPr>
        <w:t xml:space="preserve"> </w:t>
      </w:r>
      <w:r w:rsidRPr="00691562">
        <w:rPr>
          <w:rFonts w:asciiTheme="minorHAnsi" w:hAnsiTheme="minorHAnsi"/>
        </w:rPr>
        <w:t xml:space="preserve">intersection of grids) needs to be agreed with the surveyor, lead consultant and client prior to any modelling work being performed. Please enter the values in </w:t>
      </w:r>
      <w:r w:rsidR="004126E0">
        <w:rPr>
          <w:rFonts w:asciiTheme="minorHAnsi" w:hAnsiTheme="minorHAnsi"/>
        </w:rPr>
        <w:t>Table 7</w:t>
      </w:r>
      <w:r w:rsidRPr="00691562">
        <w:rPr>
          <w:rFonts w:asciiTheme="minorHAnsi" w:hAnsiTheme="minorHAnsi"/>
        </w:rPr>
        <w:t xml:space="preserve"> below.</w:t>
      </w:r>
    </w:p>
    <w:p w14:paraId="34F88DFF" w14:textId="7DF5F6F3" w:rsidR="00F91456" w:rsidRPr="00691562" w:rsidRDefault="00F91456" w:rsidP="00A70A73">
      <w:pPr>
        <w:pStyle w:val="Heading3"/>
        <w:numPr>
          <w:ilvl w:val="0"/>
          <w:numId w:val="44"/>
        </w:numPr>
        <w:ind w:left="567"/>
      </w:pPr>
      <w:bookmarkStart w:id="101" w:name="_Toc487812128"/>
      <w:bookmarkStart w:id="102" w:name="_Toc84497549"/>
      <w:bookmarkStart w:id="103" w:name="_Toc92359607"/>
      <w:r w:rsidRPr="00691562">
        <w:t xml:space="preserve">Project </w:t>
      </w:r>
      <w:bookmarkEnd w:id="101"/>
      <w:r w:rsidRPr="00691562">
        <w:t>levels</w:t>
      </w:r>
      <w:bookmarkEnd w:id="102"/>
      <w:bookmarkEnd w:id="103"/>
    </w:p>
    <w:p w14:paraId="3E6C4594" w14:textId="77777777" w:rsidR="00F91456" w:rsidRPr="00691562" w:rsidRDefault="00F91456" w:rsidP="00F91456">
      <w:pPr>
        <w:pStyle w:val="Instructions"/>
        <w:rPr>
          <w:rFonts w:asciiTheme="minorHAnsi" w:hAnsiTheme="minorHAnsi"/>
        </w:rPr>
      </w:pPr>
      <w:r w:rsidRPr="00691562">
        <w:rPr>
          <w:rFonts w:asciiTheme="minorHAnsi" w:hAnsiTheme="minorHAnsi"/>
        </w:rPr>
        <w:t>Level nomenclature needs to be agreed with Appointing Party and delivery team and documented in the table below.</w:t>
      </w:r>
    </w:p>
    <w:p w14:paraId="5AB625B7" w14:textId="77777777" w:rsidR="00F91456" w:rsidRPr="00691562" w:rsidRDefault="00F91456" w:rsidP="00F91456">
      <w:pPr>
        <w:pStyle w:val="Caption"/>
        <w:rPr>
          <w:rFonts w:asciiTheme="minorHAnsi" w:hAnsiTheme="minorHAnsi"/>
        </w:rPr>
        <w:sectPr w:rsidR="00F91456" w:rsidRPr="00691562" w:rsidSect="0058581B">
          <w:type w:val="continuous"/>
          <w:pgSz w:w="11906" w:h="16838" w:code="9"/>
          <w:pgMar w:top="3787" w:right="1152" w:bottom="1354" w:left="1152" w:header="288" w:footer="461" w:gutter="0"/>
          <w:cols w:space="708"/>
          <w:docGrid w:linePitch="360"/>
        </w:sectPr>
      </w:pPr>
    </w:p>
    <w:p w14:paraId="18D1CD5A" w14:textId="770F4D31" w:rsidR="00F91456" w:rsidRPr="00691562" w:rsidRDefault="00F91456" w:rsidP="00F91456">
      <w:pPr>
        <w:pStyle w:val="Caption"/>
        <w:rPr>
          <w:rFonts w:asciiTheme="minorHAnsi" w:hAnsiTheme="minorHAnsi"/>
        </w:rPr>
      </w:pPr>
      <w:bookmarkStart w:id="104" w:name="_Ref29540542"/>
      <w:r w:rsidRPr="00691562">
        <w:rPr>
          <w:rFonts w:asciiTheme="minorHAnsi" w:hAnsiTheme="minorHAnsi"/>
        </w:rPr>
        <w:t xml:space="preserve">Table </w:t>
      </w:r>
      <w:bookmarkEnd w:id="104"/>
      <w:r w:rsidR="004126E0">
        <w:rPr>
          <w:rFonts w:asciiTheme="minorHAnsi" w:hAnsiTheme="minorHAnsi"/>
        </w:rPr>
        <w:t>7</w:t>
      </w:r>
      <w:r w:rsidRPr="00691562">
        <w:rPr>
          <w:rFonts w:asciiTheme="minorHAnsi" w:hAnsiTheme="minorHAnsi"/>
        </w:rPr>
        <w:t>: Project level</w:t>
      </w:r>
    </w:p>
    <w:tbl>
      <w:tblPr>
        <w:tblStyle w:val="DTFtexttable"/>
        <w:tblW w:w="5000" w:type="pct"/>
        <w:tblLayout w:type="fixed"/>
        <w:tblLook w:val="02A0" w:firstRow="1" w:lastRow="0" w:firstColumn="1" w:lastColumn="0" w:noHBand="1" w:noVBand="0"/>
      </w:tblPr>
      <w:tblGrid>
        <w:gridCol w:w="2599"/>
        <w:gridCol w:w="1609"/>
        <w:gridCol w:w="2776"/>
        <w:gridCol w:w="2602"/>
      </w:tblGrid>
      <w:tr w:rsidR="00F91456" w:rsidRPr="00691562" w14:paraId="6B4FBA69" w14:textId="77777777" w:rsidTr="00753E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56" w:type="pct"/>
          </w:tcPr>
          <w:p w14:paraId="43BFB070" w14:textId="77777777" w:rsidR="00F91456" w:rsidRPr="00691562" w:rsidRDefault="00F91456" w:rsidP="00753E4C">
            <w:pPr>
              <w:pStyle w:val="Tableheader"/>
              <w:rPr>
                <w:rFonts w:asciiTheme="minorHAnsi" w:hAnsiTheme="minorHAnsi" w:cs="Calibri"/>
              </w:rPr>
            </w:pPr>
            <w:r w:rsidRPr="00691562">
              <w:rPr>
                <w:rFonts w:asciiTheme="minorHAnsi" w:hAnsiTheme="minorHAnsi" w:cs="Calibri"/>
              </w:rPr>
              <w:t>Level name</w:t>
            </w:r>
          </w:p>
        </w:tc>
        <w:tc>
          <w:tcPr>
            <w:cnfStyle w:val="000010000000" w:firstRow="0" w:lastRow="0" w:firstColumn="0" w:lastColumn="0" w:oddVBand="1" w:evenVBand="0" w:oddHBand="0" w:evenHBand="0" w:firstRowFirstColumn="0" w:firstRowLastColumn="0" w:lastRowFirstColumn="0" w:lastRowLastColumn="0"/>
            <w:tcW w:w="839" w:type="pct"/>
          </w:tcPr>
          <w:p w14:paraId="2BE0A21D" w14:textId="77777777" w:rsidR="00F91456" w:rsidRPr="00691562" w:rsidRDefault="00F91456" w:rsidP="00753E4C">
            <w:pPr>
              <w:pStyle w:val="Tableheader"/>
              <w:rPr>
                <w:rFonts w:asciiTheme="minorHAnsi" w:hAnsiTheme="minorHAnsi" w:cs="Calibri"/>
              </w:rPr>
            </w:pPr>
            <w:r w:rsidRPr="00691562">
              <w:rPr>
                <w:rFonts w:asciiTheme="minorHAnsi" w:hAnsiTheme="minorHAnsi" w:cs="Calibri"/>
              </w:rPr>
              <w:t>Abbreviation</w:t>
            </w:r>
          </w:p>
        </w:tc>
        <w:tc>
          <w:tcPr>
            <w:cnfStyle w:val="000001000000" w:firstRow="0" w:lastRow="0" w:firstColumn="0" w:lastColumn="0" w:oddVBand="0" w:evenVBand="1" w:oddHBand="0" w:evenHBand="0" w:firstRowFirstColumn="0" w:firstRowLastColumn="0" w:lastRowFirstColumn="0" w:lastRowLastColumn="0"/>
            <w:tcW w:w="1448" w:type="pct"/>
          </w:tcPr>
          <w:p w14:paraId="63B7FBD0" w14:textId="77777777" w:rsidR="00F91456" w:rsidRPr="00691562" w:rsidRDefault="00F91456" w:rsidP="00753E4C">
            <w:pPr>
              <w:pStyle w:val="Tableheader"/>
              <w:rPr>
                <w:rFonts w:asciiTheme="minorHAnsi" w:hAnsiTheme="minorHAnsi" w:cs="Calibri"/>
              </w:rPr>
            </w:pPr>
            <w:r w:rsidRPr="00691562">
              <w:rPr>
                <w:rFonts w:asciiTheme="minorHAnsi" w:hAnsiTheme="minorHAnsi" w:cs="Calibri"/>
              </w:rPr>
              <w:t>Structure surface level</w:t>
            </w:r>
          </w:p>
        </w:tc>
        <w:tc>
          <w:tcPr>
            <w:cnfStyle w:val="000010000000" w:firstRow="0" w:lastRow="0" w:firstColumn="0" w:lastColumn="0" w:oddVBand="1" w:evenVBand="0" w:oddHBand="0" w:evenHBand="0" w:firstRowFirstColumn="0" w:firstRowLastColumn="0" w:lastRowFirstColumn="0" w:lastRowLastColumn="0"/>
            <w:tcW w:w="1357" w:type="pct"/>
          </w:tcPr>
          <w:p w14:paraId="24444D21" w14:textId="77777777" w:rsidR="00F91456" w:rsidRPr="00691562" w:rsidRDefault="00F91456" w:rsidP="00753E4C">
            <w:pPr>
              <w:pStyle w:val="Tableheader"/>
              <w:rPr>
                <w:rFonts w:asciiTheme="minorHAnsi" w:hAnsiTheme="minorHAnsi" w:cs="Calibri"/>
              </w:rPr>
            </w:pPr>
            <w:r w:rsidRPr="00691562">
              <w:rPr>
                <w:rFonts w:asciiTheme="minorHAnsi" w:hAnsiTheme="minorHAnsi" w:cs="Calibri"/>
              </w:rPr>
              <w:t xml:space="preserve">Finished floor level </w:t>
            </w:r>
          </w:p>
        </w:tc>
      </w:tr>
      <w:tr w:rsidR="00F91456" w:rsidRPr="00691562" w14:paraId="08E5435F" w14:textId="77777777" w:rsidTr="00753E4C">
        <w:tc>
          <w:tcPr>
            <w:cnfStyle w:val="001000000000" w:firstRow="0" w:lastRow="0" w:firstColumn="1" w:lastColumn="0" w:oddVBand="0" w:evenVBand="0" w:oddHBand="0" w:evenHBand="0" w:firstRowFirstColumn="0" w:firstRowLastColumn="0" w:lastRowFirstColumn="0" w:lastRowLastColumn="0"/>
            <w:tcW w:w="1356" w:type="pct"/>
          </w:tcPr>
          <w:p w14:paraId="6CAF3CA9" w14:textId="77777777" w:rsidR="00F91456" w:rsidRPr="00691562" w:rsidRDefault="00F91456" w:rsidP="00753E4C">
            <w:pPr>
              <w:pStyle w:val="Tabletext0"/>
              <w:rPr>
                <w:rFonts w:asciiTheme="minorHAnsi" w:hAnsiTheme="minorHAnsi" w:cs="Calibri"/>
              </w:rPr>
            </w:pPr>
          </w:p>
        </w:tc>
        <w:tc>
          <w:tcPr>
            <w:cnfStyle w:val="000010000000" w:firstRow="0" w:lastRow="0" w:firstColumn="0" w:lastColumn="0" w:oddVBand="1" w:evenVBand="0" w:oddHBand="0" w:evenHBand="0" w:firstRowFirstColumn="0" w:firstRowLastColumn="0" w:lastRowFirstColumn="0" w:lastRowLastColumn="0"/>
            <w:tcW w:w="839" w:type="pct"/>
          </w:tcPr>
          <w:p w14:paraId="19B71C9A" w14:textId="77777777" w:rsidR="00F91456" w:rsidRPr="00691562" w:rsidRDefault="00F91456" w:rsidP="00753E4C">
            <w:pPr>
              <w:pStyle w:val="Tabletext0"/>
              <w:rPr>
                <w:rFonts w:asciiTheme="minorHAnsi" w:hAnsiTheme="minorHAnsi" w:cs="Calibri"/>
              </w:rPr>
            </w:pPr>
          </w:p>
        </w:tc>
        <w:tc>
          <w:tcPr>
            <w:cnfStyle w:val="000001000000" w:firstRow="0" w:lastRow="0" w:firstColumn="0" w:lastColumn="0" w:oddVBand="0" w:evenVBand="1" w:oddHBand="0" w:evenHBand="0" w:firstRowFirstColumn="0" w:firstRowLastColumn="0" w:lastRowFirstColumn="0" w:lastRowLastColumn="0"/>
            <w:tcW w:w="1448" w:type="pct"/>
          </w:tcPr>
          <w:p w14:paraId="20D10781" w14:textId="77777777" w:rsidR="00F91456" w:rsidRPr="00691562" w:rsidRDefault="00F91456" w:rsidP="00753E4C">
            <w:pPr>
              <w:pStyle w:val="Tabletext0"/>
              <w:rPr>
                <w:rFonts w:asciiTheme="minorHAnsi" w:hAnsiTheme="minorHAnsi" w:cs="Calibri"/>
              </w:rPr>
            </w:pPr>
          </w:p>
        </w:tc>
        <w:tc>
          <w:tcPr>
            <w:cnfStyle w:val="000010000000" w:firstRow="0" w:lastRow="0" w:firstColumn="0" w:lastColumn="0" w:oddVBand="1" w:evenVBand="0" w:oddHBand="0" w:evenHBand="0" w:firstRowFirstColumn="0" w:firstRowLastColumn="0" w:lastRowFirstColumn="0" w:lastRowLastColumn="0"/>
            <w:tcW w:w="1357" w:type="pct"/>
          </w:tcPr>
          <w:p w14:paraId="0E19A540" w14:textId="77777777" w:rsidR="00F91456" w:rsidRPr="00691562" w:rsidRDefault="00F91456" w:rsidP="00753E4C">
            <w:pPr>
              <w:pStyle w:val="Tabletext0"/>
              <w:rPr>
                <w:rFonts w:asciiTheme="minorHAnsi" w:hAnsiTheme="minorHAnsi" w:cs="Calibri"/>
              </w:rPr>
            </w:pPr>
          </w:p>
        </w:tc>
      </w:tr>
      <w:tr w:rsidR="00F91456" w:rsidRPr="00691562" w14:paraId="1C9B80A9" w14:textId="77777777" w:rsidTr="00753E4C">
        <w:tc>
          <w:tcPr>
            <w:cnfStyle w:val="001000000000" w:firstRow="0" w:lastRow="0" w:firstColumn="1" w:lastColumn="0" w:oddVBand="0" w:evenVBand="0" w:oddHBand="0" w:evenHBand="0" w:firstRowFirstColumn="0" w:firstRowLastColumn="0" w:lastRowFirstColumn="0" w:lastRowLastColumn="0"/>
            <w:tcW w:w="1356" w:type="pct"/>
          </w:tcPr>
          <w:p w14:paraId="5E56530D" w14:textId="77777777" w:rsidR="00F91456" w:rsidRPr="00691562" w:rsidRDefault="00F91456" w:rsidP="00753E4C">
            <w:pPr>
              <w:pStyle w:val="Tabletext0"/>
              <w:rPr>
                <w:rFonts w:asciiTheme="minorHAnsi" w:hAnsiTheme="minorHAnsi" w:cs="Calibri"/>
              </w:rPr>
            </w:pPr>
          </w:p>
        </w:tc>
        <w:tc>
          <w:tcPr>
            <w:cnfStyle w:val="000010000000" w:firstRow="0" w:lastRow="0" w:firstColumn="0" w:lastColumn="0" w:oddVBand="1" w:evenVBand="0" w:oddHBand="0" w:evenHBand="0" w:firstRowFirstColumn="0" w:firstRowLastColumn="0" w:lastRowFirstColumn="0" w:lastRowLastColumn="0"/>
            <w:tcW w:w="839" w:type="pct"/>
          </w:tcPr>
          <w:p w14:paraId="30BCF4C3" w14:textId="77777777" w:rsidR="00F91456" w:rsidRPr="00691562" w:rsidRDefault="00F91456" w:rsidP="00753E4C">
            <w:pPr>
              <w:pStyle w:val="Tabletext0"/>
              <w:rPr>
                <w:rFonts w:asciiTheme="minorHAnsi" w:hAnsiTheme="minorHAnsi" w:cs="Calibri"/>
              </w:rPr>
            </w:pPr>
          </w:p>
        </w:tc>
        <w:tc>
          <w:tcPr>
            <w:cnfStyle w:val="000001000000" w:firstRow="0" w:lastRow="0" w:firstColumn="0" w:lastColumn="0" w:oddVBand="0" w:evenVBand="1" w:oddHBand="0" w:evenHBand="0" w:firstRowFirstColumn="0" w:firstRowLastColumn="0" w:lastRowFirstColumn="0" w:lastRowLastColumn="0"/>
            <w:tcW w:w="1448" w:type="pct"/>
          </w:tcPr>
          <w:p w14:paraId="5C06AAEA" w14:textId="77777777" w:rsidR="00F91456" w:rsidRPr="00691562" w:rsidRDefault="00F91456" w:rsidP="00753E4C">
            <w:pPr>
              <w:pStyle w:val="Tabletext0"/>
              <w:rPr>
                <w:rFonts w:asciiTheme="minorHAnsi" w:hAnsiTheme="minorHAnsi" w:cs="Calibri"/>
              </w:rPr>
            </w:pPr>
          </w:p>
        </w:tc>
        <w:tc>
          <w:tcPr>
            <w:cnfStyle w:val="000010000000" w:firstRow="0" w:lastRow="0" w:firstColumn="0" w:lastColumn="0" w:oddVBand="1" w:evenVBand="0" w:oddHBand="0" w:evenHBand="0" w:firstRowFirstColumn="0" w:firstRowLastColumn="0" w:lastRowFirstColumn="0" w:lastRowLastColumn="0"/>
            <w:tcW w:w="1357" w:type="pct"/>
          </w:tcPr>
          <w:p w14:paraId="06D7B731" w14:textId="77777777" w:rsidR="00F91456" w:rsidRPr="00691562" w:rsidRDefault="00F91456" w:rsidP="00753E4C">
            <w:pPr>
              <w:pStyle w:val="Tabletext0"/>
              <w:rPr>
                <w:rFonts w:asciiTheme="minorHAnsi" w:hAnsiTheme="minorHAnsi" w:cs="Calibri"/>
              </w:rPr>
            </w:pPr>
          </w:p>
        </w:tc>
      </w:tr>
    </w:tbl>
    <w:p w14:paraId="6F47D3C7" w14:textId="19171C59" w:rsidR="00F91456" w:rsidRPr="00691562" w:rsidRDefault="00F91456" w:rsidP="00A70A73">
      <w:pPr>
        <w:pStyle w:val="Heading3"/>
        <w:numPr>
          <w:ilvl w:val="0"/>
          <w:numId w:val="44"/>
        </w:numPr>
        <w:ind w:left="567"/>
      </w:pPr>
      <w:bookmarkStart w:id="105" w:name="_Toc84497550"/>
      <w:bookmarkStart w:id="106" w:name="_Toc92359608"/>
      <w:r w:rsidRPr="00691562">
        <w:t>Project GRID system</w:t>
      </w:r>
      <w:bookmarkEnd w:id="105"/>
      <w:bookmarkEnd w:id="106"/>
    </w:p>
    <w:p w14:paraId="319466FD" w14:textId="2E243EB8" w:rsidR="00F91456" w:rsidRPr="00691562" w:rsidRDefault="00F91456" w:rsidP="00F91456">
      <w:pPr>
        <w:pStyle w:val="Caption"/>
        <w:rPr>
          <w:rFonts w:asciiTheme="minorHAnsi" w:hAnsiTheme="minorHAnsi"/>
        </w:rPr>
      </w:pPr>
      <w:r w:rsidRPr="00691562">
        <w:rPr>
          <w:rFonts w:asciiTheme="minorHAnsi" w:hAnsiTheme="minorHAnsi"/>
        </w:rPr>
        <w:t xml:space="preserve">Table </w:t>
      </w:r>
      <w:r w:rsidR="004126E0">
        <w:rPr>
          <w:rFonts w:asciiTheme="minorHAnsi" w:hAnsiTheme="minorHAnsi"/>
        </w:rPr>
        <w:t>8</w:t>
      </w:r>
      <w:r w:rsidRPr="00691562">
        <w:rPr>
          <w:rFonts w:asciiTheme="minorHAnsi" w:hAnsiTheme="minorHAnsi"/>
        </w:rPr>
        <w:t>: Project GRID system</w:t>
      </w:r>
    </w:p>
    <w:tbl>
      <w:tblPr>
        <w:tblStyle w:val="DTFtexttable"/>
        <w:tblW w:w="5000" w:type="pct"/>
        <w:tblLayout w:type="fixed"/>
        <w:tblLook w:val="02A0" w:firstRow="1" w:lastRow="0" w:firstColumn="1" w:lastColumn="0" w:noHBand="1" w:noVBand="0"/>
      </w:tblPr>
      <w:tblGrid>
        <w:gridCol w:w="2600"/>
        <w:gridCol w:w="3104"/>
        <w:gridCol w:w="3882"/>
      </w:tblGrid>
      <w:tr w:rsidR="00F91456" w:rsidRPr="00691562" w14:paraId="499DCC3D" w14:textId="77777777" w:rsidTr="00753E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56" w:type="pct"/>
          </w:tcPr>
          <w:p w14:paraId="253FCEC1"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Grid system</w:t>
            </w:r>
          </w:p>
        </w:tc>
        <w:tc>
          <w:tcPr>
            <w:cnfStyle w:val="000010000000" w:firstRow="0" w:lastRow="0" w:firstColumn="0" w:lastColumn="0" w:oddVBand="1" w:evenVBand="0" w:oddHBand="0" w:evenHBand="0" w:firstRowFirstColumn="0" w:firstRowLastColumn="0" w:lastRowFirstColumn="0" w:lastRowLastColumn="0"/>
            <w:tcW w:w="1619" w:type="pct"/>
          </w:tcPr>
          <w:p w14:paraId="1BEB8999"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Values</w:t>
            </w:r>
          </w:p>
        </w:tc>
        <w:tc>
          <w:tcPr>
            <w:cnfStyle w:val="000001000000" w:firstRow="0" w:lastRow="0" w:firstColumn="0" w:lastColumn="0" w:oddVBand="0" w:evenVBand="1" w:oddHBand="0" w:evenHBand="0" w:firstRowFirstColumn="0" w:firstRowLastColumn="0" w:lastRowFirstColumn="0" w:lastRowLastColumn="0"/>
            <w:tcW w:w="2025" w:type="pct"/>
          </w:tcPr>
          <w:p w14:paraId="360A7100"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 xml:space="preserve">Comments </w:t>
            </w:r>
          </w:p>
        </w:tc>
      </w:tr>
      <w:tr w:rsidR="00F91456" w:rsidRPr="00691562" w14:paraId="7F739D3A" w14:textId="77777777" w:rsidTr="00753E4C">
        <w:tc>
          <w:tcPr>
            <w:cnfStyle w:val="001000000000" w:firstRow="0" w:lastRow="0" w:firstColumn="1" w:lastColumn="0" w:oddVBand="0" w:evenVBand="0" w:oddHBand="0" w:evenHBand="0" w:firstRowFirstColumn="0" w:firstRowLastColumn="0" w:lastRowFirstColumn="0" w:lastRowLastColumn="0"/>
            <w:tcW w:w="1356" w:type="pct"/>
          </w:tcPr>
          <w:p w14:paraId="45B125B0"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Project east to west</w:t>
            </w:r>
          </w:p>
        </w:tc>
        <w:tc>
          <w:tcPr>
            <w:cnfStyle w:val="000010000000" w:firstRow="0" w:lastRow="0" w:firstColumn="0" w:lastColumn="0" w:oddVBand="1" w:evenVBand="0" w:oddHBand="0" w:evenHBand="0" w:firstRowFirstColumn="0" w:firstRowLastColumn="0" w:lastRowFirstColumn="0" w:lastRowLastColumn="0"/>
            <w:tcW w:w="1619" w:type="pct"/>
          </w:tcPr>
          <w:p w14:paraId="37FFAF7F"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A, B, C, D, E etc.</w:t>
            </w:r>
          </w:p>
        </w:tc>
        <w:tc>
          <w:tcPr>
            <w:cnfStyle w:val="000001000000" w:firstRow="0" w:lastRow="0" w:firstColumn="0" w:lastColumn="0" w:oddVBand="0" w:evenVBand="1" w:oddHBand="0" w:evenHBand="0" w:firstRowFirstColumn="0" w:firstRowLastColumn="0" w:lastRowFirstColumn="0" w:lastRowLastColumn="0"/>
            <w:tcW w:w="2025" w:type="pct"/>
          </w:tcPr>
          <w:p w14:paraId="66FC7DD1" w14:textId="77777777" w:rsidR="00F91456" w:rsidRPr="00691562" w:rsidRDefault="00F91456" w:rsidP="00753E4C">
            <w:pPr>
              <w:pStyle w:val="Tabletext0"/>
              <w:rPr>
                <w:rFonts w:asciiTheme="minorHAnsi" w:hAnsiTheme="minorHAnsi" w:cstheme="minorHAnsi"/>
              </w:rPr>
            </w:pPr>
          </w:p>
        </w:tc>
      </w:tr>
      <w:tr w:rsidR="00F91456" w:rsidRPr="00691562" w14:paraId="6451194C" w14:textId="77777777" w:rsidTr="00753E4C">
        <w:tc>
          <w:tcPr>
            <w:cnfStyle w:val="001000000000" w:firstRow="0" w:lastRow="0" w:firstColumn="1" w:lastColumn="0" w:oddVBand="0" w:evenVBand="0" w:oddHBand="0" w:evenHBand="0" w:firstRowFirstColumn="0" w:firstRowLastColumn="0" w:lastRowFirstColumn="0" w:lastRowLastColumn="0"/>
            <w:tcW w:w="1356" w:type="pct"/>
          </w:tcPr>
          <w:p w14:paraId="1163C644"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Project north to south</w:t>
            </w:r>
          </w:p>
        </w:tc>
        <w:tc>
          <w:tcPr>
            <w:cnfStyle w:val="000010000000" w:firstRow="0" w:lastRow="0" w:firstColumn="0" w:lastColumn="0" w:oddVBand="1" w:evenVBand="0" w:oddHBand="0" w:evenHBand="0" w:firstRowFirstColumn="0" w:firstRowLastColumn="0" w:lastRowFirstColumn="0" w:lastRowLastColumn="0"/>
            <w:tcW w:w="1619" w:type="pct"/>
          </w:tcPr>
          <w:p w14:paraId="3BB9CC7C"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1, 2, 3, 4, 5 etc.</w:t>
            </w:r>
          </w:p>
        </w:tc>
        <w:tc>
          <w:tcPr>
            <w:cnfStyle w:val="000001000000" w:firstRow="0" w:lastRow="0" w:firstColumn="0" w:lastColumn="0" w:oddVBand="0" w:evenVBand="1" w:oddHBand="0" w:evenHBand="0" w:firstRowFirstColumn="0" w:firstRowLastColumn="0" w:lastRowFirstColumn="0" w:lastRowLastColumn="0"/>
            <w:tcW w:w="2025" w:type="pct"/>
          </w:tcPr>
          <w:p w14:paraId="61E68A36" w14:textId="77777777" w:rsidR="00F91456" w:rsidRPr="00691562" w:rsidRDefault="00F91456" w:rsidP="00753E4C">
            <w:pPr>
              <w:pStyle w:val="Tabletext0"/>
              <w:rPr>
                <w:rFonts w:asciiTheme="minorHAnsi" w:hAnsiTheme="minorHAnsi" w:cstheme="minorHAnsi"/>
                <w:i/>
              </w:rPr>
            </w:pPr>
          </w:p>
        </w:tc>
      </w:tr>
    </w:tbl>
    <w:p w14:paraId="16447717" w14:textId="77777777" w:rsidR="00F91456" w:rsidRPr="00691562" w:rsidRDefault="00F91456" w:rsidP="00F91456">
      <w:bookmarkStart w:id="107" w:name="_Toc525037729"/>
      <w:bookmarkStart w:id="108" w:name="_Toc10207979"/>
    </w:p>
    <w:p w14:paraId="5B997835" w14:textId="77777777" w:rsidR="00F91456" w:rsidRPr="00691562" w:rsidRDefault="00F91456" w:rsidP="00F91456">
      <w:pPr>
        <w:sectPr w:rsidR="00F91456" w:rsidRPr="00691562" w:rsidSect="00403690">
          <w:type w:val="continuous"/>
          <w:pgSz w:w="11906" w:h="16838" w:code="9"/>
          <w:pgMar w:top="1135" w:right="1152" w:bottom="1354" w:left="1152" w:header="288" w:footer="461" w:gutter="0"/>
          <w:cols w:space="708"/>
          <w:docGrid w:linePitch="360"/>
        </w:sectPr>
      </w:pPr>
    </w:p>
    <w:p w14:paraId="29A574B4" w14:textId="69BAC325" w:rsidR="00F91456" w:rsidRPr="00691562" w:rsidRDefault="00F91456" w:rsidP="00A70A73">
      <w:pPr>
        <w:pStyle w:val="Heading3"/>
        <w:numPr>
          <w:ilvl w:val="0"/>
          <w:numId w:val="44"/>
        </w:numPr>
        <w:ind w:left="567"/>
      </w:pPr>
      <w:bookmarkStart w:id="109" w:name="_Toc84497551"/>
      <w:bookmarkStart w:id="110" w:name="_Toc92359609"/>
      <w:r w:rsidRPr="00691562">
        <w:t xml:space="preserve">Project </w:t>
      </w:r>
      <w:bookmarkEnd w:id="107"/>
      <w:r w:rsidRPr="00691562">
        <w:t>work lots</w:t>
      </w:r>
      <w:bookmarkEnd w:id="109"/>
      <w:bookmarkEnd w:id="110"/>
    </w:p>
    <w:p w14:paraId="4B7AE300" w14:textId="77777777" w:rsidR="00F91456" w:rsidRPr="00691562" w:rsidRDefault="00F91456" w:rsidP="00F91456">
      <w:pPr>
        <w:sectPr w:rsidR="00F91456" w:rsidRPr="00691562" w:rsidSect="00735E55">
          <w:type w:val="continuous"/>
          <w:pgSz w:w="11906" w:h="16838" w:code="9"/>
          <w:pgMar w:top="3787" w:right="1152" w:bottom="1354" w:left="1152" w:header="288" w:footer="461" w:gutter="0"/>
          <w:cols w:num="2" w:space="708"/>
          <w:docGrid w:linePitch="360"/>
        </w:sectPr>
      </w:pPr>
    </w:p>
    <w:p w14:paraId="44634706" w14:textId="77777777" w:rsidR="00F91456" w:rsidRPr="008C0899" w:rsidRDefault="00F91456" w:rsidP="00F91456">
      <w:pPr>
        <w:rPr>
          <w:sz w:val="20"/>
          <w:szCs w:val="20"/>
        </w:rPr>
      </w:pPr>
      <w:r w:rsidRPr="008C0899">
        <w:rPr>
          <w:sz w:val="20"/>
          <w:szCs w:val="20"/>
        </w:rPr>
        <w:t>To ensure correct coordination of information across the project phases, all parties need to adhere to the following. This needs to be agreed post contract award. The project staging/phasing is as follows:</w:t>
      </w:r>
    </w:p>
    <w:p w14:paraId="2FA88AB8" w14:textId="04F11404" w:rsidR="00F91456" w:rsidRPr="00691562" w:rsidRDefault="00F91456" w:rsidP="00F91456">
      <w:pPr>
        <w:pStyle w:val="Instructions"/>
        <w:rPr>
          <w:rFonts w:asciiTheme="minorHAnsi" w:hAnsiTheme="minorHAnsi"/>
        </w:rPr>
      </w:pPr>
      <w:r w:rsidRPr="00691562">
        <w:rPr>
          <w:rFonts w:asciiTheme="minorHAnsi" w:hAnsiTheme="minorHAnsi"/>
        </w:rPr>
        <w:t>Please nominate the project phasing in this section, e.g.</w:t>
      </w:r>
      <w:r w:rsidR="008C0899">
        <w:rPr>
          <w:rFonts w:asciiTheme="minorHAnsi" w:hAnsiTheme="minorHAnsi"/>
        </w:rPr>
        <w:t xml:space="preserve"> </w:t>
      </w:r>
      <w:r w:rsidRPr="00691562">
        <w:rPr>
          <w:rFonts w:asciiTheme="minorHAnsi" w:hAnsiTheme="minorHAnsi"/>
        </w:rPr>
        <w:t>existing, new construction, stage 1, stage 2.</w:t>
      </w:r>
    </w:p>
    <w:p w14:paraId="6FDE9101" w14:textId="77777777" w:rsidR="00F91456" w:rsidRPr="00691562" w:rsidRDefault="00F91456" w:rsidP="00F91456">
      <w:pPr>
        <w:pStyle w:val="Caption"/>
        <w:rPr>
          <w:rFonts w:asciiTheme="minorHAnsi" w:hAnsiTheme="minorHAnsi"/>
        </w:rPr>
        <w:sectPr w:rsidR="00F91456" w:rsidRPr="00691562" w:rsidSect="00A0788B">
          <w:type w:val="continuous"/>
          <w:pgSz w:w="11906" w:h="16838" w:code="9"/>
          <w:pgMar w:top="993" w:right="1152" w:bottom="1354" w:left="1152" w:header="288" w:footer="461" w:gutter="0"/>
          <w:cols w:space="708"/>
          <w:docGrid w:linePitch="360"/>
        </w:sectPr>
      </w:pPr>
    </w:p>
    <w:p w14:paraId="5E7F2C40" w14:textId="77777777" w:rsidR="008F670A" w:rsidRPr="00691562" w:rsidRDefault="008F670A" w:rsidP="00A725A2"/>
    <w:p w14:paraId="486DBD3D" w14:textId="33DFFA5D" w:rsidR="00F91456" w:rsidRPr="00691562" w:rsidRDefault="00F91456" w:rsidP="00F91456">
      <w:pPr>
        <w:pStyle w:val="Caption"/>
        <w:rPr>
          <w:rFonts w:asciiTheme="minorHAnsi" w:hAnsiTheme="minorHAnsi"/>
        </w:rPr>
      </w:pPr>
      <w:r w:rsidRPr="00691562">
        <w:rPr>
          <w:rFonts w:asciiTheme="minorHAnsi" w:hAnsiTheme="minorHAnsi"/>
        </w:rPr>
        <w:t xml:space="preserve">Table </w:t>
      </w:r>
      <w:r w:rsidR="004126E0">
        <w:rPr>
          <w:rFonts w:asciiTheme="minorHAnsi" w:hAnsiTheme="minorHAnsi"/>
        </w:rPr>
        <w:t>9</w:t>
      </w:r>
      <w:r w:rsidRPr="00691562">
        <w:rPr>
          <w:rFonts w:asciiTheme="minorHAnsi" w:hAnsiTheme="minorHAnsi"/>
        </w:rPr>
        <w:t>: Project stages/phases</w:t>
      </w:r>
    </w:p>
    <w:tbl>
      <w:tblPr>
        <w:tblStyle w:val="DTFtexttable"/>
        <w:tblW w:w="5000" w:type="pct"/>
        <w:tblLayout w:type="fixed"/>
        <w:tblLook w:val="02A0" w:firstRow="1" w:lastRow="0" w:firstColumn="1" w:lastColumn="0" w:noHBand="1" w:noVBand="0"/>
      </w:tblPr>
      <w:tblGrid>
        <w:gridCol w:w="2600"/>
        <w:gridCol w:w="6986"/>
      </w:tblGrid>
      <w:tr w:rsidR="00F91456" w:rsidRPr="00691562" w14:paraId="518FB2E6" w14:textId="77777777" w:rsidTr="00753E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56" w:type="pct"/>
          </w:tcPr>
          <w:p w14:paraId="350199F6"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Name</w:t>
            </w:r>
          </w:p>
        </w:tc>
        <w:tc>
          <w:tcPr>
            <w:cnfStyle w:val="000010000000" w:firstRow="0" w:lastRow="0" w:firstColumn="0" w:lastColumn="0" w:oddVBand="1" w:evenVBand="0" w:oddHBand="0" w:evenHBand="0" w:firstRowFirstColumn="0" w:firstRowLastColumn="0" w:lastRowFirstColumn="0" w:lastRowLastColumn="0"/>
            <w:tcW w:w="3644" w:type="pct"/>
          </w:tcPr>
          <w:p w14:paraId="197C532D"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Comments</w:t>
            </w:r>
          </w:p>
        </w:tc>
      </w:tr>
      <w:tr w:rsidR="00F91456" w:rsidRPr="00691562" w14:paraId="73061648" w14:textId="77777777" w:rsidTr="00753E4C">
        <w:tc>
          <w:tcPr>
            <w:cnfStyle w:val="001000000000" w:firstRow="0" w:lastRow="0" w:firstColumn="1" w:lastColumn="0" w:oddVBand="0" w:evenVBand="0" w:oddHBand="0" w:evenHBand="0" w:firstRowFirstColumn="0" w:firstRowLastColumn="0" w:lastRowFirstColumn="0" w:lastRowLastColumn="0"/>
            <w:tcW w:w="1356" w:type="pct"/>
          </w:tcPr>
          <w:p w14:paraId="10CEFB52" w14:textId="77777777" w:rsidR="00F91456" w:rsidRPr="00691562" w:rsidRDefault="00F91456" w:rsidP="00753E4C">
            <w:pPr>
              <w:pStyle w:val="Tabletext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3644" w:type="pct"/>
          </w:tcPr>
          <w:p w14:paraId="6F8C437D" w14:textId="77777777" w:rsidR="00F91456" w:rsidRPr="00691562" w:rsidRDefault="00F91456" w:rsidP="00753E4C">
            <w:pPr>
              <w:pStyle w:val="Tabletext0"/>
              <w:rPr>
                <w:rFonts w:asciiTheme="minorHAnsi" w:hAnsiTheme="minorHAnsi" w:cstheme="minorHAnsi"/>
                <w:i/>
              </w:rPr>
            </w:pPr>
          </w:p>
        </w:tc>
      </w:tr>
      <w:tr w:rsidR="00F91456" w:rsidRPr="00691562" w14:paraId="28DB7A79" w14:textId="77777777" w:rsidTr="00753E4C">
        <w:tc>
          <w:tcPr>
            <w:cnfStyle w:val="001000000000" w:firstRow="0" w:lastRow="0" w:firstColumn="1" w:lastColumn="0" w:oddVBand="0" w:evenVBand="0" w:oddHBand="0" w:evenHBand="0" w:firstRowFirstColumn="0" w:firstRowLastColumn="0" w:lastRowFirstColumn="0" w:lastRowLastColumn="0"/>
            <w:tcW w:w="1356" w:type="pct"/>
          </w:tcPr>
          <w:p w14:paraId="4B91BC5F" w14:textId="77777777" w:rsidR="00F91456" w:rsidRPr="00691562" w:rsidRDefault="00F91456" w:rsidP="00753E4C">
            <w:pPr>
              <w:pStyle w:val="Tabletext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3644" w:type="pct"/>
          </w:tcPr>
          <w:p w14:paraId="30F457DD" w14:textId="77777777" w:rsidR="00F91456" w:rsidRPr="00691562" w:rsidRDefault="00F91456" w:rsidP="00753E4C">
            <w:pPr>
              <w:pStyle w:val="Tabletext0"/>
              <w:rPr>
                <w:rFonts w:asciiTheme="minorHAnsi" w:hAnsiTheme="minorHAnsi" w:cstheme="minorHAnsi"/>
                <w:i/>
              </w:rPr>
            </w:pPr>
          </w:p>
        </w:tc>
      </w:tr>
      <w:tr w:rsidR="00F91456" w:rsidRPr="00691562" w14:paraId="33B50884" w14:textId="77777777" w:rsidTr="00753E4C">
        <w:tc>
          <w:tcPr>
            <w:cnfStyle w:val="001000000000" w:firstRow="0" w:lastRow="0" w:firstColumn="1" w:lastColumn="0" w:oddVBand="0" w:evenVBand="0" w:oddHBand="0" w:evenHBand="0" w:firstRowFirstColumn="0" w:firstRowLastColumn="0" w:lastRowFirstColumn="0" w:lastRowLastColumn="0"/>
            <w:tcW w:w="1356" w:type="pct"/>
          </w:tcPr>
          <w:p w14:paraId="06F64ED9" w14:textId="77777777" w:rsidR="00F91456" w:rsidRPr="00691562" w:rsidRDefault="00F91456" w:rsidP="00753E4C">
            <w:pPr>
              <w:pStyle w:val="Tabletext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3644" w:type="pct"/>
          </w:tcPr>
          <w:p w14:paraId="323B9AF9" w14:textId="77777777" w:rsidR="00F91456" w:rsidRPr="00691562" w:rsidRDefault="00F91456" w:rsidP="00753E4C">
            <w:pPr>
              <w:pStyle w:val="Tabletext0"/>
              <w:rPr>
                <w:rFonts w:asciiTheme="minorHAnsi" w:hAnsiTheme="minorHAnsi" w:cstheme="minorHAnsi"/>
                <w:i/>
              </w:rPr>
            </w:pPr>
          </w:p>
        </w:tc>
      </w:tr>
      <w:tr w:rsidR="00F91456" w:rsidRPr="00691562" w14:paraId="52C3738E" w14:textId="77777777" w:rsidTr="00753E4C">
        <w:tc>
          <w:tcPr>
            <w:cnfStyle w:val="001000000000" w:firstRow="0" w:lastRow="0" w:firstColumn="1" w:lastColumn="0" w:oddVBand="0" w:evenVBand="0" w:oddHBand="0" w:evenHBand="0" w:firstRowFirstColumn="0" w:firstRowLastColumn="0" w:lastRowFirstColumn="0" w:lastRowLastColumn="0"/>
            <w:tcW w:w="1356" w:type="pct"/>
          </w:tcPr>
          <w:p w14:paraId="4314836C" w14:textId="77777777" w:rsidR="00F91456" w:rsidRPr="00691562" w:rsidRDefault="00F91456" w:rsidP="00753E4C">
            <w:pPr>
              <w:pStyle w:val="Tabletext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3644" w:type="pct"/>
          </w:tcPr>
          <w:p w14:paraId="0502AD6A" w14:textId="77777777" w:rsidR="00F91456" w:rsidRPr="00691562" w:rsidRDefault="00F91456" w:rsidP="00753E4C">
            <w:pPr>
              <w:pStyle w:val="Tabletext0"/>
              <w:rPr>
                <w:rFonts w:asciiTheme="minorHAnsi" w:hAnsiTheme="minorHAnsi" w:cstheme="minorHAnsi"/>
                <w:i/>
              </w:rPr>
            </w:pPr>
          </w:p>
        </w:tc>
      </w:tr>
      <w:bookmarkEnd w:id="108"/>
    </w:tbl>
    <w:p w14:paraId="2F34E355" w14:textId="77777777" w:rsidR="00F91456" w:rsidRPr="00691562" w:rsidRDefault="00F91456" w:rsidP="00F91456"/>
    <w:p w14:paraId="1B01F811" w14:textId="77777777" w:rsidR="00F91456" w:rsidRPr="00691562" w:rsidRDefault="00F91456" w:rsidP="00F91456">
      <w:pPr>
        <w:sectPr w:rsidR="00F91456" w:rsidRPr="00691562" w:rsidSect="004A4FDD">
          <w:type w:val="continuous"/>
          <w:pgSz w:w="11906" w:h="16838" w:code="9"/>
          <w:pgMar w:top="709" w:right="1152" w:bottom="1354" w:left="1152" w:header="288" w:footer="461" w:gutter="0"/>
          <w:cols w:space="708"/>
          <w:docGrid w:linePitch="360"/>
        </w:sectPr>
      </w:pPr>
    </w:p>
    <w:p w14:paraId="1969AD98" w14:textId="5E0D4114" w:rsidR="00F91456" w:rsidRPr="00691562" w:rsidRDefault="00F91456" w:rsidP="00A70A73">
      <w:pPr>
        <w:pStyle w:val="Heading3"/>
        <w:numPr>
          <w:ilvl w:val="0"/>
          <w:numId w:val="44"/>
        </w:numPr>
        <w:ind w:left="567"/>
      </w:pPr>
      <w:bookmarkStart w:id="111" w:name="_Toc84497555"/>
      <w:bookmarkStart w:id="112" w:name="_Toc92359610"/>
      <w:bookmarkStart w:id="113" w:name="_Toc23149832"/>
      <w:r w:rsidRPr="00691562">
        <w:t>Information delivery program</w:t>
      </w:r>
      <w:bookmarkEnd w:id="111"/>
      <w:bookmarkEnd w:id="112"/>
    </w:p>
    <w:p w14:paraId="0635636F" w14:textId="703365AA" w:rsidR="00F91456" w:rsidRPr="00691562" w:rsidRDefault="00F91456" w:rsidP="00F91456">
      <w:pPr>
        <w:pStyle w:val="Caption"/>
        <w:rPr>
          <w:rFonts w:asciiTheme="minorHAnsi" w:hAnsiTheme="minorHAnsi"/>
        </w:rPr>
      </w:pPr>
      <w:r w:rsidRPr="00691562">
        <w:rPr>
          <w:rFonts w:asciiTheme="minorHAnsi" w:hAnsiTheme="minorHAnsi"/>
        </w:rPr>
        <w:t xml:space="preserve">Table </w:t>
      </w:r>
      <w:r w:rsidR="004126E0">
        <w:rPr>
          <w:rFonts w:asciiTheme="minorHAnsi" w:hAnsiTheme="minorHAnsi"/>
        </w:rPr>
        <w:t>10</w:t>
      </w:r>
      <w:r w:rsidRPr="00691562">
        <w:rPr>
          <w:rFonts w:asciiTheme="minorHAnsi" w:hAnsiTheme="minorHAnsi"/>
        </w:rPr>
        <w:t>: Information delivery program</w:t>
      </w:r>
    </w:p>
    <w:tbl>
      <w:tblPr>
        <w:tblStyle w:val="DTFtexttable"/>
        <w:tblW w:w="9712" w:type="dxa"/>
        <w:tblLook w:val="06A0" w:firstRow="1" w:lastRow="0" w:firstColumn="1" w:lastColumn="0" w:noHBand="1" w:noVBand="1"/>
      </w:tblPr>
      <w:tblGrid>
        <w:gridCol w:w="3502"/>
        <w:gridCol w:w="2610"/>
        <w:gridCol w:w="3600"/>
      </w:tblGrid>
      <w:tr w:rsidR="00F91456" w:rsidRPr="00691562" w14:paraId="15BAECA9" w14:textId="77777777" w:rsidTr="00753E4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502" w:type="dxa"/>
          </w:tcPr>
          <w:p w14:paraId="49344A2D"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Item</w:t>
            </w:r>
          </w:p>
        </w:tc>
        <w:tc>
          <w:tcPr>
            <w:tcW w:w="2610" w:type="dxa"/>
          </w:tcPr>
          <w:p w14:paraId="760E8AAB"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Date/frequency</w:t>
            </w:r>
          </w:p>
        </w:tc>
        <w:tc>
          <w:tcPr>
            <w:tcW w:w="3600" w:type="dxa"/>
          </w:tcPr>
          <w:p w14:paraId="26EAB8A9"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Projects</w:t>
            </w:r>
          </w:p>
        </w:tc>
      </w:tr>
      <w:tr w:rsidR="00F91456" w:rsidRPr="00691562" w14:paraId="048AC7A8" w14:textId="77777777" w:rsidTr="00753E4C">
        <w:tc>
          <w:tcPr>
            <w:cnfStyle w:val="001000000000" w:firstRow="0" w:lastRow="0" w:firstColumn="1" w:lastColumn="0" w:oddVBand="0" w:evenVBand="0" w:oddHBand="0" w:evenHBand="0" w:firstRowFirstColumn="0" w:firstRowLastColumn="0" w:lastRowFirstColumn="0" w:lastRowLastColumn="0"/>
            <w:tcW w:w="3502" w:type="dxa"/>
          </w:tcPr>
          <w:p w14:paraId="3F15CAE3" w14:textId="77777777" w:rsidR="00F91456" w:rsidRPr="00691562" w:rsidRDefault="00F91456" w:rsidP="00753E4C">
            <w:pPr>
              <w:pStyle w:val="Tabletext0"/>
              <w:spacing w:before="50" w:after="50"/>
              <w:rPr>
                <w:rStyle w:val="InstructionsChar"/>
                <w:rFonts w:asciiTheme="minorHAnsi" w:hAnsiTheme="minorHAnsi" w:cstheme="minorHAnsi"/>
                <w:szCs w:val="16"/>
              </w:rPr>
            </w:pPr>
            <w:r w:rsidRPr="00691562">
              <w:rPr>
                <w:rStyle w:val="InstructionsChar"/>
                <w:rFonts w:asciiTheme="minorHAnsi" w:hAnsiTheme="minorHAnsi" w:cstheme="minorHAnsi"/>
                <w:szCs w:val="16"/>
              </w:rPr>
              <w:t>DE-project kick-off workshop</w:t>
            </w:r>
          </w:p>
        </w:tc>
        <w:tc>
          <w:tcPr>
            <w:tcW w:w="2610" w:type="dxa"/>
          </w:tcPr>
          <w:p w14:paraId="421548D9"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p>
        </w:tc>
        <w:tc>
          <w:tcPr>
            <w:tcW w:w="3600" w:type="dxa"/>
          </w:tcPr>
          <w:p w14:paraId="45987344"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DE teams</w:t>
            </w:r>
          </w:p>
        </w:tc>
      </w:tr>
      <w:tr w:rsidR="00F91456" w:rsidRPr="00691562" w14:paraId="43E94179" w14:textId="77777777" w:rsidTr="00753E4C">
        <w:tc>
          <w:tcPr>
            <w:cnfStyle w:val="001000000000" w:firstRow="0" w:lastRow="0" w:firstColumn="1" w:lastColumn="0" w:oddVBand="0" w:evenVBand="0" w:oddHBand="0" w:evenHBand="0" w:firstRowFirstColumn="0" w:firstRowLastColumn="0" w:lastRowFirstColumn="0" w:lastRowLastColumn="0"/>
            <w:tcW w:w="3502" w:type="dxa"/>
          </w:tcPr>
          <w:p w14:paraId="5B1A243D" w14:textId="77777777" w:rsidR="00F91456" w:rsidRPr="00691562" w:rsidRDefault="00F91456" w:rsidP="00753E4C">
            <w:pPr>
              <w:pStyle w:val="Tabletext0"/>
              <w:spacing w:before="50" w:after="50"/>
              <w:rPr>
                <w:rStyle w:val="InstructionsChar"/>
                <w:rFonts w:asciiTheme="minorHAnsi" w:hAnsiTheme="minorHAnsi" w:cstheme="minorHAnsi"/>
                <w:szCs w:val="16"/>
              </w:rPr>
            </w:pPr>
            <w:r w:rsidRPr="00691562">
              <w:rPr>
                <w:rStyle w:val="InstructionsChar"/>
                <w:rFonts w:asciiTheme="minorHAnsi" w:hAnsiTheme="minorHAnsi" w:cstheme="minorHAnsi"/>
                <w:szCs w:val="16"/>
              </w:rPr>
              <w:t>DE-strategy workshop</w:t>
            </w:r>
          </w:p>
        </w:tc>
        <w:tc>
          <w:tcPr>
            <w:tcW w:w="2610" w:type="dxa"/>
          </w:tcPr>
          <w:p w14:paraId="14ED1872"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p>
        </w:tc>
        <w:tc>
          <w:tcPr>
            <w:tcW w:w="3600" w:type="dxa"/>
          </w:tcPr>
          <w:p w14:paraId="66CF908C"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DE lead and BIM/CAD/GIS lead</w:t>
            </w:r>
          </w:p>
        </w:tc>
      </w:tr>
      <w:tr w:rsidR="00F91456" w:rsidRPr="00691562" w14:paraId="08925788" w14:textId="77777777" w:rsidTr="00753E4C">
        <w:tc>
          <w:tcPr>
            <w:cnfStyle w:val="001000000000" w:firstRow="0" w:lastRow="0" w:firstColumn="1" w:lastColumn="0" w:oddVBand="0" w:evenVBand="0" w:oddHBand="0" w:evenHBand="0" w:firstRowFirstColumn="0" w:firstRowLastColumn="0" w:lastRowFirstColumn="0" w:lastRowLastColumn="0"/>
            <w:tcW w:w="3502" w:type="dxa"/>
          </w:tcPr>
          <w:p w14:paraId="66818709" w14:textId="77777777" w:rsidR="00F91456" w:rsidRPr="00691562" w:rsidRDefault="00F91456" w:rsidP="00753E4C">
            <w:pPr>
              <w:pStyle w:val="Tabletext0"/>
              <w:spacing w:before="50" w:after="50"/>
              <w:rPr>
                <w:rStyle w:val="InstructionsChar"/>
                <w:rFonts w:asciiTheme="minorHAnsi" w:hAnsiTheme="minorHAnsi" w:cstheme="minorHAnsi"/>
                <w:szCs w:val="16"/>
              </w:rPr>
            </w:pPr>
            <w:r w:rsidRPr="00691562">
              <w:rPr>
                <w:rStyle w:val="InstructionsChar"/>
                <w:rFonts w:asciiTheme="minorHAnsi" w:hAnsiTheme="minorHAnsi" w:cstheme="minorHAnsi"/>
                <w:szCs w:val="16"/>
              </w:rPr>
              <w:t>DE-technical workshop</w:t>
            </w:r>
          </w:p>
        </w:tc>
        <w:tc>
          <w:tcPr>
            <w:tcW w:w="2610" w:type="dxa"/>
          </w:tcPr>
          <w:p w14:paraId="12265A6F"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p>
        </w:tc>
        <w:tc>
          <w:tcPr>
            <w:tcW w:w="3600" w:type="dxa"/>
          </w:tcPr>
          <w:p w14:paraId="646818F5"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BIM/CAD/GIS lead and coordinators</w:t>
            </w:r>
          </w:p>
        </w:tc>
      </w:tr>
      <w:tr w:rsidR="00F91456" w:rsidRPr="00691562" w14:paraId="5538733C" w14:textId="77777777" w:rsidTr="00753E4C">
        <w:tc>
          <w:tcPr>
            <w:cnfStyle w:val="001000000000" w:firstRow="0" w:lastRow="0" w:firstColumn="1" w:lastColumn="0" w:oddVBand="0" w:evenVBand="0" w:oddHBand="0" w:evenHBand="0" w:firstRowFirstColumn="0" w:firstRowLastColumn="0" w:lastRowFirstColumn="0" w:lastRowLastColumn="0"/>
            <w:tcW w:w="3502" w:type="dxa"/>
          </w:tcPr>
          <w:p w14:paraId="7134BECA" w14:textId="77777777" w:rsidR="00F91456" w:rsidRPr="00691562" w:rsidRDefault="00F91456" w:rsidP="00753E4C">
            <w:pPr>
              <w:pStyle w:val="Tabletext0"/>
              <w:spacing w:before="50" w:after="50"/>
              <w:rPr>
                <w:rStyle w:val="InstructionsChar"/>
                <w:rFonts w:asciiTheme="minorHAnsi" w:hAnsiTheme="minorHAnsi" w:cstheme="minorHAnsi"/>
                <w:szCs w:val="16"/>
              </w:rPr>
            </w:pPr>
            <w:r w:rsidRPr="00691562">
              <w:rPr>
                <w:rStyle w:val="InstructionsChar"/>
                <w:rFonts w:asciiTheme="minorHAnsi" w:hAnsiTheme="minorHAnsi" w:cstheme="minorHAnsi"/>
                <w:szCs w:val="16"/>
              </w:rPr>
              <w:t>DEEP draft</w:t>
            </w:r>
          </w:p>
        </w:tc>
        <w:tc>
          <w:tcPr>
            <w:tcW w:w="2610" w:type="dxa"/>
          </w:tcPr>
          <w:p w14:paraId="0F88490A"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p>
        </w:tc>
        <w:tc>
          <w:tcPr>
            <w:tcW w:w="3600" w:type="dxa"/>
          </w:tcPr>
          <w:p w14:paraId="7A66CFA2"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DE lead and BIM/CAD/GIS lead</w:t>
            </w:r>
          </w:p>
        </w:tc>
      </w:tr>
      <w:tr w:rsidR="00F91456" w:rsidRPr="00691562" w14:paraId="14B313D2" w14:textId="77777777" w:rsidTr="00753E4C">
        <w:tc>
          <w:tcPr>
            <w:cnfStyle w:val="001000000000" w:firstRow="0" w:lastRow="0" w:firstColumn="1" w:lastColumn="0" w:oddVBand="0" w:evenVBand="0" w:oddHBand="0" w:evenHBand="0" w:firstRowFirstColumn="0" w:firstRowLastColumn="0" w:lastRowFirstColumn="0" w:lastRowLastColumn="0"/>
            <w:tcW w:w="9712" w:type="dxa"/>
            <w:gridSpan w:val="3"/>
          </w:tcPr>
          <w:p w14:paraId="71A9A886" w14:textId="77777777" w:rsidR="00F91456" w:rsidRPr="00691562" w:rsidRDefault="00F91456" w:rsidP="00753E4C">
            <w:pPr>
              <w:pStyle w:val="Tabletext0"/>
              <w:spacing w:before="50" w:after="50"/>
              <w:rPr>
                <w:rFonts w:asciiTheme="minorHAnsi" w:hAnsiTheme="minorHAnsi" w:cstheme="minorHAnsi"/>
                <w:b/>
              </w:rPr>
            </w:pPr>
            <w:r w:rsidRPr="00691562">
              <w:rPr>
                <w:rStyle w:val="InstructionsChar"/>
                <w:rFonts w:asciiTheme="minorHAnsi" w:hAnsiTheme="minorHAnsi" w:cstheme="minorHAnsi"/>
                <w:b/>
              </w:rPr>
              <w:t>Concept</w:t>
            </w:r>
            <w:r w:rsidRPr="00691562">
              <w:rPr>
                <w:rStyle w:val="InstructionsChar"/>
                <w:rFonts w:asciiTheme="minorHAnsi" w:eastAsia="Times New Roman" w:hAnsiTheme="minorHAnsi" w:cstheme="minorHAnsi"/>
                <w:b/>
                <w:color w:val="000000" w:themeColor="text1"/>
                <w:szCs w:val="16"/>
                <w:lang w:eastAsia="en-NZ"/>
              </w:rPr>
              <w:t xml:space="preserve"> </w:t>
            </w:r>
          </w:p>
        </w:tc>
      </w:tr>
      <w:tr w:rsidR="00F91456" w:rsidRPr="00691562" w14:paraId="3900A5F7" w14:textId="77777777" w:rsidTr="00753E4C">
        <w:tc>
          <w:tcPr>
            <w:cnfStyle w:val="001000000000" w:firstRow="0" w:lastRow="0" w:firstColumn="1" w:lastColumn="0" w:oddVBand="0" w:evenVBand="0" w:oddHBand="0" w:evenHBand="0" w:firstRowFirstColumn="0" w:firstRowLastColumn="0" w:lastRowFirstColumn="0" w:lastRowLastColumn="0"/>
            <w:tcW w:w="3502" w:type="dxa"/>
          </w:tcPr>
          <w:p w14:paraId="350C0B93" w14:textId="77777777" w:rsidR="00F91456" w:rsidRPr="00691562" w:rsidRDefault="00F91456" w:rsidP="00753E4C">
            <w:pPr>
              <w:pStyle w:val="Tabletext0"/>
              <w:spacing w:before="50" w:after="50"/>
              <w:rPr>
                <w:rFonts w:asciiTheme="minorHAnsi" w:hAnsiTheme="minorHAnsi" w:cstheme="minorHAnsi"/>
                <w:szCs w:val="16"/>
              </w:rPr>
            </w:pPr>
            <w:r w:rsidRPr="00691562">
              <w:rPr>
                <w:rStyle w:val="InstructionsChar"/>
                <w:rFonts w:asciiTheme="minorHAnsi" w:hAnsiTheme="minorHAnsi" w:cstheme="minorHAnsi"/>
                <w:szCs w:val="16"/>
              </w:rPr>
              <w:t>DE strategy technical review meeting #1</w:t>
            </w:r>
          </w:p>
        </w:tc>
        <w:tc>
          <w:tcPr>
            <w:tcW w:w="2610" w:type="dxa"/>
          </w:tcPr>
          <w:p w14:paraId="2A24C74B"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c>
          <w:tcPr>
            <w:tcW w:w="3600" w:type="dxa"/>
          </w:tcPr>
          <w:p w14:paraId="5FFE4742"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F91456" w:rsidRPr="00691562" w14:paraId="0DD75ADF" w14:textId="77777777" w:rsidTr="00753E4C">
        <w:tc>
          <w:tcPr>
            <w:cnfStyle w:val="001000000000" w:firstRow="0" w:lastRow="0" w:firstColumn="1" w:lastColumn="0" w:oddVBand="0" w:evenVBand="0" w:oddHBand="0" w:evenHBand="0" w:firstRowFirstColumn="0" w:firstRowLastColumn="0" w:lastRowFirstColumn="0" w:lastRowLastColumn="0"/>
            <w:tcW w:w="3502" w:type="dxa"/>
          </w:tcPr>
          <w:p w14:paraId="68EBB94A" w14:textId="77777777" w:rsidR="00F91456" w:rsidRPr="00691562" w:rsidRDefault="00F91456" w:rsidP="00753E4C">
            <w:pPr>
              <w:pStyle w:val="Tabletext0"/>
              <w:spacing w:before="50" w:after="50"/>
              <w:rPr>
                <w:rFonts w:asciiTheme="minorHAnsi" w:hAnsiTheme="minorHAnsi" w:cstheme="minorHAnsi"/>
                <w:szCs w:val="16"/>
              </w:rPr>
            </w:pPr>
            <w:r w:rsidRPr="00691562">
              <w:rPr>
                <w:rStyle w:val="InstructionsChar"/>
                <w:rFonts w:asciiTheme="minorHAnsi" w:hAnsiTheme="minorHAnsi" w:cstheme="minorHAnsi"/>
                <w:szCs w:val="16"/>
              </w:rPr>
              <w:t>Design coordination meeting (discipline/ location)</w:t>
            </w:r>
          </w:p>
        </w:tc>
        <w:tc>
          <w:tcPr>
            <w:tcW w:w="2610" w:type="dxa"/>
          </w:tcPr>
          <w:p w14:paraId="36302D71"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Weekly</w:t>
            </w:r>
          </w:p>
        </w:tc>
        <w:tc>
          <w:tcPr>
            <w:tcW w:w="3600" w:type="dxa"/>
          </w:tcPr>
          <w:p w14:paraId="714C0E8E"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F91456" w:rsidRPr="00691562" w14:paraId="1FA35739" w14:textId="77777777" w:rsidTr="00753E4C">
        <w:tc>
          <w:tcPr>
            <w:cnfStyle w:val="001000000000" w:firstRow="0" w:lastRow="0" w:firstColumn="1" w:lastColumn="0" w:oddVBand="0" w:evenVBand="0" w:oddHBand="0" w:evenHBand="0" w:firstRowFirstColumn="0" w:firstRowLastColumn="0" w:lastRowFirstColumn="0" w:lastRowLastColumn="0"/>
            <w:tcW w:w="3502" w:type="dxa"/>
          </w:tcPr>
          <w:p w14:paraId="19C5C51A" w14:textId="77777777" w:rsidR="00F91456" w:rsidRPr="00691562" w:rsidRDefault="00F91456" w:rsidP="00753E4C">
            <w:pPr>
              <w:pStyle w:val="Tabletext0"/>
              <w:spacing w:before="50" w:after="50"/>
              <w:rPr>
                <w:rFonts w:asciiTheme="minorHAnsi" w:hAnsiTheme="minorHAnsi" w:cstheme="minorHAnsi"/>
                <w:szCs w:val="16"/>
              </w:rPr>
            </w:pPr>
            <w:r w:rsidRPr="00691562">
              <w:rPr>
                <w:rStyle w:val="InstructionsChar"/>
                <w:rFonts w:asciiTheme="minorHAnsi" w:hAnsiTheme="minorHAnsi" w:cstheme="minorHAnsi"/>
                <w:szCs w:val="16"/>
              </w:rPr>
              <w:t>Design coordination meeting (site wide)</w:t>
            </w:r>
          </w:p>
        </w:tc>
        <w:tc>
          <w:tcPr>
            <w:tcW w:w="2610" w:type="dxa"/>
          </w:tcPr>
          <w:p w14:paraId="532730BD"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Monthly</w:t>
            </w:r>
          </w:p>
        </w:tc>
        <w:tc>
          <w:tcPr>
            <w:tcW w:w="3600" w:type="dxa"/>
          </w:tcPr>
          <w:p w14:paraId="2185A8A4"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6"/>
              </w:rPr>
            </w:pPr>
          </w:p>
        </w:tc>
      </w:tr>
      <w:tr w:rsidR="00F91456" w:rsidRPr="00691562" w14:paraId="73D80AF2" w14:textId="77777777" w:rsidTr="00753E4C">
        <w:tc>
          <w:tcPr>
            <w:cnfStyle w:val="001000000000" w:firstRow="0" w:lastRow="0" w:firstColumn="1" w:lastColumn="0" w:oddVBand="0" w:evenVBand="0" w:oddHBand="0" w:evenHBand="0" w:firstRowFirstColumn="0" w:firstRowLastColumn="0" w:lastRowFirstColumn="0" w:lastRowLastColumn="0"/>
            <w:tcW w:w="9712" w:type="dxa"/>
            <w:gridSpan w:val="3"/>
          </w:tcPr>
          <w:p w14:paraId="5855EFA9" w14:textId="77777777" w:rsidR="00F91456" w:rsidRPr="00691562" w:rsidRDefault="00F91456" w:rsidP="00753E4C">
            <w:pPr>
              <w:pStyle w:val="Tabletext0"/>
              <w:spacing w:before="50" w:after="50"/>
              <w:rPr>
                <w:rFonts w:asciiTheme="minorHAnsi" w:hAnsiTheme="minorHAnsi" w:cstheme="minorHAnsi"/>
                <w:szCs w:val="16"/>
              </w:rPr>
            </w:pPr>
            <w:r w:rsidRPr="00691562">
              <w:rPr>
                <w:rStyle w:val="InstructionsChar"/>
                <w:rFonts w:asciiTheme="minorHAnsi" w:hAnsiTheme="minorHAnsi" w:cstheme="minorHAnsi"/>
                <w:szCs w:val="16"/>
              </w:rPr>
              <w:t>Design</w:t>
            </w:r>
          </w:p>
        </w:tc>
      </w:tr>
      <w:tr w:rsidR="00F91456" w:rsidRPr="00691562" w14:paraId="03635B58" w14:textId="77777777" w:rsidTr="00753E4C">
        <w:tc>
          <w:tcPr>
            <w:cnfStyle w:val="001000000000" w:firstRow="0" w:lastRow="0" w:firstColumn="1" w:lastColumn="0" w:oddVBand="0" w:evenVBand="0" w:oddHBand="0" w:evenHBand="0" w:firstRowFirstColumn="0" w:firstRowLastColumn="0" w:lastRowFirstColumn="0" w:lastRowLastColumn="0"/>
            <w:tcW w:w="3502" w:type="dxa"/>
          </w:tcPr>
          <w:p w14:paraId="4228DCFA" w14:textId="77777777" w:rsidR="00F91456" w:rsidRPr="00691562" w:rsidRDefault="00F91456" w:rsidP="00753E4C">
            <w:pPr>
              <w:pStyle w:val="Tabletext0"/>
              <w:spacing w:before="50" w:after="50"/>
              <w:rPr>
                <w:rFonts w:asciiTheme="minorHAnsi" w:hAnsiTheme="minorHAnsi" w:cstheme="minorHAnsi"/>
                <w:szCs w:val="16"/>
              </w:rPr>
            </w:pPr>
            <w:r w:rsidRPr="00691562">
              <w:rPr>
                <w:rStyle w:val="InstructionsChar"/>
                <w:rFonts w:asciiTheme="minorHAnsi" w:hAnsiTheme="minorHAnsi" w:cstheme="minorHAnsi"/>
                <w:szCs w:val="16"/>
              </w:rPr>
              <w:t>DE strategy technical review meeting #1</w:t>
            </w:r>
          </w:p>
        </w:tc>
        <w:tc>
          <w:tcPr>
            <w:tcW w:w="2610" w:type="dxa"/>
          </w:tcPr>
          <w:p w14:paraId="34B22E6D"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TBC post concept submission</w:t>
            </w:r>
          </w:p>
        </w:tc>
        <w:tc>
          <w:tcPr>
            <w:tcW w:w="3600" w:type="dxa"/>
          </w:tcPr>
          <w:p w14:paraId="32ABC9A4"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DE teams</w:t>
            </w:r>
          </w:p>
        </w:tc>
      </w:tr>
      <w:tr w:rsidR="00F91456" w:rsidRPr="00691562" w14:paraId="78EAA766" w14:textId="77777777" w:rsidTr="00753E4C">
        <w:tc>
          <w:tcPr>
            <w:cnfStyle w:val="001000000000" w:firstRow="0" w:lastRow="0" w:firstColumn="1" w:lastColumn="0" w:oddVBand="0" w:evenVBand="0" w:oddHBand="0" w:evenHBand="0" w:firstRowFirstColumn="0" w:firstRowLastColumn="0" w:lastRowFirstColumn="0" w:lastRowLastColumn="0"/>
            <w:tcW w:w="3502" w:type="dxa"/>
          </w:tcPr>
          <w:p w14:paraId="15B3EC61" w14:textId="77777777" w:rsidR="00F91456" w:rsidRPr="00691562" w:rsidRDefault="00F91456" w:rsidP="00753E4C">
            <w:pPr>
              <w:pStyle w:val="Tabletext0"/>
              <w:spacing w:before="50" w:after="50"/>
              <w:rPr>
                <w:rFonts w:asciiTheme="minorHAnsi" w:hAnsiTheme="minorHAnsi" w:cstheme="minorHAnsi"/>
                <w:szCs w:val="16"/>
              </w:rPr>
            </w:pPr>
            <w:r w:rsidRPr="00691562">
              <w:rPr>
                <w:rStyle w:val="InstructionsChar"/>
                <w:rFonts w:asciiTheme="minorHAnsi" w:hAnsiTheme="minorHAnsi" w:cstheme="minorHAnsi"/>
                <w:szCs w:val="16"/>
              </w:rPr>
              <w:t>Design coordination meeting (discipline/ location)</w:t>
            </w:r>
          </w:p>
        </w:tc>
        <w:tc>
          <w:tcPr>
            <w:tcW w:w="2610" w:type="dxa"/>
          </w:tcPr>
          <w:p w14:paraId="327FFB90"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Weekly</w:t>
            </w:r>
          </w:p>
        </w:tc>
        <w:tc>
          <w:tcPr>
            <w:tcW w:w="3600" w:type="dxa"/>
          </w:tcPr>
          <w:p w14:paraId="72E2913C"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BIM/CAD/GIS lead and coordinators and design leads</w:t>
            </w:r>
          </w:p>
        </w:tc>
      </w:tr>
      <w:tr w:rsidR="00F91456" w:rsidRPr="00691562" w14:paraId="5621423A" w14:textId="77777777" w:rsidTr="00753E4C">
        <w:tc>
          <w:tcPr>
            <w:cnfStyle w:val="001000000000" w:firstRow="0" w:lastRow="0" w:firstColumn="1" w:lastColumn="0" w:oddVBand="0" w:evenVBand="0" w:oddHBand="0" w:evenHBand="0" w:firstRowFirstColumn="0" w:firstRowLastColumn="0" w:lastRowFirstColumn="0" w:lastRowLastColumn="0"/>
            <w:tcW w:w="3502" w:type="dxa"/>
          </w:tcPr>
          <w:p w14:paraId="5D24F6F4" w14:textId="77777777" w:rsidR="00F91456" w:rsidRPr="00691562" w:rsidRDefault="00F91456" w:rsidP="00753E4C">
            <w:pPr>
              <w:pStyle w:val="Tabletext0"/>
              <w:spacing w:before="50" w:after="50"/>
              <w:rPr>
                <w:rStyle w:val="InstructionsChar"/>
                <w:rFonts w:asciiTheme="minorHAnsi" w:hAnsiTheme="minorHAnsi" w:cstheme="minorHAnsi"/>
                <w:szCs w:val="16"/>
              </w:rPr>
            </w:pPr>
            <w:r w:rsidRPr="00691562">
              <w:rPr>
                <w:rStyle w:val="InstructionsChar"/>
                <w:rFonts w:asciiTheme="minorHAnsi" w:hAnsiTheme="minorHAnsi" w:cstheme="minorHAnsi"/>
                <w:szCs w:val="16"/>
              </w:rPr>
              <w:t>Design coordination meeting (site wide)</w:t>
            </w:r>
          </w:p>
        </w:tc>
        <w:tc>
          <w:tcPr>
            <w:tcW w:w="2610" w:type="dxa"/>
          </w:tcPr>
          <w:p w14:paraId="6E22D511"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Monthly</w:t>
            </w:r>
          </w:p>
        </w:tc>
        <w:tc>
          <w:tcPr>
            <w:tcW w:w="3600" w:type="dxa"/>
          </w:tcPr>
          <w:p w14:paraId="4954D2A1"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BIM/CAD/GIS lead and coordinators and design leads</w:t>
            </w:r>
          </w:p>
        </w:tc>
      </w:tr>
      <w:tr w:rsidR="00F91456" w:rsidRPr="00691562" w14:paraId="145DA1E4" w14:textId="77777777" w:rsidTr="00753E4C">
        <w:tc>
          <w:tcPr>
            <w:cnfStyle w:val="001000000000" w:firstRow="0" w:lastRow="0" w:firstColumn="1" w:lastColumn="0" w:oddVBand="0" w:evenVBand="0" w:oddHBand="0" w:evenHBand="0" w:firstRowFirstColumn="0" w:firstRowLastColumn="0" w:lastRowFirstColumn="0" w:lastRowLastColumn="0"/>
            <w:tcW w:w="9712" w:type="dxa"/>
            <w:gridSpan w:val="3"/>
          </w:tcPr>
          <w:p w14:paraId="54F69FCF" w14:textId="77777777" w:rsidR="00F91456" w:rsidRPr="00691562" w:rsidRDefault="00F91456" w:rsidP="00753E4C">
            <w:pPr>
              <w:pStyle w:val="Tabletext0"/>
              <w:spacing w:before="50" w:after="50"/>
              <w:rPr>
                <w:rStyle w:val="InstructionsChar"/>
                <w:rFonts w:asciiTheme="minorHAnsi" w:hAnsiTheme="minorHAnsi" w:cstheme="minorHAnsi"/>
                <w:b/>
                <w:szCs w:val="16"/>
              </w:rPr>
            </w:pPr>
            <w:r w:rsidRPr="00691562">
              <w:rPr>
                <w:rStyle w:val="InstructionsChar"/>
                <w:rFonts w:asciiTheme="minorHAnsi" w:hAnsiTheme="minorHAnsi" w:cstheme="minorHAnsi"/>
                <w:b/>
                <w:szCs w:val="16"/>
              </w:rPr>
              <w:t>Construction</w:t>
            </w:r>
          </w:p>
        </w:tc>
      </w:tr>
      <w:tr w:rsidR="00F91456" w:rsidRPr="00691562" w14:paraId="15F5F020" w14:textId="77777777" w:rsidTr="00753E4C">
        <w:tc>
          <w:tcPr>
            <w:cnfStyle w:val="001000000000" w:firstRow="0" w:lastRow="0" w:firstColumn="1" w:lastColumn="0" w:oddVBand="0" w:evenVBand="0" w:oddHBand="0" w:evenHBand="0" w:firstRowFirstColumn="0" w:firstRowLastColumn="0" w:lastRowFirstColumn="0" w:lastRowLastColumn="0"/>
            <w:tcW w:w="3502" w:type="dxa"/>
          </w:tcPr>
          <w:p w14:paraId="67186B90" w14:textId="77777777" w:rsidR="00F91456" w:rsidRPr="00691562" w:rsidRDefault="00F91456" w:rsidP="00753E4C">
            <w:pPr>
              <w:pStyle w:val="Tabletext0"/>
              <w:spacing w:before="50" w:after="50"/>
              <w:rPr>
                <w:rStyle w:val="InstructionsChar"/>
                <w:rFonts w:asciiTheme="minorHAnsi" w:hAnsiTheme="minorHAnsi" w:cstheme="minorHAnsi"/>
                <w:szCs w:val="16"/>
              </w:rPr>
            </w:pPr>
            <w:r w:rsidRPr="00691562">
              <w:rPr>
                <w:rStyle w:val="InstructionsChar"/>
                <w:rFonts w:asciiTheme="minorHAnsi" w:hAnsiTheme="minorHAnsi" w:cstheme="minorHAnsi"/>
                <w:szCs w:val="16"/>
              </w:rPr>
              <w:t>DE strategy technical review meeting #1</w:t>
            </w:r>
          </w:p>
        </w:tc>
        <w:tc>
          <w:tcPr>
            <w:tcW w:w="2610" w:type="dxa"/>
          </w:tcPr>
          <w:p w14:paraId="2EE354F2"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TBC post design submission</w:t>
            </w:r>
          </w:p>
        </w:tc>
        <w:tc>
          <w:tcPr>
            <w:tcW w:w="3600" w:type="dxa"/>
          </w:tcPr>
          <w:p w14:paraId="623E9563"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DE teams</w:t>
            </w:r>
          </w:p>
        </w:tc>
      </w:tr>
      <w:tr w:rsidR="00F91456" w:rsidRPr="00691562" w14:paraId="18665145" w14:textId="77777777" w:rsidTr="00753E4C">
        <w:tc>
          <w:tcPr>
            <w:cnfStyle w:val="001000000000" w:firstRow="0" w:lastRow="0" w:firstColumn="1" w:lastColumn="0" w:oddVBand="0" w:evenVBand="0" w:oddHBand="0" w:evenHBand="0" w:firstRowFirstColumn="0" w:firstRowLastColumn="0" w:lastRowFirstColumn="0" w:lastRowLastColumn="0"/>
            <w:tcW w:w="3502" w:type="dxa"/>
          </w:tcPr>
          <w:p w14:paraId="1709CA74" w14:textId="77777777" w:rsidR="00F91456" w:rsidRPr="00691562" w:rsidRDefault="00F91456" w:rsidP="00753E4C">
            <w:pPr>
              <w:pStyle w:val="Tabletext0"/>
              <w:spacing w:before="50" w:after="50"/>
              <w:rPr>
                <w:rStyle w:val="InstructionsChar"/>
                <w:rFonts w:asciiTheme="minorHAnsi" w:hAnsiTheme="minorHAnsi" w:cstheme="minorHAnsi"/>
                <w:szCs w:val="16"/>
              </w:rPr>
            </w:pPr>
            <w:r w:rsidRPr="00691562">
              <w:rPr>
                <w:rStyle w:val="InstructionsChar"/>
                <w:rFonts w:asciiTheme="minorHAnsi" w:hAnsiTheme="minorHAnsi" w:cstheme="minorHAnsi"/>
                <w:szCs w:val="16"/>
              </w:rPr>
              <w:t>Coordination meeting (discipline/location)</w:t>
            </w:r>
          </w:p>
        </w:tc>
        <w:tc>
          <w:tcPr>
            <w:tcW w:w="2610" w:type="dxa"/>
          </w:tcPr>
          <w:p w14:paraId="6DA87AE9"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Weekly</w:t>
            </w:r>
          </w:p>
        </w:tc>
        <w:tc>
          <w:tcPr>
            <w:tcW w:w="3600" w:type="dxa"/>
          </w:tcPr>
          <w:p w14:paraId="73803461"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Design BIM lead and coordinators and design leads</w:t>
            </w:r>
          </w:p>
        </w:tc>
      </w:tr>
      <w:tr w:rsidR="00F91456" w:rsidRPr="00691562" w14:paraId="07AC1C6B" w14:textId="77777777" w:rsidTr="00753E4C">
        <w:tc>
          <w:tcPr>
            <w:cnfStyle w:val="001000000000" w:firstRow="0" w:lastRow="0" w:firstColumn="1" w:lastColumn="0" w:oddVBand="0" w:evenVBand="0" w:oddHBand="0" w:evenHBand="0" w:firstRowFirstColumn="0" w:firstRowLastColumn="0" w:lastRowFirstColumn="0" w:lastRowLastColumn="0"/>
            <w:tcW w:w="3502" w:type="dxa"/>
          </w:tcPr>
          <w:p w14:paraId="28488A6D" w14:textId="77777777" w:rsidR="00F91456" w:rsidRPr="00691562" w:rsidRDefault="00F91456" w:rsidP="00753E4C">
            <w:pPr>
              <w:pStyle w:val="Tabletext0"/>
              <w:spacing w:before="50" w:after="50"/>
              <w:rPr>
                <w:rStyle w:val="InstructionsChar"/>
                <w:rFonts w:asciiTheme="minorHAnsi" w:hAnsiTheme="minorHAnsi" w:cstheme="minorHAnsi"/>
                <w:szCs w:val="16"/>
              </w:rPr>
            </w:pPr>
            <w:r w:rsidRPr="00691562">
              <w:rPr>
                <w:rStyle w:val="InstructionsChar"/>
                <w:rFonts w:asciiTheme="minorHAnsi" w:hAnsiTheme="minorHAnsi" w:cstheme="minorHAnsi"/>
                <w:szCs w:val="16"/>
              </w:rPr>
              <w:t>Construction design management meeting</w:t>
            </w:r>
          </w:p>
        </w:tc>
        <w:tc>
          <w:tcPr>
            <w:tcW w:w="2610" w:type="dxa"/>
          </w:tcPr>
          <w:p w14:paraId="01F34095"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Weekly</w:t>
            </w:r>
          </w:p>
        </w:tc>
        <w:tc>
          <w:tcPr>
            <w:tcW w:w="3600" w:type="dxa"/>
          </w:tcPr>
          <w:p w14:paraId="6C014475"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Construction BIM lead and construction design package leads</w:t>
            </w:r>
          </w:p>
        </w:tc>
      </w:tr>
      <w:tr w:rsidR="00F91456" w:rsidRPr="00691562" w14:paraId="688A579F" w14:textId="77777777" w:rsidTr="00753E4C">
        <w:tc>
          <w:tcPr>
            <w:cnfStyle w:val="001000000000" w:firstRow="0" w:lastRow="0" w:firstColumn="1" w:lastColumn="0" w:oddVBand="0" w:evenVBand="0" w:oddHBand="0" w:evenHBand="0" w:firstRowFirstColumn="0" w:firstRowLastColumn="0" w:lastRowFirstColumn="0" w:lastRowLastColumn="0"/>
            <w:tcW w:w="3502" w:type="dxa"/>
          </w:tcPr>
          <w:p w14:paraId="70CAEC3E" w14:textId="77777777" w:rsidR="00F91456" w:rsidRPr="00691562" w:rsidRDefault="00F91456" w:rsidP="00753E4C">
            <w:pPr>
              <w:pStyle w:val="Tabletext0"/>
              <w:spacing w:before="50" w:after="50"/>
              <w:rPr>
                <w:rStyle w:val="InstructionsChar"/>
                <w:rFonts w:asciiTheme="minorHAnsi" w:hAnsiTheme="minorHAnsi" w:cstheme="minorHAnsi"/>
                <w:szCs w:val="16"/>
              </w:rPr>
            </w:pPr>
            <w:r w:rsidRPr="00691562">
              <w:rPr>
                <w:rStyle w:val="InstructionsChar"/>
                <w:rFonts w:asciiTheme="minorHAnsi" w:hAnsiTheme="minorHAnsi" w:cstheme="minorHAnsi"/>
                <w:szCs w:val="16"/>
              </w:rPr>
              <w:t>Coordination meeting (site wide)</w:t>
            </w:r>
          </w:p>
        </w:tc>
        <w:tc>
          <w:tcPr>
            <w:tcW w:w="2610" w:type="dxa"/>
          </w:tcPr>
          <w:p w14:paraId="33D5E948"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Monthly</w:t>
            </w:r>
          </w:p>
        </w:tc>
        <w:tc>
          <w:tcPr>
            <w:tcW w:w="3600" w:type="dxa"/>
          </w:tcPr>
          <w:p w14:paraId="30633238"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BIM/CAD/GIS lead and coordinators &amp; design leads</w:t>
            </w:r>
          </w:p>
        </w:tc>
      </w:tr>
      <w:tr w:rsidR="00F91456" w:rsidRPr="00691562" w14:paraId="0CB2A2F1" w14:textId="77777777" w:rsidTr="00753E4C">
        <w:tc>
          <w:tcPr>
            <w:cnfStyle w:val="001000000000" w:firstRow="0" w:lastRow="0" w:firstColumn="1" w:lastColumn="0" w:oddVBand="0" w:evenVBand="0" w:oddHBand="0" w:evenHBand="0" w:firstRowFirstColumn="0" w:firstRowLastColumn="0" w:lastRowFirstColumn="0" w:lastRowLastColumn="0"/>
            <w:tcW w:w="9712" w:type="dxa"/>
            <w:gridSpan w:val="3"/>
          </w:tcPr>
          <w:p w14:paraId="1E506154" w14:textId="77777777" w:rsidR="00F91456" w:rsidRPr="00691562" w:rsidRDefault="00F91456" w:rsidP="00753E4C">
            <w:pPr>
              <w:pStyle w:val="Tabletext0"/>
              <w:spacing w:before="50" w:after="50"/>
              <w:rPr>
                <w:rStyle w:val="InstructionsChar"/>
                <w:rFonts w:asciiTheme="minorHAnsi" w:hAnsiTheme="minorHAnsi" w:cstheme="minorHAnsi"/>
                <w:b/>
                <w:szCs w:val="16"/>
              </w:rPr>
            </w:pPr>
            <w:r w:rsidRPr="00691562">
              <w:rPr>
                <w:rStyle w:val="InstructionsChar"/>
                <w:rFonts w:asciiTheme="minorHAnsi" w:hAnsiTheme="minorHAnsi" w:cstheme="minorHAnsi"/>
                <w:b/>
                <w:szCs w:val="16"/>
              </w:rPr>
              <w:t>Issued for construction</w:t>
            </w:r>
          </w:p>
        </w:tc>
      </w:tr>
      <w:tr w:rsidR="00F91456" w:rsidRPr="00691562" w14:paraId="297E82C7" w14:textId="77777777" w:rsidTr="00753E4C">
        <w:tc>
          <w:tcPr>
            <w:cnfStyle w:val="001000000000" w:firstRow="0" w:lastRow="0" w:firstColumn="1" w:lastColumn="0" w:oddVBand="0" w:evenVBand="0" w:oddHBand="0" w:evenHBand="0" w:firstRowFirstColumn="0" w:firstRowLastColumn="0" w:lastRowFirstColumn="0" w:lastRowLastColumn="0"/>
            <w:tcW w:w="3502" w:type="dxa"/>
          </w:tcPr>
          <w:p w14:paraId="3C21BFB5" w14:textId="77777777" w:rsidR="00F91456" w:rsidRPr="00691562" w:rsidRDefault="00F91456" w:rsidP="00753E4C">
            <w:pPr>
              <w:pStyle w:val="Tabletext0"/>
              <w:spacing w:before="50" w:after="50"/>
              <w:rPr>
                <w:rStyle w:val="InstructionsChar"/>
                <w:rFonts w:asciiTheme="minorHAnsi" w:hAnsiTheme="minorHAnsi" w:cstheme="minorHAnsi"/>
                <w:szCs w:val="16"/>
              </w:rPr>
            </w:pPr>
            <w:r w:rsidRPr="00691562">
              <w:rPr>
                <w:rStyle w:val="InstructionsChar"/>
                <w:rFonts w:asciiTheme="minorHAnsi" w:hAnsiTheme="minorHAnsi" w:cstheme="minorHAnsi"/>
                <w:szCs w:val="16"/>
              </w:rPr>
              <w:t>DE strategy technical review meeting #1</w:t>
            </w:r>
          </w:p>
        </w:tc>
        <w:tc>
          <w:tcPr>
            <w:tcW w:w="2610" w:type="dxa"/>
          </w:tcPr>
          <w:p w14:paraId="75C45985"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TBC post construction submission</w:t>
            </w:r>
          </w:p>
        </w:tc>
        <w:tc>
          <w:tcPr>
            <w:tcW w:w="3600" w:type="dxa"/>
          </w:tcPr>
          <w:p w14:paraId="08AB2A32"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DE teams</w:t>
            </w:r>
          </w:p>
        </w:tc>
      </w:tr>
      <w:tr w:rsidR="00F91456" w:rsidRPr="00691562" w14:paraId="428483FF" w14:textId="77777777" w:rsidTr="00753E4C">
        <w:tc>
          <w:tcPr>
            <w:cnfStyle w:val="001000000000" w:firstRow="0" w:lastRow="0" w:firstColumn="1" w:lastColumn="0" w:oddVBand="0" w:evenVBand="0" w:oddHBand="0" w:evenHBand="0" w:firstRowFirstColumn="0" w:firstRowLastColumn="0" w:lastRowFirstColumn="0" w:lastRowLastColumn="0"/>
            <w:tcW w:w="3502" w:type="dxa"/>
          </w:tcPr>
          <w:p w14:paraId="756BD220" w14:textId="77777777" w:rsidR="00F91456" w:rsidRPr="00691562" w:rsidRDefault="00F91456" w:rsidP="00753E4C">
            <w:pPr>
              <w:pStyle w:val="Tabletext0"/>
              <w:spacing w:before="50" w:after="50"/>
              <w:rPr>
                <w:rStyle w:val="InstructionsChar"/>
                <w:rFonts w:asciiTheme="minorHAnsi" w:hAnsiTheme="minorHAnsi" w:cstheme="minorHAnsi"/>
                <w:szCs w:val="16"/>
              </w:rPr>
            </w:pPr>
            <w:r w:rsidRPr="00691562">
              <w:rPr>
                <w:rStyle w:val="InstructionsChar"/>
                <w:rFonts w:asciiTheme="minorHAnsi" w:hAnsiTheme="minorHAnsi" w:cstheme="minorHAnsi"/>
                <w:szCs w:val="16"/>
              </w:rPr>
              <w:t>Coordination meeting (discipline/ location)</w:t>
            </w:r>
          </w:p>
        </w:tc>
        <w:tc>
          <w:tcPr>
            <w:tcW w:w="2610" w:type="dxa"/>
          </w:tcPr>
          <w:p w14:paraId="4468FA8E"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Weekly</w:t>
            </w:r>
          </w:p>
        </w:tc>
        <w:tc>
          <w:tcPr>
            <w:tcW w:w="3600" w:type="dxa"/>
          </w:tcPr>
          <w:p w14:paraId="0A60E6D7"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Design BIM/CAD/GIS lead and coordinators and design leads</w:t>
            </w:r>
          </w:p>
        </w:tc>
      </w:tr>
      <w:tr w:rsidR="00F91456" w:rsidRPr="00691562" w14:paraId="49DB74A2" w14:textId="77777777" w:rsidTr="00753E4C">
        <w:tc>
          <w:tcPr>
            <w:cnfStyle w:val="001000000000" w:firstRow="0" w:lastRow="0" w:firstColumn="1" w:lastColumn="0" w:oddVBand="0" w:evenVBand="0" w:oddHBand="0" w:evenHBand="0" w:firstRowFirstColumn="0" w:firstRowLastColumn="0" w:lastRowFirstColumn="0" w:lastRowLastColumn="0"/>
            <w:tcW w:w="3502" w:type="dxa"/>
          </w:tcPr>
          <w:p w14:paraId="70C8A8D2" w14:textId="77777777" w:rsidR="00F91456" w:rsidRPr="00691562" w:rsidRDefault="00F91456" w:rsidP="00753E4C">
            <w:pPr>
              <w:pStyle w:val="Tabletext0"/>
              <w:spacing w:before="50" w:after="50"/>
              <w:rPr>
                <w:rStyle w:val="InstructionsChar"/>
                <w:rFonts w:asciiTheme="minorHAnsi" w:hAnsiTheme="minorHAnsi" w:cstheme="minorHAnsi"/>
                <w:szCs w:val="16"/>
              </w:rPr>
            </w:pPr>
            <w:r w:rsidRPr="00691562">
              <w:rPr>
                <w:rStyle w:val="InstructionsChar"/>
                <w:rFonts w:asciiTheme="minorHAnsi" w:hAnsiTheme="minorHAnsi" w:cstheme="minorHAnsi"/>
                <w:szCs w:val="16"/>
              </w:rPr>
              <w:t>Construction design management meeting</w:t>
            </w:r>
          </w:p>
        </w:tc>
        <w:tc>
          <w:tcPr>
            <w:tcW w:w="2610" w:type="dxa"/>
          </w:tcPr>
          <w:p w14:paraId="5D0182AA"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Weekly</w:t>
            </w:r>
          </w:p>
        </w:tc>
        <w:tc>
          <w:tcPr>
            <w:tcW w:w="3600" w:type="dxa"/>
          </w:tcPr>
          <w:p w14:paraId="1DFE8FB2"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Construction BIM/CAD/GIS lead and construction design package leads</w:t>
            </w:r>
          </w:p>
        </w:tc>
      </w:tr>
      <w:tr w:rsidR="00F91456" w:rsidRPr="00691562" w14:paraId="142ED007" w14:textId="77777777" w:rsidTr="00753E4C">
        <w:tc>
          <w:tcPr>
            <w:cnfStyle w:val="001000000000" w:firstRow="0" w:lastRow="0" w:firstColumn="1" w:lastColumn="0" w:oddVBand="0" w:evenVBand="0" w:oddHBand="0" w:evenHBand="0" w:firstRowFirstColumn="0" w:firstRowLastColumn="0" w:lastRowFirstColumn="0" w:lastRowLastColumn="0"/>
            <w:tcW w:w="3502" w:type="dxa"/>
          </w:tcPr>
          <w:p w14:paraId="031643F2" w14:textId="77777777" w:rsidR="00F91456" w:rsidRPr="00691562" w:rsidRDefault="00F91456" w:rsidP="00753E4C">
            <w:pPr>
              <w:pStyle w:val="Tabletext0"/>
              <w:spacing w:before="50" w:after="50"/>
              <w:rPr>
                <w:rStyle w:val="InstructionsChar"/>
                <w:rFonts w:asciiTheme="minorHAnsi" w:hAnsiTheme="minorHAnsi" w:cstheme="minorHAnsi"/>
                <w:szCs w:val="16"/>
              </w:rPr>
            </w:pPr>
            <w:r w:rsidRPr="00691562">
              <w:rPr>
                <w:rStyle w:val="InstructionsChar"/>
                <w:rFonts w:asciiTheme="minorHAnsi" w:hAnsiTheme="minorHAnsi" w:cstheme="minorHAnsi"/>
                <w:szCs w:val="16"/>
              </w:rPr>
              <w:t>Coordination meeting (site wide)</w:t>
            </w:r>
          </w:p>
        </w:tc>
        <w:tc>
          <w:tcPr>
            <w:tcW w:w="2610" w:type="dxa"/>
          </w:tcPr>
          <w:p w14:paraId="08394D45"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Monthly</w:t>
            </w:r>
          </w:p>
        </w:tc>
        <w:tc>
          <w:tcPr>
            <w:tcW w:w="3600" w:type="dxa"/>
          </w:tcPr>
          <w:p w14:paraId="195605F2"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BIM/CAD/GIS lead and coordinators and design leads</w:t>
            </w:r>
          </w:p>
        </w:tc>
      </w:tr>
      <w:tr w:rsidR="00F91456" w:rsidRPr="00691562" w14:paraId="116376FD" w14:textId="77777777" w:rsidTr="00753E4C">
        <w:tc>
          <w:tcPr>
            <w:cnfStyle w:val="001000000000" w:firstRow="0" w:lastRow="0" w:firstColumn="1" w:lastColumn="0" w:oddVBand="0" w:evenVBand="0" w:oddHBand="0" w:evenHBand="0" w:firstRowFirstColumn="0" w:firstRowLastColumn="0" w:lastRowFirstColumn="0" w:lastRowLastColumn="0"/>
            <w:tcW w:w="9712" w:type="dxa"/>
            <w:gridSpan w:val="3"/>
          </w:tcPr>
          <w:p w14:paraId="62EF4CD5" w14:textId="77777777" w:rsidR="00F91456" w:rsidRPr="00691562" w:rsidRDefault="00F91456" w:rsidP="00753E4C">
            <w:pPr>
              <w:pStyle w:val="Tabletext0"/>
              <w:spacing w:before="50" w:after="50"/>
              <w:rPr>
                <w:rStyle w:val="InstructionsChar"/>
                <w:rFonts w:asciiTheme="minorHAnsi" w:hAnsiTheme="minorHAnsi" w:cstheme="minorHAnsi"/>
                <w:b/>
                <w:szCs w:val="16"/>
              </w:rPr>
            </w:pPr>
            <w:r w:rsidRPr="00691562">
              <w:rPr>
                <w:rStyle w:val="InstructionsChar"/>
                <w:rFonts w:asciiTheme="minorHAnsi" w:hAnsiTheme="minorHAnsi" w:cstheme="minorHAnsi"/>
                <w:b/>
                <w:szCs w:val="16"/>
              </w:rPr>
              <w:t>As built</w:t>
            </w:r>
          </w:p>
        </w:tc>
      </w:tr>
      <w:tr w:rsidR="00F91456" w:rsidRPr="00691562" w14:paraId="15727203" w14:textId="77777777" w:rsidTr="00753E4C">
        <w:tc>
          <w:tcPr>
            <w:cnfStyle w:val="001000000000" w:firstRow="0" w:lastRow="0" w:firstColumn="1" w:lastColumn="0" w:oddVBand="0" w:evenVBand="0" w:oddHBand="0" w:evenHBand="0" w:firstRowFirstColumn="0" w:firstRowLastColumn="0" w:lastRowFirstColumn="0" w:lastRowLastColumn="0"/>
            <w:tcW w:w="3502" w:type="dxa"/>
          </w:tcPr>
          <w:p w14:paraId="2FD87D69" w14:textId="77777777" w:rsidR="00F91456" w:rsidRPr="00691562" w:rsidRDefault="00F91456" w:rsidP="00753E4C">
            <w:pPr>
              <w:pStyle w:val="Tabletext0"/>
              <w:spacing w:before="50" w:after="50"/>
              <w:rPr>
                <w:rStyle w:val="InstructionsChar"/>
                <w:rFonts w:asciiTheme="minorHAnsi" w:hAnsiTheme="minorHAnsi" w:cstheme="minorHAnsi"/>
                <w:szCs w:val="16"/>
              </w:rPr>
            </w:pPr>
            <w:r w:rsidRPr="00691562">
              <w:rPr>
                <w:rStyle w:val="InstructionsChar"/>
                <w:rFonts w:asciiTheme="minorHAnsi" w:hAnsiTheme="minorHAnsi" w:cstheme="minorHAnsi"/>
                <w:szCs w:val="16"/>
              </w:rPr>
              <w:t>DE strategy technical review meeting #1</w:t>
            </w:r>
          </w:p>
        </w:tc>
        <w:tc>
          <w:tcPr>
            <w:tcW w:w="2610" w:type="dxa"/>
          </w:tcPr>
          <w:p w14:paraId="1F4FF326"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TBC post construction submission</w:t>
            </w:r>
          </w:p>
        </w:tc>
        <w:tc>
          <w:tcPr>
            <w:tcW w:w="3600" w:type="dxa"/>
          </w:tcPr>
          <w:p w14:paraId="592FAFA7"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DE teams</w:t>
            </w:r>
          </w:p>
        </w:tc>
      </w:tr>
      <w:tr w:rsidR="00F91456" w:rsidRPr="00691562" w14:paraId="0BED1674" w14:textId="77777777" w:rsidTr="00753E4C">
        <w:tc>
          <w:tcPr>
            <w:cnfStyle w:val="001000000000" w:firstRow="0" w:lastRow="0" w:firstColumn="1" w:lastColumn="0" w:oddVBand="0" w:evenVBand="0" w:oddHBand="0" w:evenHBand="0" w:firstRowFirstColumn="0" w:firstRowLastColumn="0" w:lastRowFirstColumn="0" w:lastRowLastColumn="0"/>
            <w:tcW w:w="3502" w:type="dxa"/>
          </w:tcPr>
          <w:p w14:paraId="628C967C" w14:textId="77777777" w:rsidR="00F91456" w:rsidRPr="00691562" w:rsidRDefault="00F91456" w:rsidP="00753E4C">
            <w:pPr>
              <w:pStyle w:val="Tabletext0"/>
              <w:spacing w:before="50" w:after="50"/>
              <w:rPr>
                <w:rStyle w:val="InstructionsChar"/>
                <w:rFonts w:asciiTheme="minorHAnsi" w:hAnsiTheme="minorHAnsi" w:cstheme="minorHAnsi"/>
                <w:szCs w:val="16"/>
              </w:rPr>
            </w:pPr>
            <w:r w:rsidRPr="00691562">
              <w:rPr>
                <w:rStyle w:val="InstructionsChar"/>
                <w:rFonts w:asciiTheme="minorHAnsi" w:hAnsiTheme="minorHAnsi" w:cstheme="minorHAnsi"/>
                <w:szCs w:val="16"/>
              </w:rPr>
              <w:t>Coordination meeting (discipline/location)</w:t>
            </w:r>
          </w:p>
        </w:tc>
        <w:tc>
          <w:tcPr>
            <w:tcW w:w="2610" w:type="dxa"/>
          </w:tcPr>
          <w:p w14:paraId="4675F221"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Weekly</w:t>
            </w:r>
          </w:p>
        </w:tc>
        <w:tc>
          <w:tcPr>
            <w:tcW w:w="3600" w:type="dxa"/>
          </w:tcPr>
          <w:p w14:paraId="35D6C916"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BIM/CAD/GIS lead and coordinators and design leads</w:t>
            </w:r>
          </w:p>
        </w:tc>
      </w:tr>
      <w:tr w:rsidR="00F91456" w:rsidRPr="00691562" w14:paraId="7B6B2539" w14:textId="77777777" w:rsidTr="00753E4C">
        <w:tc>
          <w:tcPr>
            <w:cnfStyle w:val="001000000000" w:firstRow="0" w:lastRow="0" w:firstColumn="1" w:lastColumn="0" w:oddVBand="0" w:evenVBand="0" w:oddHBand="0" w:evenHBand="0" w:firstRowFirstColumn="0" w:firstRowLastColumn="0" w:lastRowFirstColumn="0" w:lastRowLastColumn="0"/>
            <w:tcW w:w="3502" w:type="dxa"/>
          </w:tcPr>
          <w:p w14:paraId="2183223B" w14:textId="77777777" w:rsidR="00F91456" w:rsidRPr="00691562" w:rsidRDefault="00F91456" w:rsidP="00753E4C">
            <w:pPr>
              <w:pStyle w:val="Tabletext0"/>
              <w:spacing w:before="50" w:after="50"/>
              <w:rPr>
                <w:rStyle w:val="InstructionsChar"/>
                <w:rFonts w:asciiTheme="minorHAnsi" w:hAnsiTheme="minorHAnsi" w:cstheme="minorHAnsi"/>
                <w:szCs w:val="16"/>
              </w:rPr>
            </w:pPr>
            <w:r w:rsidRPr="00691562">
              <w:rPr>
                <w:rStyle w:val="InstructionsChar"/>
                <w:rFonts w:asciiTheme="minorHAnsi" w:hAnsiTheme="minorHAnsi" w:cstheme="minorHAnsi"/>
                <w:szCs w:val="16"/>
              </w:rPr>
              <w:t>Coordination meeting (site wide)</w:t>
            </w:r>
          </w:p>
        </w:tc>
        <w:tc>
          <w:tcPr>
            <w:tcW w:w="2610" w:type="dxa"/>
          </w:tcPr>
          <w:p w14:paraId="3EC4ECDA"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Monthly</w:t>
            </w:r>
          </w:p>
        </w:tc>
        <w:tc>
          <w:tcPr>
            <w:tcW w:w="3600" w:type="dxa"/>
          </w:tcPr>
          <w:p w14:paraId="23BF429C" w14:textId="77777777" w:rsidR="00F91456" w:rsidRPr="00691562" w:rsidRDefault="00F91456" w:rsidP="00753E4C">
            <w:pPr>
              <w:pStyle w:val="Tabletext0"/>
              <w:spacing w:before="50" w:after="5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szCs w:val="16"/>
              </w:rPr>
            </w:pPr>
            <w:r w:rsidRPr="00691562">
              <w:rPr>
                <w:rStyle w:val="InstructionsChar"/>
                <w:rFonts w:asciiTheme="minorHAnsi" w:hAnsiTheme="minorHAnsi" w:cstheme="minorHAnsi"/>
                <w:szCs w:val="16"/>
              </w:rPr>
              <w:t>BIM/CAD/GIS lead and coordinators and design leads</w:t>
            </w:r>
          </w:p>
        </w:tc>
      </w:tr>
    </w:tbl>
    <w:p w14:paraId="3F661D2F" w14:textId="0639DDC2" w:rsidR="00F91456" w:rsidRPr="00691562" w:rsidRDefault="00F91456" w:rsidP="00A70A73">
      <w:pPr>
        <w:pStyle w:val="Heading3"/>
        <w:numPr>
          <w:ilvl w:val="0"/>
          <w:numId w:val="44"/>
        </w:numPr>
        <w:ind w:left="567"/>
        <w:rPr>
          <w:b w:val="0"/>
        </w:rPr>
      </w:pPr>
      <w:bookmarkStart w:id="114" w:name="_Toc84497556"/>
      <w:bookmarkStart w:id="115" w:name="_Toc92359611"/>
      <w:r w:rsidRPr="00691562">
        <w:lastRenderedPageBreak/>
        <w:t>Soft landings/data drops</w:t>
      </w:r>
      <w:bookmarkEnd w:id="114"/>
      <w:bookmarkEnd w:id="115"/>
    </w:p>
    <w:p w14:paraId="4B7A7089" w14:textId="77777777" w:rsidR="00F91456" w:rsidRPr="007D08F8" w:rsidRDefault="00F91456" w:rsidP="00F91456">
      <w:pPr>
        <w:rPr>
          <w:sz w:val="20"/>
          <w:szCs w:val="20"/>
        </w:rPr>
      </w:pPr>
      <w:r w:rsidRPr="007D08F8">
        <w:rPr>
          <w:sz w:val="20"/>
          <w:szCs w:val="20"/>
        </w:rPr>
        <w:t>The project requires the following data drops across the asset lifecycle:</w:t>
      </w:r>
    </w:p>
    <w:p w14:paraId="333C1728" w14:textId="77777777" w:rsidR="00F91456" w:rsidRPr="00691562" w:rsidRDefault="00F91456" w:rsidP="00F91456">
      <w:pPr>
        <w:pStyle w:val="Instructions"/>
        <w:rPr>
          <w:rFonts w:asciiTheme="minorHAnsi" w:hAnsiTheme="minorHAnsi"/>
        </w:rPr>
      </w:pPr>
      <w:r w:rsidRPr="00691562">
        <w:rPr>
          <w:rFonts w:asciiTheme="minorHAnsi" w:hAnsiTheme="minorHAnsi"/>
        </w:rPr>
        <w:t>Note: this section, if used, should respond to the owner’s requirements in terms of data/information throughout the project lifecycle. This should reflect the owner’s needs in terms of assurance, clients, stakeholders and process. It may also reflect requirements set out by other departments and agencies.</w:t>
      </w:r>
    </w:p>
    <w:p w14:paraId="235115C7" w14:textId="77777777" w:rsidR="00F91456" w:rsidRPr="00691562" w:rsidRDefault="00F91456" w:rsidP="00F91456">
      <w:pPr>
        <w:pStyle w:val="Instructions"/>
        <w:rPr>
          <w:rFonts w:asciiTheme="minorHAnsi" w:hAnsiTheme="minorHAnsi"/>
        </w:rPr>
      </w:pPr>
      <w:r w:rsidRPr="00691562">
        <w:rPr>
          <w:rFonts w:asciiTheme="minorHAnsi" w:hAnsiTheme="minorHAnsi"/>
        </w:rPr>
        <w:t>Soft landings are intended to be a smooth transition from the design and construction phase to the operational phase of a built asset (i.e. no surprises).</w:t>
      </w:r>
    </w:p>
    <w:p w14:paraId="78BD2844" w14:textId="77777777" w:rsidR="00F91456" w:rsidRPr="00691562" w:rsidRDefault="00F91456" w:rsidP="00F91456">
      <w:pPr>
        <w:keepNext/>
        <w:pBdr>
          <w:top w:val="nil"/>
          <w:left w:val="nil"/>
          <w:bottom w:val="nil"/>
          <w:right w:val="nil"/>
          <w:between w:val="nil"/>
        </w:pBdr>
        <w:spacing w:after="20"/>
        <w:rPr>
          <w:rFonts w:eastAsia="VIC" w:cs="VIC"/>
          <w:b/>
          <w:color w:val="383834"/>
          <w:sz w:val="18"/>
          <w:szCs w:val="18"/>
        </w:rPr>
      </w:pPr>
    </w:p>
    <w:tbl>
      <w:tblPr>
        <w:tblStyle w:val="DTFtexttable"/>
        <w:tblpPr w:leftFromText="180" w:rightFromText="180" w:vertAnchor="text" w:horzAnchor="margin" w:tblpY="62"/>
        <w:tblW w:w="9712" w:type="dxa"/>
        <w:tblLayout w:type="fixed"/>
        <w:tblLook w:val="0420" w:firstRow="1" w:lastRow="0" w:firstColumn="0" w:lastColumn="0" w:noHBand="0" w:noVBand="1"/>
      </w:tblPr>
      <w:tblGrid>
        <w:gridCol w:w="1612"/>
        <w:gridCol w:w="990"/>
        <w:gridCol w:w="1080"/>
        <w:gridCol w:w="540"/>
        <w:gridCol w:w="540"/>
        <w:gridCol w:w="1080"/>
        <w:gridCol w:w="1170"/>
        <w:gridCol w:w="1260"/>
        <w:gridCol w:w="1440"/>
      </w:tblGrid>
      <w:tr w:rsidR="00F91456" w:rsidRPr="00691562" w14:paraId="70074E09" w14:textId="77777777" w:rsidTr="00753E4C">
        <w:trPr>
          <w:cnfStyle w:val="100000000000" w:firstRow="1" w:lastRow="0" w:firstColumn="0" w:lastColumn="0" w:oddVBand="0" w:evenVBand="0" w:oddHBand="0" w:evenHBand="0" w:firstRowFirstColumn="0" w:firstRowLastColumn="0" w:lastRowFirstColumn="0" w:lastRowLastColumn="0"/>
          <w:trHeight w:val="60"/>
        </w:trPr>
        <w:tc>
          <w:tcPr>
            <w:tcW w:w="1612" w:type="dxa"/>
            <w:vMerge w:val="restart"/>
          </w:tcPr>
          <w:p w14:paraId="0BBEA2A8"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Definition</w:t>
            </w:r>
          </w:p>
        </w:tc>
        <w:tc>
          <w:tcPr>
            <w:tcW w:w="990" w:type="dxa"/>
          </w:tcPr>
          <w:p w14:paraId="2B72B484" w14:textId="77777777" w:rsidR="00F91456" w:rsidRPr="00691562" w:rsidRDefault="00F91456" w:rsidP="00753E4C">
            <w:pPr>
              <w:pStyle w:val="Tableheader"/>
              <w:rPr>
                <w:rFonts w:asciiTheme="minorHAnsi" w:hAnsiTheme="minorHAnsi" w:cstheme="minorHAnsi"/>
                <w:b w:val="0"/>
              </w:rPr>
            </w:pPr>
            <w:r w:rsidRPr="00691562">
              <w:rPr>
                <w:rFonts w:asciiTheme="minorHAnsi" w:hAnsiTheme="minorHAnsi" w:cstheme="minorHAnsi"/>
                <w:b w:val="0"/>
              </w:rPr>
              <w:t>Stage 1</w:t>
            </w:r>
          </w:p>
        </w:tc>
        <w:tc>
          <w:tcPr>
            <w:tcW w:w="1080" w:type="dxa"/>
          </w:tcPr>
          <w:p w14:paraId="6A83E93E" w14:textId="77777777" w:rsidR="00F91456" w:rsidRPr="00691562" w:rsidRDefault="00F91456" w:rsidP="00753E4C">
            <w:pPr>
              <w:pStyle w:val="Tableheader"/>
              <w:rPr>
                <w:rFonts w:asciiTheme="minorHAnsi" w:hAnsiTheme="minorHAnsi" w:cstheme="minorHAnsi"/>
                <w:b w:val="0"/>
              </w:rPr>
            </w:pPr>
            <w:r w:rsidRPr="00691562">
              <w:rPr>
                <w:rFonts w:asciiTheme="minorHAnsi" w:hAnsiTheme="minorHAnsi" w:cstheme="minorHAnsi"/>
                <w:b w:val="0"/>
              </w:rPr>
              <w:t>Stage 2</w:t>
            </w:r>
          </w:p>
        </w:tc>
        <w:tc>
          <w:tcPr>
            <w:tcW w:w="1080" w:type="dxa"/>
            <w:gridSpan w:val="2"/>
          </w:tcPr>
          <w:p w14:paraId="6197DFB0" w14:textId="77777777" w:rsidR="00F91456" w:rsidRPr="00691562" w:rsidRDefault="00F91456" w:rsidP="00753E4C">
            <w:pPr>
              <w:pStyle w:val="Tableheader"/>
              <w:rPr>
                <w:rFonts w:asciiTheme="minorHAnsi" w:hAnsiTheme="minorHAnsi" w:cstheme="minorHAnsi"/>
                <w:b w:val="0"/>
              </w:rPr>
            </w:pPr>
            <w:r w:rsidRPr="00691562">
              <w:rPr>
                <w:rFonts w:asciiTheme="minorHAnsi" w:hAnsiTheme="minorHAnsi" w:cstheme="minorHAnsi"/>
                <w:b w:val="0"/>
              </w:rPr>
              <w:t>Stage 3</w:t>
            </w:r>
          </w:p>
        </w:tc>
        <w:tc>
          <w:tcPr>
            <w:tcW w:w="1080" w:type="dxa"/>
          </w:tcPr>
          <w:p w14:paraId="1A6D5FEC" w14:textId="77777777" w:rsidR="00F91456" w:rsidRPr="00691562" w:rsidRDefault="00F91456" w:rsidP="00753E4C">
            <w:pPr>
              <w:pStyle w:val="Tableheader"/>
              <w:rPr>
                <w:rFonts w:asciiTheme="minorHAnsi" w:hAnsiTheme="minorHAnsi" w:cstheme="minorHAnsi"/>
                <w:b w:val="0"/>
              </w:rPr>
            </w:pPr>
            <w:r w:rsidRPr="00691562">
              <w:rPr>
                <w:rFonts w:asciiTheme="minorHAnsi" w:hAnsiTheme="minorHAnsi" w:cstheme="minorHAnsi"/>
                <w:b w:val="0"/>
              </w:rPr>
              <w:t>Stage 4</w:t>
            </w:r>
          </w:p>
        </w:tc>
        <w:tc>
          <w:tcPr>
            <w:tcW w:w="1170" w:type="dxa"/>
          </w:tcPr>
          <w:p w14:paraId="7105934F" w14:textId="77777777" w:rsidR="00F91456" w:rsidRPr="00691562" w:rsidRDefault="00F91456" w:rsidP="00753E4C">
            <w:pPr>
              <w:pStyle w:val="Tableheader"/>
              <w:rPr>
                <w:rFonts w:asciiTheme="minorHAnsi" w:hAnsiTheme="minorHAnsi" w:cstheme="minorHAnsi"/>
                <w:b w:val="0"/>
              </w:rPr>
            </w:pPr>
            <w:r w:rsidRPr="00691562">
              <w:rPr>
                <w:rFonts w:asciiTheme="minorHAnsi" w:hAnsiTheme="minorHAnsi" w:cstheme="minorHAnsi"/>
                <w:b w:val="0"/>
              </w:rPr>
              <w:t>Stage 5</w:t>
            </w:r>
          </w:p>
        </w:tc>
        <w:tc>
          <w:tcPr>
            <w:tcW w:w="1260" w:type="dxa"/>
          </w:tcPr>
          <w:p w14:paraId="7DF12ED6" w14:textId="77777777" w:rsidR="00F91456" w:rsidRPr="00691562" w:rsidRDefault="00F91456" w:rsidP="00753E4C">
            <w:pPr>
              <w:pStyle w:val="Tableheader"/>
              <w:rPr>
                <w:rFonts w:asciiTheme="minorHAnsi" w:hAnsiTheme="minorHAnsi" w:cstheme="minorHAnsi"/>
                <w:b w:val="0"/>
              </w:rPr>
            </w:pPr>
            <w:r w:rsidRPr="00691562">
              <w:rPr>
                <w:rFonts w:asciiTheme="minorHAnsi" w:hAnsiTheme="minorHAnsi" w:cstheme="minorHAnsi"/>
                <w:b w:val="0"/>
              </w:rPr>
              <w:t>Stage 6</w:t>
            </w:r>
          </w:p>
        </w:tc>
        <w:tc>
          <w:tcPr>
            <w:tcW w:w="1440" w:type="dxa"/>
          </w:tcPr>
          <w:p w14:paraId="289ED2BC" w14:textId="77777777" w:rsidR="00F91456" w:rsidRPr="00691562" w:rsidRDefault="00F91456" w:rsidP="00753E4C">
            <w:pPr>
              <w:pStyle w:val="Tableheader"/>
              <w:rPr>
                <w:rFonts w:asciiTheme="minorHAnsi" w:hAnsiTheme="minorHAnsi" w:cstheme="minorHAnsi"/>
                <w:b w:val="0"/>
              </w:rPr>
            </w:pPr>
            <w:r w:rsidRPr="00691562">
              <w:rPr>
                <w:rFonts w:asciiTheme="minorHAnsi" w:hAnsiTheme="minorHAnsi" w:cstheme="minorHAnsi"/>
                <w:b w:val="0"/>
              </w:rPr>
              <w:t>Stage 7</w:t>
            </w:r>
          </w:p>
        </w:tc>
      </w:tr>
      <w:tr w:rsidR="00F91456" w:rsidRPr="00691562" w14:paraId="3A1B3A4D" w14:textId="77777777" w:rsidTr="00753E4C">
        <w:trPr>
          <w:trHeight w:val="60"/>
        </w:trPr>
        <w:tc>
          <w:tcPr>
            <w:tcW w:w="1612" w:type="dxa"/>
            <w:vMerge/>
          </w:tcPr>
          <w:p w14:paraId="6349A402" w14:textId="77777777" w:rsidR="00F91456" w:rsidRPr="00691562" w:rsidRDefault="00F91456" w:rsidP="00753E4C">
            <w:pPr>
              <w:pStyle w:val="Tableheader"/>
              <w:rPr>
                <w:rFonts w:asciiTheme="minorHAnsi" w:hAnsiTheme="minorHAnsi" w:cstheme="minorHAnsi"/>
              </w:rPr>
            </w:pPr>
          </w:p>
        </w:tc>
        <w:tc>
          <w:tcPr>
            <w:tcW w:w="990" w:type="dxa"/>
            <w:shd w:val="clear" w:color="auto" w:fill="339CC2"/>
          </w:tcPr>
          <w:p w14:paraId="1B25BA91" w14:textId="77777777" w:rsidR="00F91456" w:rsidRPr="00691562" w:rsidRDefault="00F91456" w:rsidP="00753E4C">
            <w:pPr>
              <w:pStyle w:val="Tableheader"/>
              <w:rPr>
                <w:rFonts w:asciiTheme="minorHAnsi" w:hAnsiTheme="minorHAnsi" w:cstheme="minorHAnsi"/>
                <w:sz w:val="16"/>
                <w:szCs w:val="16"/>
              </w:rPr>
            </w:pPr>
            <w:r w:rsidRPr="00691562">
              <w:rPr>
                <w:rFonts w:asciiTheme="minorHAnsi" w:hAnsiTheme="minorHAnsi" w:cstheme="minorHAnsi"/>
                <w:sz w:val="16"/>
                <w:szCs w:val="16"/>
              </w:rPr>
              <w:t>Brief</w:t>
            </w:r>
          </w:p>
        </w:tc>
        <w:tc>
          <w:tcPr>
            <w:tcW w:w="1080" w:type="dxa"/>
            <w:shd w:val="clear" w:color="auto" w:fill="339CC2"/>
          </w:tcPr>
          <w:p w14:paraId="11731E5A" w14:textId="77777777" w:rsidR="00F91456" w:rsidRPr="00691562" w:rsidRDefault="00F91456" w:rsidP="00753E4C">
            <w:pPr>
              <w:pStyle w:val="Tableheader"/>
              <w:rPr>
                <w:rFonts w:asciiTheme="minorHAnsi" w:hAnsiTheme="minorHAnsi" w:cstheme="minorHAnsi"/>
                <w:sz w:val="16"/>
                <w:szCs w:val="16"/>
              </w:rPr>
            </w:pPr>
            <w:r w:rsidRPr="00691562">
              <w:rPr>
                <w:rFonts w:asciiTheme="minorHAnsi" w:hAnsiTheme="minorHAnsi" w:cstheme="minorHAnsi"/>
                <w:sz w:val="16"/>
                <w:szCs w:val="16"/>
              </w:rPr>
              <w:t>Concept</w:t>
            </w:r>
          </w:p>
        </w:tc>
        <w:tc>
          <w:tcPr>
            <w:tcW w:w="1080" w:type="dxa"/>
            <w:gridSpan w:val="2"/>
            <w:shd w:val="clear" w:color="auto" w:fill="339CC2"/>
          </w:tcPr>
          <w:p w14:paraId="086015BA" w14:textId="77777777" w:rsidR="00F91456" w:rsidRPr="00691562" w:rsidRDefault="00F91456" w:rsidP="00753E4C">
            <w:pPr>
              <w:pStyle w:val="Tableheader"/>
              <w:rPr>
                <w:rFonts w:asciiTheme="minorHAnsi" w:hAnsiTheme="minorHAnsi" w:cstheme="minorHAnsi"/>
                <w:sz w:val="16"/>
                <w:szCs w:val="16"/>
              </w:rPr>
            </w:pPr>
            <w:r w:rsidRPr="00691562">
              <w:rPr>
                <w:rFonts w:asciiTheme="minorHAnsi" w:hAnsiTheme="minorHAnsi" w:cstheme="minorHAnsi"/>
                <w:sz w:val="16"/>
                <w:szCs w:val="16"/>
              </w:rPr>
              <w:t>Definition</w:t>
            </w:r>
          </w:p>
        </w:tc>
        <w:tc>
          <w:tcPr>
            <w:tcW w:w="1080" w:type="dxa"/>
            <w:shd w:val="clear" w:color="auto" w:fill="339CC2"/>
          </w:tcPr>
          <w:p w14:paraId="692E286E" w14:textId="77777777" w:rsidR="00F91456" w:rsidRPr="00691562" w:rsidRDefault="00F91456" w:rsidP="00753E4C">
            <w:pPr>
              <w:pStyle w:val="Tableheader"/>
              <w:rPr>
                <w:rFonts w:asciiTheme="minorHAnsi" w:hAnsiTheme="minorHAnsi" w:cstheme="minorHAnsi"/>
                <w:sz w:val="16"/>
                <w:szCs w:val="16"/>
              </w:rPr>
            </w:pPr>
            <w:r w:rsidRPr="00691562">
              <w:rPr>
                <w:rFonts w:asciiTheme="minorHAnsi" w:hAnsiTheme="minorHAnsi" w:cstheme="minorHAnsi"/>
                <w:sz w:val="16"/>
                <w:szCs w:val="16"/>
              </w:rPr>
              <w:t>Design</w:t>
            </w:r>
          </w:p>
        </w:tc>
        <w:tc>
          <w:tcPr>
            <w:tcW w:w="1170" w:type="dxa"/>
            <w:shd w:val="clear" w:color="auto" w:fill="339CC2"/>
          </w:tcPr>
          <w:p w14:paraId="2AD1F614" w14:textId="77777777" w:rsidR="00F91456" w:rsidRPr="00691562" w:rsidRDefault="00F91456" w:rsidP="00753E4C">
            <w:pPr>
              <w:pStyle w:val="Tableheader"/>
              <w:rPr>
                <w:rFonts w:asciiTheme="minorHAnsi" w:hAnsiTheme="minorHAnsi" w:cstheme="minorHAnsi"/>
                <w:sz w:val="16"/>
                <w:szCs w:val="16"/>
              </w:rPr>
            </w:pPr>
            <w:r w:rsidRPr="00691562">
              <w:rPr>
                <w:rFonts w:asciiTheme="minorHAnsi" w:hAnsiTheme="minorHAnsi" w:cstheme="minorHAnsi"/>
                <w:sz w:val="16"/>
                <w:szCs w:val="16"/>
              </w:rPr>
              <w:t>Build and commission</w:t>
            </w:r>
          </w:p>
        </w:tc>
        <w:tc>
          <w:tcPr>
            <w:tcW w:w="1260" w:type="dxa"/>
            <w:shd w:val="clear" w:color="auto" w:fill="339CC2"/>
          </w:tcPr>
          <w:p w14:paraId="53DA293E" w14:textId="77777777" w:rsidR="00F91456" w:rsidRPr="00691562" w:rsidRDefault="00F91456" w:rsidP="00753E4C">
            <w:pPr>
              <w:pStyle w:val="Tableheader"/>
              <w:rPr>
                <w:rFonts w:asciiTheme="minorHAnsi" w:hAnsiTheme="minorHAnsi" w:cstheme="minorHAnsi"/>
                <w:sz w:val="16"/>
                <w:szCs w:val="16"/>
              </w:rPr>
            </w:pPr>
            <w:r w:rsidRPr="00691562">
              <w:rPr>
                <w:rFonts w:asciiTheme="minorHAnsi" w:hAnsiTheme="minorHAnsi" w:cstheme="minorHAnsi"/>
                <w:sz w:val="16"/>
                <w:szCs w:val="16"/>
              </w:rPr>
              <w:t>Handover and closeout</w:t>
            </w:r>
          </w:p>
        </w:tc>
        <w:tc>
          <w:tcPr>
            <w:tcW w:w="1440" w:type="dxa"/>
            <w:shd w:val="clear" w:color="auto" w:fill="339CC2"/>
          </w:tcPr>
          <w:p w14:paraId="736D1067" w14:textId="77777777" w:rsidR="00F91456" w:rsidRPr="00691562" w:rsidRDefault="00F91456" w:rsidP="00753E4C">
            <w:pPr>
              <w:pStyle w:val="Tableheader"/>
              <w:rPr>
                <w:rFonts w:asciiTheme="minorHAnsi" w:hAnsiTheme="minorHAnsi" w:cstheme="minorHAnsi"/>
                <w:sz w:val="16"/>
                <w:szCs w:val="16"/>
              </w:rPr>
            </w:pPr>
            <w:r w:rsidRPr="00691562">
              <w:rPr>
                <w:rFonts w:asciiTheme="minorHAnsi" w:hAnsiTheme="minorHAnsi" w:cstheme="minorHAnsi"/>
                <w:sz w:val="16"/>
                <w:szCs w:val="16"/>
              </w:rPr>
              <w:t>Operations and maintenance</w:t>
            </w:r>
          </w:p>
        </w:tc>
      </w:tr>
      <w:tr w:rsidR="00F91456" w:rsidRPr="00691562" w14:paraId="1F5EA09E" w14:textId="77777777" w:rsidTr="00753E4C">
        <w:trPr>
          <w:trHeight w:val="60"/>
        </w:trPr>
        <w:tc>
          <w:tcPr>
            <w:tcW w:w="1612" w:type="dxa"/>
          </w:tcPr>
          <w:p w14:paraId="4198719E"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Data drop</w:t>
            </w:r>
          </w:p>
        </w:tc>
        <w:tc>
          <w:tcPr>
            <w:tcW w:w="990" w:type="dxa"/>
          </w:tcPr>
          <w:p w14:paraId="104B857B" w14:textId="77777777" w:rsidR="00F91456" w:rsidRPr="00691562" w:rsidRDefault="00F91456" w:rsidP="00753E4C">
            <w:pPr>
              <w:pStyle w:val="Tabletext0"/>
              <w:rPr>
                <w:rFonts w:asciiTheme="minorHAnsi" w:hAnsiTheme="minorHAnsi" w:cstheme="minorHAnsi"/>
              </w:rPr>
            </w:pPr>
          </w:p>
        </w:tc>
        <w:tc>
          <w:tcPr>
            <w:tcW w:w="1080" w:type="dxa"/>
          </w:tcPr>
          <w:p w14:paraId="3C4C734F" w14:textId="77777777" w:rsidR="00F91456" w:rsidRPr="00691562" w:rsidRDefault="00F91456" w:rsidP="00753E4C">
            <w:pPr>
              <w:pStyle w:val="Tabletext0"/>
              <w:jc w:val="center"/>
              <w:rPr>
                <w:rFonts w:asciiTheme="minorHAnsi" w:hAnsiTheme="minorHAnsi" w:cstheme="minorHAnsi"/>
                <w:b/>
              </w:rPr>
            </w:pPr>
            <w:r w:rsidRPr="00691562">
              <w:rPr>
                <w:rFonts w:asciiTheme="minorHAnsi" w:hAnsiTheme="minorHAnsi" w:cstheme="minorHAnsi"/>
                <w:b/>
                <w:bdr w:val="single" w:sz="6" w:space="0" w:color="7F7F7F" w:themeColor="text1" w:themeTint="80"/>
              </w:rPr>
              <w:t>1</w:t>
            </w:r>
          </w:p>
        </w:tc>
        <w:tc>
          <w:tcPr>
            <w:tcW w:w="540" w:type="dxa"/>
          </w:tcPr>
          <w:p w14:paraId="5BF07D4E" w14:textId="77777777" w:rsidR="00F91456" w:rsidRPr="00691562" w:rsidRDefault="00F91456" w:rsidP="00753E4C">
            <w:pPr>
              <w:pStyle w:val="Tabletext0"/>
              <w:jc w:val="center"/>
              <w:rPr>
                <w:rFonts w:asciiTheme="minorHAnsi" w:hAnsiTheme="minorHAnsi" w:cstheme="minorHAnsi"/>
                <w:b/>
              </w:rPr>
            </w:pPr>
            <w:r w:rsidRPr="00691562">
              <w:rPr>
                <w:rFonts w:asciiTheme="minorHAnsi" w:hAnsiTheme="minorHAnsi" w:cstheme="minorHAnsi"/>
                <w:b/>
                <w:bdr w:val="single" w:sz="6" w:space="0" w:color="7F7F7F" w:themeColor="text1" w:themeTint="80"/>
              </w:rPr>
              <w:t>2</w:t>
            </w:r>
          </w:p>
        </w:tc>
        <w:tc>
          <w:tcPr>
            <w:tcW w:w="540" w:type="dxa"/>
          </w:tcPr>
          <w:p w14:paraId="340410D9" w14:textId="77777777" w:rsidR="00F91456" w:rsidRPr="00691562" w:rsidRDefault="00F91456" w:rsidP="00753E4C">
            <w:pPr>
              <w:pStyle w:val="Tabletext0"/>
              <w:jc w:val="center"/>
              <w:rPr>
                <w:rFonts w:asciiTheme="minorHAnsi" w:hAnsiTheme="minorHAnsi" w:cstheme="minorHAnsi"/>
                <w:b/>
              </w:rPr>
            </w:pPr>
            <w:r w:rsidRPr="00691562">
              <w:rPr>
                <w:rFonts w:asciiTheme="minorHAnsi" w:hAnsiTheme="minorHAnsi" w:cstheme="minorHAnsi"/>
                <w:b/>
                <w:bdr w:val="single" w:sz="6" w:space="0" w:color="7F7F7F" w:themeColor="text1" w:themeTint="80"/>
              </w:rPr>
              <w:t>3</w:t>
            </w:r>
          </w:p>
        </w:tc>
        <w:tc>
          <w:tcPr>
            <w:tcW w:w="1080" w:type="dxa"/>
          </w:tcPr>
          <w:p w14:paraId="1B0723CF" w14:textId="77777777" w:rsidR="00F91456" w:rsidRPr="00691562" w:rsidRDefault="00F91456" w:rsidP="00753E4C">
            <w:pPr>
              <w:pStyle w:val="Tabletext0"/>
              <w:jc w:val="right"/>
              <w:rPr>
                <w:rFonts w:asciiTheme="minorHAnsi" w:hAnsiTheme="minorHAnsi" w:cstheme="minorHAnsi"/>
                <w:b/>
              </w:rPr>
            </w:pPr>
            <w:r w:rsidRPr="00691562">
              <w:rPr>
                <w:rFonts w:asciiTheme="minorHAnsi" w:hAnsiTheme="minorHAnsi" w:cstheme="minorHAnsi"/>
                <w:b/>
                <w:bdr w:val="single" w:sz="6" w:space="0" w:color="7F7F7F" w:themeColor="text1" w:themeTint="80"/>
              </w:rPr>
              <w:t>4</w:t>
            </w:r>
          </w:p>
        </w:tc>
        <w:tc>
          <w:tcPr>
            <w:tcW w:w="1170" w:type="dxa"/>
          </w:tcPr>
          <w:p w14:paraId="7BF580E8" w14:textId="77777777" w:rsidR="00F91456" w:rsidRPr="00691562" w:rsidRDefault="00F91456" w:rsidP="00753E4C">
            <w:pPr>
              <w:pStyle w:val="Tabletext0"/>
              <w:rPr>
                <w:rFonts w:asciiTheme="minorHAnsi" w:hAnsiTheme="minorHAnsi" w:cstheme="minorHAnsi"/>
                <w:b/>
              </w:rPr>
            </w:pPr>
          </w:p>
        </w:tc>
        <w:tc>
          <w:tcPr>
            <w:tcW w:w="1260" w:type="dxa"/>
          </w:tcPr>
          <w:p w14:paraId="145F33C7" w14:textId="77777777" w:rsidR="00F91456" w:rsidRPr="00691562" w:rsidRDefault="00F91456" w:rsidP="00753E4C">
            <w:pPr>
              <w:pStyle w:val="Tabletext0"/>
              <w:jc w:val="center"/>
              <w:rPr>
                <w:rFonts w:asciiTheme="minorHAnsi" w:hAnsiTheme="minorHAnsi" w:cstheme="minorHAnsi"/>
                <w:b/>
              </w:rPr>
            </w:pPr>
            <w:r w:rsidRPr="00691562">
              <w:rPr>
                <w:rFonts w:asciiTheme="minorHAnsi" w:hAnsiTheme="minorHAnsi" w:cstheme="minorHAnsi"/>
                <w:b/>
                <w:bdr w:val="single" w:sz="6" w:space="0" w:color="7F7F7F" w:themeColor="text1" w:themeTint="80"/>
              </w:rPr>
              <w:t>5</w:t>
            </w:r>
          </w:p>
        </w:tc>
        <w:tc>
          <w:tcPr>
            <w:tcW w:w="1440" w:type="dxa"/>
          </w:tcPr>
          <w:p w14:paraId="2352178F" w14:textId="77777777" w:rsidR="00F91456" w:rsidRPr="00691562" w:rsidRDefault="00F91456" w:rsidP="00753E4C">
            <w:pPr>
              <w:pStyle w:val="Tabletext0"/>
              <w:rPr>
                <w:rFonts w:asciiTheme="minorHAnsi" w:hAnsiTheme="minorHAnsi" w:cstheme="minorHAnsi"/>
              </w:rPr>
            </w:pPr>
          </w:p>
        </w:tc>
      </w:tr>
    </w:tbl>
    <w:p w14:paraId="3E0D80A6" w14:textId="77777777" w:rsidR="00F91456" w:rsidRPr="00691562" w:rsidRDefault="00F91456" w:rsidP="00F91456">
      <w:pPr>
        <w:pStyle w:val="Instructions"/>
        <w:rPr>
          <w:rFonts w:asciiTheme="minorHAnsi" w:hAnsiTheme="minorHAnsi"/>
        </w:rPr>
        <w:sectPr w:rsidR="00F91456" w:rsidRPr="00691562" w:rsidSect="00164A06">
          <w:type w:val="continuous"/>
          <w:pgSz w:w="11906" w:h="16838" w:code="9"/>
          <w:pgMar w:top="993" w:right="1152" w:bottom="1354" w:left="1152" w:header="288" w:footer="461" w:gutter="0"/>
          <w:cols w:space="708"/>
          <w:docGrid w:linePitch="360"/>
        </w:sectPr>
      </w:pPr>
    </w:p>
    <w:p w14:paraId="0B20AB54" w14:textId="77777777" w:rsidR="007B01EC" w:rsidRDefault="007B01EC" w:rsidP="007B01EC"/>
    <w:p w14:paraId="3E1E15E9" w14:textId="56AB77D3" w:rsidR="00F91456" w:rsidRPr="00691562" w:rsidRDefault="00F91456" w:rsidP="00164A06">
      <w:pPr>
        <w:pStyle w:val="Instructions"/>
        <w:rPr>
          <w:rFonts w:asciiTheme="minorHAnsi" w:hAnsiTheme="minorHAnsi"/>
        </w:rPr>
      </w:pPr>
      <w:r w:rsidRPr="00691562">
        <w:rPr>
          <w:rFonts w:asciiTheme="minorHAnsi" w:hAnsiTheme="minorHAnsi"/>
        </w:rPr>
        <w:t>The above table should reflect the project timeline and needs as per the EIR.</w:t>
      </w:r>
    </w:p>
    <w:p w14:paraId="30D12029" w14:textId="77777777" w:rsidR="00106C38" w:rsidRDefault="00F91456" w:rsidP="00106C38">
      <w:pPr>
        <w:rPr>
          <w:sz w:val="20"/>
          <w:szCs w:val="20"/>
        </w:rPr>
      </w:pPr>
      <w:r w:rsidRPr="00106C38">
        <w:rPr>
          <w:sz w:val="20"/>
          <w:szCs w:val="20"/>
        </w:rPr>
        <w:t>The above data drops require the following information</w:t>
      </w:r>
      <w:r w:rsidR="00106C38" w:rsidRPr="00106C38">
        <w:rPr>
          <w:sz w:val="20"/>
          <w:szCs w:val="20"/>
        </w:rPr>
        <w:t xml:space="preserve">: </w:t>
      </w:r>
    </w:p>
    <w:p w14:paraId="5F294734" w14:textId="2AF91616" w:rsidR="00F91456" w:rsidRPr="00691562" w:rsidRDefault="00F91456" w:rsidP="007B01EC">
      <w:pPr>
        <w:pStyle w:val="Instructions"/>
        <w:rPr>
          <w:rFonts w:asciiTheme="minorHAnsi" w:hAnsiTheme="minorHAnsi"/>
        </w:rPr>
      </w:pPr>
      <w:r w:rsidRPr="00691562">
        <w:rPr>
          <w:rFonts w:asciiTheme="minorHAnsi" w:hAnsiTheme="minorHAnsi"/>
        </w:rPr>
        <w:t xml:space="preserve">The contents of table below should respond to the client’s soft-landing needs as noted in the EIR. The numbered boxes above should cross reference the table below. </w:t>
      </w:r>
    </w:p>
    <w:p w14:paraId="4D9D8D53" w14:textId="77777777" w:rsidR="00F91456" w:rsidRPr="00691562" w:rsidRDefault="00F91456" w:rsidP="00F91456">
      <w:pPr>
        <w:pStyle w:val="Spacer"/>
        <w:rPr>
          <w:rFonts w:asciiTheme="minorHAnsi" w:hAnsiTheme="minorHAnsi"/>
        </w:rPr>
      </w:pPr>
    </w:p>
    <w:tbl>
      <w:tblPr>
        <w:tblStyle w:val="DTFtexttable"/>
        <w:tblW w:w="9712" w:type="dxa"/>
        <w:tblLayout w:type="fixed"/>
        <w:tblLook w:val="06A0" w:firstRow="1" w:lastRow="0" w:firstColumn="1" w:lastColumn="0" w:noHBand="1" w:noVBand="1"/>
      </w:tblPr>
      <w:tblGrid>
        <w:gridCol w:w="703"/>
        <w:gridCol w:w="9009"/>
      </w:tblGrid>
      <w:tr w:rsidR="00F91456" w:rsidRPr="00691562" w14:paraId="6CDD121E" w14:textId="77777777" w:rsidTr="00753E4C">
        <w:trPr>
          <w:cnfStyle w:val="100000000000" w:firstRow="1" w:lastRow="0" w:firstColumn="0" w:lastColumn="0" w:oddVBand="0" w:evenVBand="0" w:oddHBand="0" w:evenHBand="0" w:firstRowFirstColumn="0" w:firstRowLastColumn="0" w:lastRowFirstColumn="0" w:lastRowLastColumn="0"/>
          <w:trHeight w:val="60"/>
          <w:tblHeader/>
        </w:trPr>
        <w:tc>
          <w:tcPr>
            <w:cnfStyle w:val="001000000100" w:firstRow="0" w:lastRow="0" w:firstColumn="1" w:lastColumn="0" w:oddVBand="0" w:evenVBand="0" w:oddHBand="0" w:evenHBand="0" w:firstRowFirstColumn="1" w:firstRowLastColumn="0" w:lastRowFirstColumn="0" w:lastRowLastColumn="0"/>
            <w:tcW w:w="703" w:type="dxa"/>
          </w:tcPr>
          <w:p w14:paraId="2C18B883"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Data drop</w:t>
            </w:r>
          </w:p>
        </w:tc>
        <w:tc>
          <w:tcPr>
            <w:tcW w:w="9009" w:type="dxa"/>
          </w:tcPr>
          <w:p w14:paraId="4B6B4258"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Description</w:t>
            </w:r>
          </w:p>
        </w:tc>
      </w:tr>
      <w:tr w:rsidR="00F91456" w:rsidRPr="00691562" w14:paraId="7D629931" w14:textId="77777777" w:rsidTr="00753E4C">
        <w:tc>
          <w:tcPr>
            <w:cnfStyle w:val="001000000000" w:firstRow="0" w:lastRow="0" w:firstColumn="1" w:lastColumn="0" w:oddVBand="0" w:evenVBand="0" w:oddHBand="0" w:evenHBand="0" w:firstRowFirstColumn="0" w:firstRowLastColumn="0" w:lastRowFirstColumn="0" w:lastRowLastColumn="0"/>
            <w:tcW w:w="703" w:type="dxa"/>
          </w:tcPr>
          <w:p w14:paraId="780CF52B" w14:textId="77777777" w:rsidR="00F91456" w:rsidRPr="00691562" w:rsidRDefault="00F91456" w:rsidP="00753E4C">
            <w:pPr>
              <w:jc w:val="center"/>
              <w:rPr>
                <w:rFonts w:asciiTheme="minorHAnsi" w:eastAsia="VIC" w:hAnsiTheme="minorHAnsi" w:cstheme="minorHAnsi"/>
                <w:b/>
                <w:sz w:val="16"/>
                <w:szCs w:val="16"/>
              </w:rPr>
            </w:pPr>
            <w:r w:rsidRPr="00691562">
              <w:rPr>
                <w:rFonts w:asciiTheme="minorHAnsi" w:hAnsiTheme="minorHAnsi" w:cstheme="minorHAnsi"/>
                <w:b/>
                <w:sz w:val="16"/>
                <w:szCs w:val="16"/>
              </w:rPr>
              <w:t>1</w:t>
            </w:r>
          </w:p>
        </w:tc>
        <w:tc>
          <w:tcPr>
            <w:tcW w:w="9009" w:type="dxa"/>
          </w:tcPr>
          <w:p w14:paraId="24265E98"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When: DD MMM YYYY</w:t>
            </w:r>
          </w:p>
          <w:p w14:paraId="6F07BD51"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Methodology: Desktop assessment based on submitted information, supplemented by conversations with project team to clarify any matters.</w:t>
            </w:r>
          </w:p>
          <w:p w14:paraId="16F6ACF0"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Submission details:</w:t>
            </w:r>
          </w:p>
          <w:p w14:paraId="105524DE"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completed project statement of intent, including key contacts and dates;</w:t>
            </w:r>
          </w:p>
          <w:p w14:paraId="2D741C89"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design statement in line with XX, and a note of the persons (name and role) involved in the development of the statement – i.e. those stakeholders represented in the development of both the agreed non-negotiables and the benchmarks;</w:t>
            </w:r>
          </w:p>
          <w:p w14:paraId="5A777CF9"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initial list of relevant design guidance to be followed – XX, YY, ZZ;</w:t>
            </w:r>
          </w:p>
          <w:p w14:paraId="3502480E"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assessment of current OIR and AIR; and</w:t>
            </w:r>
          </w:p>
          <w:p w14:paraId="339314A2"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assessment of how project will align with OIR and AIR.</w:t>
            </w:r>
          </w:p>
          <w:p w14:paraId="2C8B52A2" w14:textId="77777777" w:rsidR="00F91456" w:rsidRPr="00691562" w:rsidRDefault="00F91456" w:rsidP="00753E4C">
            <w:pPr>
              <w:pBdr>
                <w:top w:val="none" w:sz="0" w:space="0" w:color="000000"/>
                <w:left w:val="none" w:sz="0" w:space="0" w:color="000000"/>
                <w:bottom w:val="none" w:sz="0" w:space="0" w:color="000000"/>
                <w:right w:val="none" w:sz="0" w:space="0" w:color="000000"/>
                <w:between w:val="nil"/>
              </w:pBdr>
              <w:tabs>
                <w:tab w:val="left" w:pos="3969"/>
              </w:tabs>
              <w:spacing w:after="60" w:line="240" w:lineRule="auto"/>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sz w:val="16"/>
              </w:rPr>
            </w:pPr>
            <w:r w:rsidRPr="00691562">
              <w:rPr>
                <w:rFonts w:asciiTheme="minorHAnsi" w:eastAsia="VIC" w:hAnsiTheme="minorHAnsi" w:cstheme="minorHAnsi"/>
                <w:color w:val="00698F"/>
                <w:sz w:val="16"/>
              </w:rPr>
              <w:t>Format:</w:t>
            </w:r>
          </w:p>
          <w:p w14:paraId="77EDEB23" w14:textId="137F34A6" w:rsidR="00F91456" w:rsidRPr="00691562" w:rsidRDefault="00F91456" w:rsidP="00753E4C">
            <w:pPr>
              <w:pBdr>
                <w:top w:val="none" w:sz="0" w:space="0" w:color="000000"/>
                <w:left w:val="none" w:sz="0" w:space="0" w:color="000000"/>
                <w:bottom w:val="none" w:sz="0" w:space="0" w:color="000000"/>
                <w:right w:val="none" w:sz="0" w:space="0" w:color="000000"/>
                <w:between w:val="nil"/>
              </w:pBdr>
              <w:tabs>
                <w:tab w:val="left" w:pos="3969"/>
              </w:tabs>
              <w:spacing w:after="60" w:line="240" w:lineRule="auto"/>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sz w:val="16"/>
              </w:rPr>
            </w:pPr>
            <w:r w:rsidRPr="00691562">
              <w:rPr>
                <w:rFonts w:asciiTheme="minorHAnsi" w:eastAsia="VIC" w:hAnsiTheme="minorHAnsi" w:cstheme="minorHAnsi"/>
                <w:color w:val="00698F"/>
                <w:sz w:val="16"/>
              </w:rPr>
              <w:t>Information to be provided in an agreed electronic format e.g Word/PDF.</w:t>
            </w:r>
          </w:p>
        </w:tc>
      </w:tr>
      <w:tr w:rsidR="00F91456" w:rsidRPr="00691562" w14:paraId="6D96DAB1" w14:textId="77777777" w:rsidTr="00753E4C">
        <w:tc>
          <w:tcPr>
            <w:cnfStyle w:val="001000000000" w:firstRow="0" w:lastRow="0" w:firstColumn="1" w:lastColumn="0" w:oddVBand="0" w:evenVBand="0" w:oddHBand="0" w:evenHBand="0" w:firstRowFirstColumn="0" w:firstRowLastColumn="0" w:lastRowFirstColumn="0" w:lastRowLastColumn="0"/>
            <w:tcW w:w="703" w:type="dxa"/>
          </w:tcPr>
          <w:p w14:paraId="4A9BFA31" w14:textId="77777777" w:rsidR="00F91456" w:rsidRPr="00691562" w:rsidRDefault="00F91456" w:rsidP="00753E4C">
            <w:pPr>
              <w:jc w:val="center"/>
              <w:rPr>
                <w:rFonts w:asciiTheme="minorHAnsi" w:hAnsiTheme="minorHAnsi" w:cstheme="minorHAnsi"/>
                <w:b/>
                <w:sz w:val="16"/>
                <w:szCs w:val="16"/>
              </w:rPr>
            </w:pPr>
            <w:r w:rsidRPr="00691562">
              <w:rPr>
                <w:rFonts w:asciiTheme="minorHAnsi" w:hAnsiTheme="minorHAnsi" w:cstheme="minorHAnsi"/>
                <w:b/>
                <w:sz w:val="16"/>
                <w:szCs w:val="16"/>
              </w:rPr>
              <w:t>2</w:t>
            </w:r>
          </w:p>
        </w:tc>
        <w:tc>
          <w:tcPr>
            <w:tcW w:w="9009" w:type="dxa"/>
          </w:tcPr>
          <w:p w14:paraId="5CD9FA59"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When: DD MMM YYYY</w:t>
            </w:r>
          </w:p>
          <w:p w14:paraId="31660C4A"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Methodology: site feasibility studies and analysis of project options to inform a preliminary business case.</w:t>
            </w:r>
          </w:p>
          <w:p w14:paraId="32F2323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Submission details:</w:t>
            </w:r>
          </w:p>
          <w:p w14:paraId="107C94AA" w14:textId="77777777" w:rsidR="00F91456" w:rsidRPr="00691562" w:rsidRDefault="00F91456" w:rsidP="00F91456">
            <w:pPr>
              <w:pStyle w:val="Tablebullet"/>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 1:1000 plot plans and drawings</w:t>
            </w:r>
          </w:p>
          <w:p w14:paraId="165FF1D6" w14:textId="77777777" w:rsidR="00F91456" w:rsidRPr="00691562" w:rsidRDefault="00F91456" w:rsidP="00F91456">
            <w:pPr>
              <w:pStyle w:val="Tablebullet"/>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where a project is one of a series, or a major development, being considered for a site, a masterplan is required to demonstrate the potential interaction on other services;</w:t>
            </w:r>
          </w:p>
          <w:p w14:paraId="79CD5B6E" w14:textId="75E25649" w:rsidR="00F91456" w:rsidRPr="00691562" w:rsidRDefault="00F91456" w:rsidP="00F91456">
            <w:pPr>
              <w:pStyle w:val="Tablebullet"/>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 xml:space="preserve">analysis of site option(s) ( ≤ 1:500), in terms of potential for achieving the project’s non-negotiables criteria and benchmarks established in the design statement and the inherent design risks (i.e. where the site presents difficulties in achieving the </w:t>
            </w:r>
            <w:r w:rsidR="00D41C2E" w:rsidRPr="00691562">
              <w:rPr>
                <w:rFonts w:asciiTheme="minorHAnsi" w:eastAsia="VIC" w:hAnsiTheme="minorHAnsi" w:cstheme="minorHAnsi"/>
                <w:color w:val="00698F"/>
              </w:rPr>
              <w:t>benchmarke</w:t>
            </w:r>
            <w:r w:rsidR="00D41C2E">
              <w:rPr>
                <w:rFonts w:asciiTheme="minorHAnsi" w:eastAsia="VIC" w:hAnsiTheme="minorHAnsi" w:cstheme="minorHAnsi"/>
                <w:color w:val="00698F"/>
              </w:rPr>
              <w:t>d</w:t>
            </w:r>
            <w:r w:rsidRPr="00691562">
              <w:rPr>
                <w:rFonts w:asciiTheme="minorHAnsi" w:eastAsia="VIC" w:hAnsiTheme="minorHAnsi" w:cstheme="minorHAnsi"/>
                <w:color w:val="00698F"/>
              </w:rPr>
              <w:t xml:space="preserve"> standards); and</w:t>
            </w:r>
          </w:p>
          <w:p w14:paraId="5639901C" w14:textId="77777777" w:rsidR="00F91456" w:rsidRPr="00691562" w:rsidRDefault="00F91456" w:rsidP="00F91456">
            <w:pPr>
              <w:pStyle w:val="Tablebullet"/>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initial list of relevant design guidance to be followed – XX, YY, ZZ, Including a schedule of any key derogations.</w:t>
            </w:r>
          </w:p>
          <w:p w14:paraId="795A5377"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 xml:space="preserve">Format: </w:t>
            </w:r>
          </w:p>
          <w:p w14:paraId="1940FF82"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Information to be provided in an electronic format. Geometric models: proprietary 3D BIMs with 2D PDFs cut from the models to the above noted levels of definition/scales. Non-graphical information to be provided in an agreed electronic format e.g. Word/PDF.</w:t>
            </w:r>
          </w:p>
        </w:tc>
      </w:tr>
      <w:tr w:rsidR="00F91456" w:rsidRPr="00691562" w14:paraId="5166B565" w14:textId="77777777" w:rsidTr="00753E4C">
        <w:tc>
          <w:tcPr>
            <w:cnfStyle w:val="001000000000" w:firstRow="0" w:lastRow="0" w:firstColumn="1" w:lastColumn="0" w:oddVBand="0" w:evenVBand="0" w:oddHBand="0" w:evenHBand="0" w:firstRowFirstColumn="0" w:firstRowLastColumn="0" w:lastRowFirstColumn="0" w:lastRowLastColumn="0"/>
            <w:tcW w:w="703" w:type="dxa"/>
          </w:tcPr>
          <w:p w14:paraId="4F50A88B" w14:textId="77777777" w:rsidR="00F91456" w:rsidRPr="00691562" w:rsidRDefault="00F91456" w:rsidP="00753E4C">
            <w:pPr>
              <w:jc w:val="center"/>
              <w:rPr>
                <w:rFonts w:asciiTheme="minorHAnsi" w:hAnsiTheme="minorHAnsi" w:cstheme="minorHAnsi"/>
                <w:b/>
                <w:sz w:val="16"/>
                <w:szCs w:val="16"/>
              </w:rPr>
            </w:pPr>
            <w:r w:rsidRPr="00691562">
              <w:rPr>
                <w:rFonts w:asciiTheme="minorHAnsi" w:hAnsiTheme="minorHAnsi" w:cstheme="minorHAnsi"/>
                <w:b/>
                <w:sz w:val="16"/>
                <w:szCs w:val="16"/>
              </w:rPr>
              <w:t>3</w:t>
            </w:r>
          </w:p>
        </w:tc>
        <w:tc>
          <w:tcPr>
            <w:tcW w:w="9009" w:type="dxa"/>
          </w:tcPr>
          <w:p w14:paraId="645EBA3B"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When: DD MMM YYYY</w:t>
            </w:r>
          </w:p>
          <w:p w14:paraId="211B4C31"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Methodology: more rigorous feasibility study-based on site-confirmed information, basic engineering and detailed stakeholder engagement to clarify any matters.</w:t>
            </w:r>
          </w:p>
          <w:p w14:paraId="2F46B6B7"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Submission details:</w:t>
            </w:r>
          </w:p>
          <w:p w14:paraId="46DC45D3"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completed project statement of intent, including key contacts and dates;</w:t>
            </w:r>
          </w:p>
          <w:p w14:paraId="0B6F841A"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developed project brief, including design statement.;</w:t>
            </w:r>
          </w:p>
          <w:p w14:paraId="502B81C2"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evidence of completion of design in line with the procedures set out by the department;</w:t>
            </w:r>
          </w:p>
          <w:p w14:paraId="301DBEAD"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evidence of consultation with local authority planning department on approach to site development and alignment with local development plan;</w:t>
            </w:r>
          </w:p>
          <w:p w14:paraId="0028CC77"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evidence of consultation with the Department of Environment, Land, Water and Planning (DELWP) on approach;</w:t>
            </w:r>
          </w:p>
          <w:p w14:paraId="3838AE00"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detailed photographs/LiDAR of site showing broader context;</w:t>
            </w:r>
          </w:p>
          <w:p w14:paraId="7177F563"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 xml:space="preserve">updated list of relevant design guidance to be followed; </w:t>
            </w:r>
          </w:p>
          <w:p w14:paraId="220DD8D1"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 xml:space="preserve">outline design study showing proposals considered and favoured development option; </w:t>
            </w:r>
          </w:p>
          <w:p w14:paraId="08439B87"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plans should be rendered to distinguish between main use types (circulation, consult, etc) so that orientation and aspect of areas can be considered;</w:t>
            </w:r>
          </w:p>
          <w:p w14:paraId="24B2361A"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outline design study should be coordinated and include relevant multi-discipline input, including but not limited to: architecture, building services, structural, fire, landscape design concepts; including diagrams and sketches demonstrating the key proposals to assess alignment with brief;</w:t>
            </w:r>
          </w:p>
          <w:p w14:paraId="63D255CA"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relevant energy modelling information; and</w:t>
            </w:r>
          </w:p>
          <w:p w14:paraId="17321820"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3D models of design intent for key spaces identified in design statement.</w:t>
            </w:r>
          </w:p>
          <w:p w14:paraId="77D4531F" w14:textId="77777777" w:rsidR="00F91456" w:rsidRPr="00691562" w:rsidRDefault="00F91456" w:rsidP="00753E4C">
            <w:pPr>
              <w:pStyle w:val="Tabletext0"/>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 xml:space="preserve">Format: </w:t>
            </w:r>
          </w:p>
          <w:p w14:paraId="2785C1C0" w14:textId="77777777" w:rsidR="00F91456" w:rsidRPr="00691562" w:rsidRDefault="00F91456" w:rsidP="00753E4C">
            <w:pPr>
              <w:pStyle w:val="Tabletext0"/>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8000"/>
                <w:szCs w:val="16"/>
              </w:rPr>
            </w:pPr>
            <w:r w:rsidRPr="00691562">
              <w:rPr>
                <w:rFonts w:asciiTheme="minorHAnsi" w:eastAsia="VIC" w:hAnsiTheme="minorHAnsi" w:cstheme="minorHAnsi"/>
                <w:color w:val="00698F"/>
              </w:rPr>
              <w:t>Information to be provided in an electronic format. Geometric models: proprietary 3D BIMs with 2D PDFs cut from the models to the above noted levels of definition/scales. Federated model in an agreed format, e.g. industry foundation class. Non-graphical information to be provided in an agreed electronic format, e.g. Word/PDF.</w:t>
            </w:r>
          </w:p>
        </w:tc>
      </w:tr>
      <w:tr w:rsidR="00F91456" w:rsidRPr="00691562" w14:paraId="11F97D43" w14:textId="77777777" w:rsidTr="00753E4C">
        <w:tc>
          <w:tcPr>
            <w:cnfStyle w:val="001000000000" w:firstRow="0" w:lastRow="0" w:firstColumn="1" w:lastColumn="0" w:oddVBand="0" w:evenVBand="0" w:oddHBand="0" w:evenHBand="0" w:firstRowFirstColumn="0" w:firstRowLastColumn="0" w:lastRowFirstColumn="0" w:lastRowLastColumn="0"/>
            <w:tcW w:w="703" w:type="dxa"/>
          </w:tcPr>
          <w:p w14:paraId="6C49CAF1" w14:textId="77777777" w:rsidR="00F91456" w:rsidRPr="00691562" w:rsidRDefault="00F91456" w:rsidP="00753E4C">
            <w:pPr>
              <w:jc w:val="center"/>
              <w:rPr>
                <w:rFonts w:asciiTheme="minorHAnsi" w:hAnsiTheme="minorHAnsi" w:cstheme="minorHAnsi"/>
                <w:b/>
                <w:sz w:val="16"/>
                <w:szCs w:val="16"/>
              </w:rPr>
            </w:pPr>
            <w:r w:rsidRPr="00691562">
              <w:rPr>
                <w:rFonts w:asciiTheme="minorHAnsi" w:hAnsiTheme="minorHAnsi" w:cstheme="minorHAnsi"/>
                <w:b/>
                <w:sz w:val="16"/>
                <w:szCs w:val="16"/>
              </w:rPr>
              <w:t>4</w:t>
            </w:r>
          </w:p>
        </w:tc>
        <w:tc>
          <w:tcPr>
            <w:tcW w:w="9009" w:type="dxa"/>
          </w:tcPr>
          <w:p w14:paraId="65FB64ED"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When: DD MMM YYYY</w:t>
            </w:r>
          </w:p>
          <w:p w14:paraId="785BCF28"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Methodology: Desktop assessment based on submitted information, supplemented by conversations with project team to clarify any matters.</w:t>
            </w:r>
          </w:p>
          <w:p w14:paraId="7527236B"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Submission details:</w:t>
            </w:r>
          </w:p>
          <w:p w14:paraId="7986C3AB"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completed project statement of intent, including key contacts and dates;</w:t>
            </w:r>
          </w:p>
          <w:p w14:paraId="420D6471"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finalised project brief, including design statement;</w:t>
            </w:r>
          </w:p>
          <w:p w14:paraId="16D31D7E"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evidence of completion of design in line with the procedures set out by the department;</w:t>
            </w:r>
          </w:p>
          <w:p w14:paraId="3C1F2777"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integrated cost estimate (in line with XX standard);</w:t>
            </w:r>
          </w:p>
          <w:p w14:paraId="1239DF05"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integrated project schedule (in line with XX standard) – integrated with XX, YY, and ZZ, project;</w:t>
            </w:r>
          </w:p>
          <w:p w14:paraId="512D6DAD"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geometrical models, federated models and linked data e.g. operation and maintenance manuals plus relevant record survey (e.g. point clouds) all with Uniclass 2015 classification; and</w:t>
            </w:r>
          </w:p>
          <w:p w14:paraId="56D55BCA"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final design study showing developed proposals (e.g. drawings at ≤1:200, key interfaces at ≤1:50, plus key elements ≤1:20 ). Key drawings, (construction details/specs need not be submitted) including:</w:t>
            </w:r>
          </w:p>
          <w:p w14:paraId="522F3B55" w14:textId="77777777" w:rsidR="00F91456" w:rsidRPr="00691562" w:rsidRDefault="00F91456" w:rsidP="00F91456">
            <w:pPr>
              <w:pStyle w:val="Tabledash"/>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 xml:space="preserve">site layout showing wider context and landscape proposals; </w:t>
            </w:r>
          </w:p>
          <w:p w14:paraId="79041BBE" w14:textId="77777777" w:rsidR="00F91456" w:rsidRPr="00691562" w:rsidRDefault="00F91456" w:rsidP="00F91456">
            <w:pPr>
              <w:pStyle w:val="Tabledash"/>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plans rendered to distinguish between use types (circulation, consult);</w:t>
            </w:r>
          </w:p>
          <w:p w14:paraId="2DA94F7F" w14:textId="77777777" w:rsidR="00F91456" w:rsidRPr="00691562" w:rsidRDefault="00F91456" w:rsidP="00F91456">
            <w:pPr>
              <w:pStyle w:val="Tabledash"/>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elevations/sections showing design in context;</w:t>
            </w:r>
          </w:p>
          <w:p w14:paraId="535B7E32" w14:textId="77777777" w:rsidR="00F91456" w:rsidRPr="00691562" w:rsidRDefault="00F91456" w:rsidP="00F91456">
            <w:pPr>
              <w:pStyle w:val="Tabledash"/>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building services report and layouts;</w:t>
            </w:r>
          </w:p>
          <w:p w14:paraId="780533CE" w14:textId="77777777" w:rsidR="00F91456" w:rsidRPr="00691562" w:rsidRDefault="00F91456" w:rsidP="00F91456">
            <w:pPr>
              <w:pStyle w:val="Tabledash"/>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structural/civil report and layouts;</w:t>
            </w:r>
          </w:p>
          <w:p w14:paraId="7AA15866" w14:textId="77777777" w:rsidR="00F91456" w:rsidRPr="00691562" w:rsidRDefault="00F91456" w:rsidP="00F91456">
            <w:pPr>
              <w:pStyle w:val="Tabledash"/>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landscape report and layouts;</w:t>
            </w:r>
          </w:p>
          <w:p w14:paraId="1AC936EB" w14:textId="77777777" w:rsidR="00F91456" w:rsidRPr="00691562" w:rsidRDefault="00F91456" w:rsidP="00F91456">
            <w:pPr>
              <w:pStyle w:val="Tabledash"/>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specialist report and layouts;</w:t>
            </w:r>
          </w:p>
          <w:p w14:paraId="344CA492" w14:textId="77777777" w:rsidR="00F91456" w:rsidRPr="00691562" w:rsidRDefault="00F91456" w:rsidP="00F91456">
            <w:pPr>
              <w:pStyle w:val="Tabledash"/>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3D visualisations of the building in context – including key approaches perspectives from a human eye height; and</w:t>
            </w:r>
          </w:p>
          <w:p w14:paraId="7B524EA6" w14:textId="77777777" w:rsidR="00F91456" w:rsidRPr="00691562" w:rsidRDefault="00F91456" w:rsidP="00F91456">
            <w:pPr>
              <w:pStyle w:val="Tabledash"/>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confirmation of planning permission and building regulation compliance.</w:t>
            </w:r>
          </w:p>
          <w:p w14:paraId="1FA03FCD" w14:textId="77777777" w:rsidR="00F91456" w:rsidRPr="00691562" w:rsidRDefault="00F91456" w:rsidP="00753E4C">
            <w:pPr>
              <w:pStyle w:val="Tabletext0"/>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 xml:space="preserve">Format: </w:t>
            </w:r>
          </w:p>
          <w:p w14:paraId="61BC5AEF" w14:textId="77777777" w:rsidR="00F91456" w:rsidRPr="00691562" w:rsidRDefault="00F91456" w:rsidP="00753E4C">
            <w:pPr>
              <w:pStyle w:val="Tabletext0"/>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8000"/>
                <w:szCs w:val="16"/>
              </w:rPr>
            </w:pPr>
            <w:r w:rsidRPr="00691562">
              <w:rPr>
                <w:rFonts w:asciiTheme="minorHAnsi" w:eastAsia="VIC" w:hAnsiTheme="minorHAnsi" w:cstheme="minorHAnsi"/>
                <w:color w:val="00698F"/>
              </w:rPr>
              <w:t>Information to be provided in an electronic format. Geometric models: proprietary 3D BIMs with 2D PDFs cut from the models to the above noted levels of definition/scales. Federated model in an agreed format,  e.g. industry foundation class. Non-graphical information to be provided in an agreed electronic format e.g. Word/PDF.</w:t>
            </w:r>
          </w:p>
        </w:tc>
      </w:tr>
      <w:tr w:rsidR="00F91456" w:rsidRPr="00691562" w14:paraId="1EBB97F3" w14:textId="77777777" w:rsidTr="00753E4C">
        <w:tc>
          <w:tcPr>
            <w:cnfStyle w:val="001000000000" w:firstRow="0" w:lastRow="0" w:firstColumn="1" w:lastColumn="0" w:oddVBand="0" w:evenVBand="0" w:oddHBand="0" w:evenHBand="0" w:firstRowFirstColumn="0" w:firstRowLastColumn="0" w:lastRowFirstColumn="0" w:lastRowLastColumn="0"/>
            <w:tcW w:w="703" w:type="dxa"/>
          </w:tcPr>
          <w:p w14:paraId="2B471F2D" w14:textId="77777777" w:rsidR="00F91456" w:rsidRPr="00691562" w:rsidRDefault="00F91456" w:rsidP="00753E4C">
            <w:pPr>
              <w:jc w:val="center"/>
              <w:rPr>
                <w:rFonts w:asciiTheme="minorHAnsi" w:hAnsiTheme="minorHAnsi" w:cstheme="minorHAnsi"/>
                <w:b/>
                <w:sz w:val="16"/>
                <w:szCs w:val="16"/>
              </w:rPr>
            </w:pPr>
            <w:r w:rsidRPr="00691562">
              <w:rPr>
                <w:rFonts w:asciiTheme="minorHAnsi" w:hAnsiTheme="minorHAnsi" w:cstheme="minorHAnsi"/>
                <w:b/>
                <w:sz w:val="16"/>
                <w:szCs w:val="16"/>
              </w:rPr>
              <w:t>5</w:t>
            </w:r>
          </w:p>
        </w:tc>
        <w:tc>
          <w:tcPr>
            <w:tcW w:w="9009" w:type="dxa"/>
          </w:tcPr>
          <w:p w14:paraId="6283BEC9"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When: DD MMM YYYY</w:t>
            </w:r>
          </w:p>
          <w:p w14:paraId="733B231F"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Methodology: As-built graphical and non-graphical project information and key information handover to the operator, facilities manager and maintenance manager.</w:t>
            </w:r>
          </w:p>
          <w:p w14:paraId="3EBF5100"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Submission details:</w:t>
            </w:r>
          </w:p>
          <w:p w14:paraId="4C9346D7"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geometrical models, federated models and linked data, e.g. operation and maintenance manuals plus relevant record survey (e.g. point clouds), all with Uniclass 2015 classification;</w:t>
            </w:r>
          </w:p>
          <w:p w14:paraId="491177C7"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geometrical models to be correct with the following tolerances:</w:t>
            </w:r>
          </w:p>
          <w:p w14:paraId="3E2CE6AF" w14:textId="77777777" w:rsidR="00F91456" w:rsidRPr="00691562" w:rsidRDefault="00F91456" w:rsidP="00F91456">
            <w:pPr>
              <w:pStyle w:val="Tabledash"/>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mechanical: +/- XX mm;</w:t>
            </w:r>
          </w:p>
          <w:p w14:paraId="5B9A95CC" w14:textId="77777777" w:rsidR="00F91456" w:rsidRPr="00691562" w:rsidRDefault="00F91456" w:rsidP="00F91456">
            <w:pPr>
              <w:pStyle w:val="Tabledash"/>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electrical: +/- XX mm;</w:t>
            </w:r>
          </w:p>
          <w:p w14:paraId="5471A539" w14:textId="77777777" w:rsidR="00F91456" w:rsidRPr="00691562" w:rsidRDefault="00F91456" w:rsidP="00F91456">
            <w:pPr>
              <w:pStyle w:val="Tabledash"/>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architecture +/- XX mm;</w:t>
            </w:r>
          </w:p>
          <w:p w14:paraId="26DC6E0D" w14:textId="77777777" w:rsidR="00F91456" w:rsidRPr="00691562" w:rsidRDefault="00F91456" w:rsidP="00F91456">
            <w:pPr>
              <w:pStyle w:val="Tabledash"/>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etc.</w:t>
            </w:r>
          </w:p>
          <w:p w14:paraId="7176A33D"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linked data, e.g. operation and maintenance manuals plus relevant record survey (e.g. point clouds), all with Uniclass 2015 classification;</w:t>
            </w:r>
          </w:p>
          <w:p w14:paraId="6F61560A"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detailed asset register as per (XX YY standard) – validated by third-party;</w:t>
            </w:r>
          </w:p>
          <w:p w14:paraId="042EB9A5"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retention of native federated project model for XX years with client access; and</w:t>
            </w:r>
          </w:p>
          <w:p w14:paraId="0F9493BC" w14:textId="77777777" w:rsidR="00F91456" w:rsidRPr="00691562" w:rsidRDefault="00F91456" w:rsidP="00F91456">
            <w:pPr>
              <w:pStyle w:val="Tablebullet"/>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handover of planning-critical information to DELWP via XX.</w:t>
            </w:r>
          </w:p>
          <w:p w14:paraId="51F44DE4" w14:textId="77777777" w:rsidR="00F91456" w:rsidRPr="00691562" w:rsidRDefault="00F91456" w:rsidP="00753E4C">
            <w:pPr>
              <w:pStyle w:val="Tabletext0"/>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698F"/>
              </w:rPr>
            </w:pPr>
            <w:r w:rsidRPr="00691562">
              <w:rPr>
                <w:rFonts w:asciiTheme="minorHAnsi" w:eastAsia="VIC" w:hAnsiTheme="minorHAnsi" w:cstheme="minorHAnsi"/>
                <w:color w:val="00698F"/>
              </w:rPr>
              <w:t xml:space="preserve">Format: </w:t>
            </w:r>
          </w:p>
          <w:p w14:paraId="245CFF51" w14:textId="77777777" w:rsidR="00F91456" w:rsidRPr="00691562" w:rsidRDefault="00F91456" w:rsidP="00753E4C">
            <w:pPr>
              <w:pStyle w:val="Tabletext0"/>
              <w:pBdr>
                <w:top w:val="none" w:sz="0" w:space="0" w:color="000000"/>
                <w:left w:val="none" w:sz="0" w:space="0" w:color="000000"/>
                <w:bottom w:val="none" w:sz="0" w:space="0" w:color="000000"/>
                <w:right w:val="none" w:sz="0" w:space="0" w:color="000000"/>
                <w:between w:val="nil"/>
              </w:pBdr>
              <w:cnfStyle w:val="000000000000" w:firstRow="0" w:lastRow="0" w:firstColumn="0" w:lastColumn="0" w:oddVBand="0" w:evenVBand="0" w:oddHBand="0" w:evenHBand="0" w:firstRowFirstColumn="0" w:firstRowLastColumn="0" w:lastRowFirstColumn="0" w:lastRowLastColumn="0"/>
              <w:rPr>
                <w:rFonts w:asciiTheme="minorHAnsi" w:eastAsia="VIC" w:hAnsiTheme="minorHAnsi" w:cstheme="minorHAnsi"/>
                <w:color w:val="008000"/>
                <w:szCs w:val="16"/>
              </w:rPr>
            </w:pPr>
            <w:r w:rsidRPr="00691562">
              <w:rPr>
                <w:rFonts w:asciiTheme="minorHAnsi" w:eastAsia="VIC" w:hAnsiTheme="minorHAnsi" w:cstheme="minorHAnsi"/>
                <w:color w:val="00698F"/>
              </w:rPr>
              <w:t>Information to be provided in an electronic format. Geometric models: proprietary 3D BIMs with 2D PDFs cut from the models to the above noted levels of definition/scales. Federated model in an agreed format, e.g. industry foundation class. Non-graphical information to be provided in an agreed electronic format, e.g. Word/PDF.</w:t>
            </w:r>
          </w:p>
        </w:tc>
      </w:tr>
    </w:tbl>
    <w:p w14:paraId="3DCFDE55" w14:textId="77777777" w:rsidR="007B01EC" w:rsidRDefault="007B01EC" w:rsidP="00F91456"/>
    <w:p w14:paraId="7B4D756A" w14:textId="77777777" w:rsidR="007B01EC" w:rsidRDefault="007B01EC" w:rsidP="00A70A73">
      <w:pPr>
        <w:pStyle w:val="Heading3"/>
        <w:numPr>
          <w:ilvl w:val="0"/>
          <w:numId w:val="44"/>
        </w:numPr>
        <w:ind w:left="567"/>
        <w:sectPr w:rsidR="007B01EC" w:rsidSect="007B01EC">
          <w:type w:val="continuous"/>
          <w:pgSz w:w="11906" w:h="16838" w:code="9"/>
          <w:pgMar w:top="851" w:right="1152" w:bottom="1354" w:left="1152" w:header="288" w:footer="461" w:gutter="0"/>
          <w:cols w:space="708"/>
          <w:docGrid w:linePitch="360"/>
        </w:sectPr>
      </w:pPr>
      <w:bookmarkStart w:id="116" w:name="_Toc84497557"/>
    </w:p>
    <w:p w14:paraId="5F01B66B" w14:textId="7B515C43" w:rsidR="00F91456" w:rsidRPr="00691562" w:rsidRDefault="00F91456" w:rsidP="00A70A73">
      <w:pPr>
        <w:pStyle w:val="Heading3"/>
        <w:numPr>
          <w:ilvl w:val="0"/>
          <w:numId w:val="44"/>
        </w:numPr>
        <w:ind w:left="567"/>
      </w:pPr>
      <w:bookmarkStart w:id="117" w:name="_Toc92359612"/>
      <w:r w:rsidRPr="00691562">
        <w:t>Communication</w:t>
      </w:r>
      <w:bookmarkEnd w:id="116"/>
      <w:bookmarkEnd w:id="117"/>
    </w:p>
    <w:p w14:paraId="68A24157" w14:textId="2195AFD6" w:rsidR="00F91456" w:rsidRDefault="00F91456" w:rsidP="007B01EC">
      <w:pPr>
        <w:pStyle w:val="Heading4"/>
        <w:numPr>
          <w:ilvl w:val="1"/>
          <w:numId w:val="44"/>
        </w:numPr>
        <w:ind w:left="709"/>
      </w:pPr>
      <w:bookmarkStart w:id="118" w:name="_Toc10207996"/>
      <w:r w:rsidRPr="00691562">
        <w:t>Reports</w:t>
      </w:r>
      <w:bookmarkEnd w:id="118"/>
    </w:p>
    <w:p w14:paraId="33B19DBE" w14:textId="77777777" w:rsidR="00F91456" w:rsidRPr="00691562" w:rsidRDefault="00F91456" w:rsidP="00F91456">
      <w:pPr>
        <w:spacing w:line="230" w:lineRule="atLeast"/>
        <w:rPr>
          <w:rFonts w:eastAsia="Times New Roman" w:cstheme="minorHAnsi"/>
          <w:sz w:val="18"/>
          <w:szCs w:val="18"/>
          <w:lang w:eastAsia="en-NZ"/>
        </w:rPr>
      </w:pPr>
      <w:r w:rsidRPr="00691562">
        <w:rPr>
          <w:rFonts w:eastAsia="Times New Roman" w:cstheme="minorHAnsi"/>
          <w:sz w:val="18"/>
          <w:szCs w:val="18"/>
          <w:lang w:eastAsia="en-NZ"/>
        </w:rPr>
        <w:t>Reports/dashboards are required in the following format, frequency, and level of detail:</w:t>
      </w:r>
    </w:p>
    <w:p w14:paraId="3FFD5485" w14:textId="50AAF1EE" w:rsidR="00F91456" w:rsidRPr="00691562" w:rsidRDefault="00F91456" w:rsidP="00F91456">
      <w:pPr>
        <w:pStyle w:val="Spacer"/>
        <w:rPr>
          <w:rFonts w:asciiTheme="minorHAnsi" w:hAnsiTheme="minorHAnsi"/>
          <w:lang w:eastAsia="en-NZ"/>
        </w:rPr>
      </w:pPr>
    </w:p>
    <w:p w14:paraId="74A04BA1" w14:textId="77777777" w:rsidR="00F91456" w:rsidRPr="00691562" w:rsidRDefault="00F91456" w:rsidP="00F91456">
      <w:pPr>
        <w:pStyle w:val="Instructions"/>
        <w:pBdr>
          <w:left w:val="single" w:sz="4" w:space="1" w:color="auto"/>
        </w:pBdr>
        <w:rPr>
          <w:rFonts w:asciiTheme="minorHAnsi" w:eastAsia="Times New Roman" w:hAnsiTheme="minorHAnsi"/>
          <w:lang w:eastAsia="en-NZ"/>
        </w:rPr>
      </w:pPr>
      <w:r w:rsidRPr="00691562">
        <w:rPr>
          <w:rFonts w:asciiTheme="minorHAnsi" w:eastAsia="Times New Roman" w:hAnsiTheme="minorHAnsi"/>
          <w:lang w:eastAsia="en-NZ"/>
        </w:rPr>
        <w:t xml:space="preserve">This section articulates how information management and digital engineering processes are reported back to the Appointing Party/client. This should include formats, software, frequency, level of information, audience, and decisions that need to be made as a result. </w:t>
      </w:r>
    </w:p>
    <w:p w14:paraId="44824D1C" w14:textId="77777777" w:rsidR="00F91456" w:rsidRPr="00691562" w:rsidRDefault="00F91456" w:rsidP="00F91456">
      <w:pPr>
        <w:pStyle w:val="Instructions"/>
        <w:pBdr>
          <w:left w:val="single" w:sz="4" w:space="1" w:color="auto"/>
        </w:pBdr>
        <w:rPr>
          <w:rFonts w:asciiTheme="minorHAnsi" w:eastAsia="Times New Roman" w:hAnsiTheme="minorHAnsi"/>
          <w:lang w:eastAsia="en-NZ"/>
        </w:rPr>
      </w:pPr>
      <w:r w:rsidRPr="00691562">
        <w:rPr>
          <w:rFonts w:asciiTheme="minorHAnsi" w:eastAsia="Times New Roman" w:hAnsiTheme="minorHAnsi"/>
          <w:lang w:eastAsia="en-NZ"/>
        </w:rPr>
        <w:t>Note: reports should be automated where possible. Onerous reporting for the sake of reports can be burdensome and erode value for money outcomes.</w:t>
      </w:r>
    </w:p>
    <w:p w14:paraId="6EB719A9" w14:textId="6CD619C6" w:rsidR="00F91456" w:rsidRPr="00691562" w:rsidRDefault="00F91456" w:rsidP="00F91456">
      <w:pPr>
        <w:pStyle w:val="Caption"/>
        <w:rPr>
          <w:rFonts w:asciiTheme="minorHAnsi" w:hAnsiTheme="minorHAnsi"/>
        </w:rPr>
      </w:pPr>
      <w:r w:rsidRPr="00691562">
        <w:rPr>
          <w:rFonts w:asciiTheme="minorHAnsi" w:hAnsiTheme="minorHAnsi"/>
        </w:rPr>
        <w:t xml:space="preserve">Table </w:t>
      </w:r>
      <w:r w:rsidR="004126E0">
        <w:rPr>
          <w:rFonts w:asciiTheme="minorHAnsi" w:hAnsiTheme="minorHAnsi"/>
        </w:rPr>
        <w:t>11</w:t>
      </w:r>
      <w:r w:rsidRPr="00691562">
        <w:rPr>
          <w:rFonts w:asciiTheme="minorHAnsi" w:hAnsiTheme="minorHAnsi"/>
        </w:rPr>
        <w:t>: Project report and dashboard requirements</w:t>
      </w:r>
    </w:p>
    <w:tbl>
      <w:tblPr>
        <w:tblStyle w:val="DTFtexttable"/>
        <w:tblW w:w="5000" w:type="pct"/>
        <w:tblLook w:val="06A0" w:firstRow="1" w:lastRow="0" w:firstColumn="1" w:lastColumn="0" w:noHBand="1" w:noVBand="1"/>
      </w:tblPr>
      <w:tblGrid>
        <w:gridCol w:w="1786"/>
        <w:gridCol w:w="2780"/>
        <w:gridCol w:w="2510"/>
        <w:gridCol w:w="2510"/>
      </w:tblGrid>
      <w:tr w:rsidR="00F91456" w:rsidRPr="00691562" w14:paraId="6B182603" w14:textId="77777777" w:rsidTr="00753E4C">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100" w:firstRow="0" w:lastRow="0" w:firstColumn="1" w:lastColumn="0" w:oddVBand="0" w:evenVBand="0" w:oddHBand="0" w:evenHBand="0" w:firstRowFirstColumn="1" w:firstRowLastColumn="0" w:lastRowFirstColumn="0" w:lastRowLastColumn="0"/>
            <w:tcW w:w="932" w:type="pct"/>
            <w:hideMark/>
          </w:tcPr>
          <w:p w14:paraId="016051E6"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Report type</w:t>
            </w:r>
          </w:p>
        </w:tc>
        <w:tc>
          <w:tcPr>
            <w:tcW w:w="1450" w:type="pct"/>
            <w:hideMark/>
          </w:tcPr>
          <w:p w14:paraId="67328E70"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 xml:space="preserve">Frequency </w:t>
            </w:r>
          </w:p>
        </w:tc>
        <w:tc>
          <w:tcPr>
            <w:tcW w:w="1309" w:type="pct"/>
          </w:tcPr>
          <w:p w14:paraId="198F4D23"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Stage of project</w:t>
            </w:r>
          </w:p>
        </w:tc>
        <w:tc>
          <w:tcPr>
            <w:tcW w:w="1309" w:type="pct"/>
          </w:tcPr>
          <w:p w14:paraId="298EEC9E"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Audience</w:t>
            </w:r>
          </w:p>
        </w:tc>
      </w:tr>
      <w:tr w:rsidR="00F91456" w:rsidRPr="00691562" w14:paraId="38DF12F7" w14:textId="77777777" w:rsidTr="00753E4C">
        <w:trPr>
          <w:trHeight w:val="340"/>
        </w:trPr>
        <w:tc>
          <w:tcPr>
            <w:cnfStyle w:val="001000000000" w:firstRow="0" w:lastRow="0" w:firstColumn="1" w:lastColumn="0" w:oddVBand="0" w:evenVBand="0" w:oddHBand="0" w:evenHBand="0" w:firstRowFirstColumn="0" w:firstRowLastColumn="0" w:lastRowFirstColumn="0" w:lastRowLastColumn="0"/>
            <w:tcW w:w="932" w:type="pct"/>
          </w:tcPr>
          <w:p w14:paraId="18773F46" w14:textId="77777777" w:rsidR="00F91456" w:rsidRPr="00691562" w:rsidRDefault="00F91456" w:rsidP="00753E4C">
            <w:pPr>
              <w:pStyle w:val="Tabletext0"/>
              <w:rPr>
                <w:rFonts w:asciiTheme="minorHAnsi" w:hAnsiTheme="minorHAnsi" w:cstheme="minorHAnsi"/>
              </w:rPr>
            </w:pPr>
          </w:p>
        </w:tc>
        <w:tc>
          <w:tcPr>
            <w:tcW w:w="1450" w:type="pct"/>
          </w:tcPr>
          <w:p w14:paraId="31C30F69"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09" w:type="pct"/>
          </w:tcPr>
          <w:p w14:paraId="233304B7"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09" w:type="pct"/>
          </w:tcPr>
          <w:p w14:paraId="7748A496"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20682D77" w14:textId="77777777" w:rsidTr="00753E4C">
        <w:trPr>
          <w:trHeight w:val="340"/>
        </w:trPr>
        <w:tc>
          <w:tcPr>
            <w:cnfStyle w:val="001000000000" w:firstRow="0" w:lastRow="0" w:firstColumn="1" w:lastColumn="0" w:oddVBand="0" w:evenVBand="0" w:oddHBand="0" w:evenHBand="0" w:firstRowFirstColumn="0" w:firstRowLastColumn="0" w:lastRowFirstColumn="0" w:lastRowLastColumn="0"/>
            <w:tcW w:w="932" w:type="pct"/>
          </w:tcPr>
          <w:p w14:paraId="60E76CF6" w14:textId="77777777" w:rsidR="00F91456" w:rsidRPr="00691562" w:rsidRDefault="00F91456" w:rsidP="00753E4C">
            <w:pPr>
              <w:pStyle w:val="Tabletext0"/>
              <w:rPr>
                <w:rFonts w:asciiTheme="minorHAnsi" w:hAnsiTheme="minorHAnsi" w:cstheme="minorHAnsi"/>
              </w:rPr>
            </w:pPr>
          </w:p>
        </w:tc>
        <w:tc>
          <w:tcPr>
            <w:tcW w:w="1450" w:type="pct"/>
          </w:tcPr>
          <w:p w14:paraId="294C1467"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09" w:type="pct"/>
          </w:tcPr>
          <w:p w14:paraId="66B770A2"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09" w:type="pct"/>
          </w:tcPr>
          <w:p w14:paraId="2668E00E"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1D321946" w14:textId="77777777" w:rsidTr="00753E4C">
        <w:trPr>
          <w:trHeight w:val="340"/>
        </w:trPr>
        <w:tc>
          <w:tcPr>
            <w:cnfStyle w:val="001000000000" w:firstRow="0" w:lastRow="0" w:firstColumn="1" w:lastColumn="0" w:oddVBand="0" w:evenVBand="0" w:oddHBand="0" w:evenHBand="0" w:firstRowFirstColumn="0" w:firstRowLastColumn="0" w:lastRowFirstColumn="0" w:lastRowLastColumn="0"/>
            <w:tcW w:w="932" w:type="pct"/>
          </w:tcPr>
          <w:p w14:paraId="57A4E06E" w14:textId="77777777" w:rsidR="00F91456" w:rsidRPr="00691562" w:rsidRDefault="00F91456" w:rsidP="00753E4C">
            <w:pPr>
              <w:pStyle w:val="Tabletext0"/>
              <w:rPr>
                <w:rFonts w:asciiTheme="minorHAnsi" w:hAnsiTheme="minorHAnsi" w:cstheme="minorHAnsi"/>
              </w:rPr>
            </w:pPr>
          </w:p>
        </w:tc>
        <w:tc>
          <w:tcPr>
            <w:tcW w:w="1450" w:type="pct"/>
          </w:tcPr>
          <w:p w14:paraId="6B42D09F"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09" w:type="pct"/>
          </w:tcPr>
          <w:p w14:paraId="7D4A5CD8"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09" w:type="pct"/>
          </w:tcPr>
          <w:p w14:paraId="28D8B8B1"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0DF8B0E2" w14:textId="77777777" w:rsidTr="00753E4C">
        <w:trPr>
          <w:trHeight w:val="340"/>
        </w:trPr>
        <w:tc>
          <w:tcPr>
            <w:cnfStyle w:val="001000000000" w:firstRow="0" w:lastRow="0" w:firstColumn="1" w:lastColumn="0" w:oddVBand="0" w:evenVBand="0" w:oddHBand="0" w:evenHBand="0" w:firstRowFirstColumn="0" w:firstRowLastColumn="0" w:lastRowFirstColumn="0" w:lastRowLastColumn="0"/>
            <w:tcW w:w="932" w:type="pct"/>
          </w:tcPr>
          <w:p w14:paraId="26004409" w14:textId="77777777" w:rsidR="00F91456" w:rsidRPr="00691562" w:rsidRDefault="00F91456" w:rsidP="00753E4C">
            <w:pPr>
              <w:pStyle w:val="Tabletext0"/>
              <w:rPr>
                <w:rFonts w:asciiTheme="minorHAnsi" w:hAnsiTheme="minorHAnsi" w:cstheme="minorHAnsi"/>
              </w:rPr>
            </w:pPr>
          </w:p>
        </w:tc>
        <w:tc>
          <w:tcPr>
            <w:tcW w:w="1450" w:type="pct"/>
          </w:tcPr>
          <w:p w14:paraId="733ECA2F"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09" w:type="pct"/>
          </w:tcPr>
          <w:p w14:paraId="4ADF60C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09" w:type="pct"/>
          </w:tcPr>
          <w:p w14:paraId="7690040F"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18D7224" w14:textId="56D8EDF3" w:rsidR="00F91456" w:rsidRDefault="00F91456" w:rsidP="007B01EC">
      <w:pPr>
        <w:pStyle w:val="Heading4"/>
        <w:numPr>
          <w:ilvl w:val="1"/>
          <w:numId w:val="44"/>
        </w:numPr>
        <w:ind w:left="709"/>
      </w:pPr>
      <w:r w:rsidRPr="00691562">
        <w:t>Meetings</w:t>
      </w:r>
    </w:p>
    <w:p w14:paraId="1A60AACB" w14:textId="77777777" w:rsidR="00F91456" w:rsidRPr="00691562" w:rsidRDefault="00F91456" w:rsidP="00F91456">
      <w:pPr>
        <w:spacing w:line="230" w:lineRule="atLeast"/>
        <w:rPr>
          <w:rFonts w:eastAsia="Times New Roman" w:cstheme="minorHAnsi"/>
          <w:sz w:val="16"/>
          <w:szCs w:val="16"/>
          <w:lang w:eastAsia="en-NZ"/>
        </w:rPr>
      </w:pPr>
      <w:r w:rsidRPr="00691562">
        <w:rPr>
          <w:rFonts w:eastAsia="Times New Roman" w:cstheme="minorHAnsi"/>
          <w:sz w:val="16"/>
          <w:szCs w:val="16"/>
          <w:lang w:eastAsia="en-NZ"/>
        </w:rPr>
        <w:t>Scheduled coordinated clash detection workshops are to coincide with design team meetings/workshops as well as with major design program milestones.</w:t>
      </w:r>
    </w:p>
    <w:p w14:paraId="0984EDD0" w14:textId="3A277B74" w:rsidR="00F91456" w:rsidRPr="00691562" w:rsidRDefault="004126E0" w:rsidP="00F91456">
      <w:pPr>
        <w:pStyle w:val="Instructions"/>
        <w:rPr>
          <w:rFonts w:asciiTheme="minorHAnsi" w:eastAsia="Times New Roman" w:hAnsiTheme="minorHAnsi"/>
          <w:szCs w:val="16"/>
          <w:lang w:eastAsia="en-NZ"/>
        </w:rPr>
      </w:pPr>
      <w:bookmarkStart w:id="119" w:name="_Toc496257174"/>
      <w:bookmarkStart w:id="120" w:name="_Toc496257778"/>
      <w:bookmarkStart w:id="121" w:name="_Toc496258384"/>
      <w:bookmarkStart w:id="122" w:name="_Toc496005849"/>
      <w:bookmarkStart w:id="123" w:name="_Toc496011382"/>
      <w:bookmarkStart w:id="124" w:name="_Toc496012883"/>
      <w:bookmarkStart w:id="125" w:name="_Toc496014918"/>
      <w:bookmarkStart w:id="126" w:name="_Toc496022976"/>
      <w:bookmarkStart w:id="127" w:name="_Toc496171264"/>
      <w:bookmarkStart w:id="128" w:name="_Toc496171815"/>
      <w:bookmarkStart w:id="129" w:name="_Toc496172366"/>
      <w:bookmarkEnd w:id="119"/>
      <w:bookmarkEnd w:id="120"/>
      <w:bookmarkEnd w:id="121"/>
      <w:bookmarkEnd w:id="122"/>
      <w:bookmarkEnd w:id="123"/>
      <w:bookmarkEnd w:id="124"/>
      <w:bookmarkEnd w:id="125"/>
      <w:bookmarkEnd w:id="126"/>
      <w:bookmarkEnd w:id="127"/>
      <w:bookmarkEnd w:id="128"/>
      <w:bookmarkEnd w:id="129"/>
      <w:r>
        <w:rPr>
          <w:rFonts w:asciiTheme="minorHAnsi" w:eastAsia="Times New Roman" w:hAnsiTheme="minorHAnsi"/>
          <w:szCs w:val="16"/>
          <w:lang w:eastAsia="en-NZ"/>
        </w:rPr>
        <w:t>Table 12</w:t>
      </w:r>
      <w:r w:rsidR="00F91456" w:rsidRPr="00691562">
        <w:rPr>
          <w:rFonts w:asciiTheme="minorHAnsi" w:eastAsia="Times New Roman" w:hAnsiTheme="minorHAnsi"/>
          <w:szCs w:val="16"/>
          <w:lang w:eastAsia="en-NZ"/>
        </w:rPr>
        <w:t xml:space="preserve"> should articulate the where, when and who of digital engineering meetings. It should also indicate the high-level tasks to be completed as part of a standing agenda of those meetings.</w:t>
      </w:r>
    </w:p>
    <w:bookmarkEnd w:id="113"/>
    <w:p w14:paraId="4BA403A7" w14:textId="2C82B8DF" w:rsidR="00F91456" w:rsidRDefault="00F91456" w:rsidP="007B01EC">
      <w:pPr>
        <w:pStyle w:val="Heading4"/>
        <w:numPr>
          <w:ilvl w:val="1"/>
          <w:numId w:val="44"/>
        </w:numPr>
        <w:ind w:left="709"/>
      </w:pPr>
      <w:r w:rsidRPr="00691562">
        <w:t>Coordination and clash detection</w:t>
      </w:r>
    </w:p>
    <w:p w14:paraId="6E2CF542" w14:textId="77777777" w:rsidR="00F91456" w:rsidRPr="00691562" w:rsidRDefault="00F91456" w:rsidP="00F91456">
      <w:pPr>
        <w:pStyle w:val="Instructions"/>
        <w:rPr>
          <w:rFonts w:asciiTheme="minorHAnsi" w:hAnsiTheme="minorHAnsi"/>
        </w:rPr>
      </w:pPr>
      <w:r w:rsidRPr="00691562">
        <w:rPr>
          <w:rFonts w:asciiTheme="minorHAnsi" w:hAnsiTheme="minorHAnsi"/>
        </w:rPr>
        <w:t>This section should identify the clash detection process including:</w:t>
      </w:r>
    </w:p>
    <w:p w14:paraId="4DC9CBC7"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proposed software to be used for model federation and clash detection/management;</w:t>
      </w:r>
    </w:p>
    <w:p w14:paraId="519B7339"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responsibilities;</w:t>
      </w:r>
    </w:p>
    <w:p w14:paraId="53A03B0E"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outputs (e.g.</w:t>
      </w:r>
      <w:r w:rsidRPr="00691562">
        <w:rPr>
          <w:rFonts w:asciiTheme="minorHAnsi" w:hAnsiTheme="minorHAnsi" w:cs="Calibri"/>
        </w:rPr>
        <w:t> </w:t>
      </w:r>
      <w:r w:rsidRPr="00691562">
        <w:rPr>
          <w:rFonts w:asciiTheme="minorHAnsi" w:hAnsiTheme="minorHAnsi"/>
        </w:rPr>
        <w:t>clash reports, excel, dashboarding);</w:t>
      </w:r>
    </w:p>
    <w:p w14:paraId="450670C3"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tolerance strategy;</w:t>
      </w:r>
    </w:p>
    <w:p w14:paraId="2320B92A"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the clash detection and management process; and</w:t>
      </w:r>
    </w:p>
    <w:p w14:paraId="396C4F4F"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 xml:space="preserve">clash resolution process. </w:t>
      </w:r>
    </w:p>
    <w:p w14:paraId="0B2B5561" w14:textId="77777777" w:rsidR="00F91456" w:rsidRPr="00691562" w:rsidRDefault="00F91456" w:rsidP="00F91456">
      <w:pPr>
        <w:pStyle w:val="Instructions"/>
        <w:rPr>
          <w:rFonts w:asciiTheme="minorHAnsi" w:eastAsia="VIC" w:hAnsiTheme="minorHAnsi" w:cs="VIC"/>
          <w:szCs w:val="18"/>
        </w:rPr>
      </w:pPr>
      <w:r w:rsidRPr="00691562">
        <w:rPr>
          <w:rFonts w:asciiTheme="minorHAnsi" w:hAnsiTheme="minorHAnsi"/>
          <w:lang w:eastAsia="en-NZ"/>
        </w:rPr>
        <w:t>For example,</w:t>
      </w:r>
      <w:r w:rsidRPr="00691562">
        <w:rPr>
          <w:rFonts w:asciiTheme="minorHAnsi" w:hAnsiTheme="minorHAnsi"/>
        </w:rPr>
        <w:t xml:space="preserve"> for coordination and clash reporting, discipline BIM will be reviewed and coordinated using XXX at scheduled intervals in during the project. An .XXX file shall be loaded onto the shared work area of the project and a clash detection shall be executed for each discipline BIM submission within XXX  to be shared amongst the project parties. Following the appropriate adjustment to the detection tolerance, each clash produced in the resultant report along with the .XXX file shall be distributed and resolved by the relevant party before the next model submission.</w:t>
      </w:r>
    </w:p>
    <w:p w14:paraId="18772F40" w14:textId="6A69FA53" w:rsidR="00F91456" w:rsidRDefault="00F91456" w:rsidP="007B01EC">
      <w:pPr>
        <w:pStyle w:val="Heading4"/>
        <w:numPr>
          <w:ilvl w:val="1"/>
          <w:numId w:val="44"/>
        </w:numPr>
        <w:ind w:left="709"/>
      </w:pPr>
      <w:r w:rsidRPr="00691562">
        <w:t>Quality control strategy</w:t>
      </w:r>
    </w:p>
    <w:p w14:paraId="2F5C68E4" w14:textId="77777777" w:rsidR="00F91456" w:rsidRPr="00691562" w:rsidRDefault="00F91456" w:rsidP="00F91456">
      <w:pPr>
        <w:pStyle w:val="Instructions"/>
        <w:rPr>
          <w:rFonts w:asciiTheme="minorHAnsi" w:hAnsiTheme="minorHAnsi"/>
        </w:rPr>
      </w:pPr>
      <w:r w:rsidRPr="00691562">
        <w:rPr>
          <w:rFonts w:asciiTheme="minorHAnsi" w:hAnsiTheme="minorHAnsi"/>
        </w:rPr>
        <w:t>[Provide an overview of the Lead Appointed Party’s own internal model file and data standards, and compliance procedures. This section could reference other areas of the DEEP such as:</w:t>
      </w:r>
    </w:p>
    <w:p w14:paraId="0730C6FA"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quality assurance/control procedures for data, models and documents;</w:t>
      </w:r>
    </w:p>
    <w:p w14:paraId="754E179E"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design process and associated software ; and</w:t>
      </w:r>
    </w:p>
    <w:p w14:paraId="4FED0E72"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information security and information assurance requirements (data security protocol).</w:t>
      </w:r>
    </w:p>
    <w:p w14:paraId="5450039B" w14:textId="77777777" w:rsidR="00F91456" w:rsidRPr="00691562" w:rsidRDefault="00F91456" w:rsidP="00F91456">
      <w:pPr>
        <w:pStyle w:val="Instructions"/>
        <w:rPr>
          <w:rFonts w:asciiTheme="minorHAnsi" w:hAnsiTheme="minorHAnsi"/>
        </w:rPr>
      </w:pPr>
      <w:r w:rsidRPr="00691562">
        <w:rPr>
          <w:rFonts w:asciiTheme="minorHAnsi" w:hAnsiTheme="minorHAnsi"/>
        </w:rPr>
        <w:t xml:space="preserve">Define the proposed project approach for management of quality control in line with requirements included in the contact. At minimum this should refer to: </w:t>
      </w:r>
    </w:p>
    <w:p w14:paraId="1CA72322"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establishment and use of suitable procedures for quality assurance and data control for both issuing and receiving of data;</w:t>
      </w:r>
    </w:p>
    <w:p w14:paraId="52FB9050"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throughout the life of the project it will be necessary to audit the digital engineering environment and its constituent models to maintain consistency of approach to digital engineering, data management, adherence to the contract and to establish software and hardware issues that require attention. These audits will take place at regular intervals. The frequency of these audits will be discussed, agreed and recorded in the final DEEP. The audits will be undertaken by the DE Lead, BIM and GIS Leads, who in turn will issue a report to all members of the design team for comment and action; and</w:t>
      </w:r>
    </w:p>
    <w:p w14:paraId="17DC3969"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the Lead Appointed Party DE Lead is responsible for closing out the actions identified in the audit and will be expected to elevate any issues beyond the control of the Project Delivery Team to the DE Project Champion.</w:t>
      </w:r>
    </w:p>
    <w:p w14:paraId="76933DA5" w14:textId="03E2CD29" w:rsidR="00F91456" w:rsidRDefault="00F91456" w:rsidP="007B01EC">
      <w:pPr>
        <w:pStyle w:val="Heading4"/>
        <w:numPr>
          <w:ilvl w:val="1"/>
          <w:numId w:val="44"/>
        </w:numPr>
        <w:ind w:left="709"/>
      </w:pPr>
      <w:r w:rsidRPr="00691562">
        <w:t>Quality control checks</w:t>
      </w:r>
    </w:p>
    <w:p w14:paraId="09B0CE3E" w14:textId="61C9036C" w:rsidR="00F91456" w:rsidRPr="00691562" w:rsidRDefault="00F91456" w:rsidP="00F91456">
      <w:pPr>
        <w:pStyle w:val="Instructions"/>
        <w:rPr>
          <w:rFonts w:asciiTheme="minorHAnsi" w:hAnsiTheme="minorHAnsi"/>
        </w:rPr>
      </w:pPr>
      <w:r w:rsidRPr="00691562">
        <w:rPr>
          <w:rFonts w:asciiTheme="minorHAnsi" w:hAnsiTheme="minorHAnsi"/>
        </w:rPr>
        <w:t>Quality control checks are required at each project stage. Please define which checks will be performed at which stages in</w:t>
      </w:r>
      <w:r w:rsidR="004126E0">
        <w:rPr>
          <w:rFonts w:asciiTheme="minorHAnsi" w:hAnsiTheme="minorHAnsi"/>
        </w:rPr>
        <w:t>Table 12</w:t>
      </w:r>
      <w:r w:rsidRPr="00691562">
        <w:rPr>
          <w:rFonts w:asciiTheme="minorHAnsi" w:hAnsiTheme="minorHAnsi"/>
        </w:rPr>
        <w:t>.</w:t>
      </w:r>
    </w:p>
    <w:p w14:paraId="136A2AC1" w14:textId="3F44F3D6" w:rsidR="00F91456" w:rsidRPr="00691562" w:rsidRDefault="00F91456" w:rsidP="00F91456">
      <w:pPr>
        <w:pStyle w:val="Caption"/>
        <w:rPr>
          <w:rFonts w:asciiTheme="minorHAnsi" w:hAnsiTheme="minorHAnsi"/>
        </w:rPr>
      </w:pPr>
      <w:bookmarkStart w:id="130" w:name="_Ref500943748"/>
      <w:bookmarkStart w:id="131" w:name="_Ref29480985"/>
      <w:r w:rsidRPr="00691562">
        <w:rPr>
          <w:rFonts w:asciiTheme="minorHAnsi" w:hAnsiTheme="minorHAnsi"/>
        </w:rPr>
        <w:t xml:space="preserve">Table </w:t>
      </w:r>
      <w:bookmarkEnd w:id="130"/>
      <w:bookmarkEnd w:id="131"/>
      <w:r w:rsidR="004126E0">
        <w:rPr>
          <w:rFonts w:asciiTheme="minorHAnsi" w:hAnsiTheme="minorHAnsi"/>
        </w:rPr>
        <w:t>12</w:t>
      </w:r>
      <w:r w:rsidRPr="00691562">
        <w:rPr>
          <w:rFonts w:asciiTheme="minorHAnsi" w:hAnsiTheme="minorHAnsi"/>
        </w:rPr>
        <w:t>: Quality control checks</w:t>
      </w:r>
    </w:p>
    <w:tbl>
      <w:tblPr>
        <w:tblStyle w:val="DTFtexttable"/>
        <w:tblW w:w="5172" w:type="pct"/>
        <w:tblLayout w:type="fixed"/>
        <w:tblLook w:val="06A0" w:firstRow="1" w:lastRow="0" w:firstColumn="1" w:lastColumn="0" w:noHBand="1" w:noVBand="1"/>
      </w:tblPr>
      <w:tblGrid>
        <w:gridCol w:w="1411"/>
        <w:gridCol w:w="4638"/>
        <w:gridCol w:w="1340"/>
        <w:gridCol w:w="1251"/>
        <w:gridCol w:w="1276"/>
      </w:tblGrid>
      <w:tr w:rsidR="00F91456" w:rsidRPr="00691562" w14:paraId="3A72AD62" w14:textId="77777777" w:rsidTr="00753E4C">
        <w:trPr>
          <w:cnfStyle w:val="100000000000" w:firstRow="1" w:lastRow="0" w:firstColumn="0" w:lastColumn="0" w:oddVBand="0" w:evenVBand="0" w:oddHBand="0" w:evenHBand="0" w:firstRowFirstColumn="0" w:firstRowLastColumn="0" w:lastRowFirstColumn="0" w:lastRowLastColumn="0"/>
          <w:trHeight w:val="64"/>
        </w:trPr>
        <w:tc>
          <w:tcPr>
            <w:cnfStyle w:val="001000000100" w:firstRow="0" w:lastRow="0" w:firstColumn="1" w:lastColumn="0" w:oddVBand="0" w:evenVBand="0" w:oddHBand="0" w:evenHBand="0" w:firstRowFirstColumn="1" w:firstRowLastColumn="0" w:lastRowFirstColumn="0" w:lastRowLastColumn="0"/>
            <w:tcW w:w="1410" w:type="dxa"/>
          </w:tcPr>
          <w:p w14:paraId="6AF6EAF4"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Checks</w:t>
            </w:r>
          </w:p>
        </w:tc>
        <w:tc>
          <w:tcPr>
            <w:tcW w:w="4638" w:type="dxa"/>
          </w:tcPr>
          <w:p w14:paraId="1DA07F5D"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Definition</w:t>
            </w:r>
          </w:p>
        </w:tc>
        <w:tc>
          <w:tcPr>
            <w:tcW w:w="1340" w:type="dxa"/>
          </w:tcPr>
          <w:p w14:paraId="3142DBD7"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Stages (SD, DD, CD, IFC)</w:t>
            </w:r>
          </w:p>
        </w:tc>
        <w:tc>
          <w:tcPr>
            <w:tcW w:w="1251" w:type="dxa"/>
          </w:tcPr>
          <w:p w14:paraId="6CF8A4C3"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Responsible party</w:t>
            </w:r>
            <w:r w:rsidRPr="00691562" w:rsidDel="00601BDC">
              <w:rPr>
                <w:rFonts w:asciiTheme="minorHAnsi" w:hAnsiTheme="minorHAnsi" w:cstheme="minorHAnsi"/>
              </w:rPr>
              <w:t xml:space="preserve"> </w:t>
            </w:r>
          </w:p>
        </w:tc>
        <w:tc>
          <w:tcPr>
            <w:tcW w:w="1276" w:type="dxa"/>
          </w:tcPr>
          <w:p w14:paraId="19D5CEFE"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Software program(s)</w:t>
            </w:r>
          </w:p>
        </w:tc>
      </w:tr>
      <w:tr w:rsidR="00F91456" w:rsidRPr="00691562" w14:paraId="55ECB476" w14:textId="77777777" w:rsidTr="00753E4C">
        <w:trPr>
          <w:trHeight w:val="13"/>
        </w:trPr>
        <w:tc>
          <w:tcPr>
            <w:cnfStyle w:val="001000000000" w:firstRow="0" w:lastRow="0" w:firstColumn="1" w:lastColumn="0" w:oddVBand="0" w:evenVBand="0" w:oddHBand="0" w:evenHBand="0" w:firstRowFirstColumn="0" w:firstRowLastColumn="0" w:lastRowFirstColumn="0" w:lastRowLastColumn="0"/>
            <w:tcW w:w="1410" w:type="dxa"/>
          </w:tcPr>
          <w:p w14:paraId="5C724A89"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Visual check</w:t>
            </w:r>
          </w:p>
        </w:tc>
        <w:tc>
          <w:tcPr>
            <w:tcW w:w="4638" w:type="dxa"/>
          </w:tcPr>
          <w:p w14:paraId="27A263FB"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rPr>
            </w:pPr>
            <w:r w:rsidRPr="00691562">
              <w:rPr>
                <w:rStyle w:val="InstructionsChar"/>
                <w:rFonts w:asciiTheme="minorHAnsi" w:hAnsiTheme="minorHAnsi" w:cstheme="minorHAnsi"/>
              </w:rPr>
              <w:t>Ensure there are no unintended model components, and that they are correctly located in x, y, z, and coordination of the model against elements within the same model has occurred.</w:t>
            </w:r>
          </w:p>
        </w:tc>
        <w:tc>
          <w:tcPr>
            <w:tcW w:w="1340" w:type="dxa"/>
          </w:tcPr>
          <w:p w14:paraId="1BE2517A"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Style w:val="InstructionsChar"/>
                <w:rFonts w:asciiTheme="minorHAnsi" w:hAnsiTheme="minorHAnsi" w:cstheme="minorHAnsi"/>
              </w:rPr>
              <w:t>SD, DD, CD, IFC</w:t>
            </w:r>
          </w:p>
        </w:tc>
        <w:tc>
          <w:tcPr>
            <w:tcW w:w="1251" w:type="dxa"/>
          </w:tcPr>
          <w:p w14:paraId="545C7F20"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76" w:type="dxa"/>
          </w:tcPr>
          <w:p w14:paraId="7B85C53D"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42A32FC9" w14:textId="77777777" w:rsidTr="00753E4C">
        <w:trPr>
          <w:trHeight w:val="13"/>
        </w:trPr>
        <w:tc>
          <w:tcPr>
            <w:cnfStyle w:val="001000000000" w:firstRow="0" w:lastRow="0" w:firstColumn="1" w:lastColumn="0" w:oddVBand="0" w:evenVBand="0" w:oddHBand="0" w:evenHBand="0" w:firstRowFirstColumn="0" w:firstRowLastColumn="0" w:lastRowFirstColumn="0" w:lastRowLastColumn="0"/>
            <w:tcW w:w="1410" w:type="dxa"/>
          </w:tcPr>
          <w:p w14:paraId="74D40415"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Interference check</w:t>
            </w:r>
          </w:p>
        </w:tc>
        <w:tc>
          <w:tcPr>
            <w:tcW w:w="4638" w:type="dxa"/>
          </w:tcPr>
          <w:p w14:paraId="04AD8514"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rPr>
            </w:pPr>
            <w:r w:rsidRPr="00691562">
              <w:rPr>
                <w:rStyle w:val="InstructionsChar"/>
                <w:rFonts w:asciiTheme="minorHAnsi" w:hAnsiTheme="minorHAnsi" w:cstheme="minorHAnsi"/>
              </w:rPr>
              <w:t>Detect problems in the model where two components are clashing, including soft and hard clashes.</w:t>
            </w:r>
          </w:p>
        </w:tc>
        <w:tc>
          <w:tcPr>
            <w:tcW w:w="1340" w:type="dxa"/>
          </w:tcPr>
          <w:p w14:paraId="0FD71607"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Style w:val="InstructionsChar"/>
                <w:rFonts w:asciiTheme="minorHAnsi" w:hAnsiTheme="minorHAnsi" w:cstheme="minorHAnsi"/>
              </w:rPr>
              <w:t>DD, CD, IFC</w:t>
            </w:r>
          </w:p>
        </w:tc>
        <w:tc>
          <w:tcPr>
            <w:tcW w:w="1251" w:type="dxa"/>
          </w:tcPr>
          <w:p w14:paraId="4974C224"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76" w:type="dxa"/>
          </w:tcPr>
          <w:p w14:paraId="1F48B061"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077CDC74" w14:textId="77777777" w:rsidTr="00753E4C">
        <w:trPr>
          <w:trHeight w:val="117"/>
        </w:trPr>
        <w:tc>
          <w:tcPr>
            <w:cnfStyle w:val="001000000000" w:firstRow="0" w:lastRow="0" w:firstColumn="1" w:lastColumn="0" w:oddVBand="0" w:evenVBand="0" w:oddHBand="0" w:evenHBand="0" w:firstRowFirstColumn="0" w:firstRowLastColumn="0" w:lastRowFirstColumn="0" w:lastRowLastColumn="0"/>
            <w:tcW w:w="1410" w:type="dxa"/>
          </w:tcPr>
          <w:p w14:paraId="096D14DB"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Standards check</w:t>
            </w:r>
          </w:p>
        </w:tc>
        <w:tc>
          <w:tcPr>
            <w:tcW w:w="4638" w:type="dxa"/>
          </w:tcPr>
          <w:p w14:paraId="38C5B91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rPr>
            </w:pPr>
            <w:r w:rsidRPr="00691562">
              <w:rPr>
                <w:rStyle w:val="InstructionsChar"/>
                <w:rFonts w:asciiTheme="minorHAnsi" w:hAnsiTheme="minorHAnsi" w:cstheme="minorHAnsi"/>
              </w:rPr>
              <w:t>Ensure that the BIM/CAD standards and EIR have been followed (fonts, dimensions, line styles, levels/layers, room names, embedded data, etc.).</w:t>
            </w:r>
          </w:p>
        </w:tc>
        <w:tc>
          <w:tcPr>
            <w:tcW w:w="1340" w:type="dxa"/>
          </w:tcPr>
          <w:p w14:paraId="1459EB7E"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Style w:val="InstructionsChar"/>
                <w:rFonts w:asciiTheme="minorHAnsi" w:hAnsiTheme="minorHAnsi" w:cstheme="minorHAnsi"/>
              </w:rPr>
              <w:t>SD, DD, CD, IFC</w:t>
            </w:r>
          </w:p>
        </w:tc>
        <w:tc>
          <w:tcPr>
            <w:tcW w:w="1251" w:type="dxa"/>
          </w:tcPr>
          <w:p w14:paraId="58ABEF3A"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76" w:type="dxa"/>
          </w:tcPr>
          <w:p w14:paraId="57057596"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12353C39" w14:textId="77777777" w:rsidTr="00753E4C">
        <w:trPr>
          <w:trHeight w:val="100"/>
        </w:trPr>
        <w:tc>
          <w:tcPr>
            <w:cnfStyle w:val="001000000000" w:firstRow="0" w:lastRow="0" w:firstColumn="1" w:lastColumn="0" w:oddVBand="0" w:evenVBand="0" w:oddHBand="0" w:evenHBand="0" w:firstRowFirstColumn="0" w:firstRowLastColumn="0" w:lastRowFirstColumn="0" w:lastRowLastColumn="0"/>
            <w:tcW w:w="1410" w:type="dxa"/>
          </w:tcPr>
          <w:p w14:paraId="5C220343"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 xml:space="preserve">Model integrity checks </w:t>
            </w:r>
          </w:p>
        </w:tc>
        <w:tc>
          <w:tcPr>
            <w:tcW w:w="4638" w:type="dxa"/>
          </w:tcPr>
          <w:p w14:paraId="1FE4193A"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rPr>
            </w:pPr>
            <w:r w:rsidRPr="00691562">
              <w:rPr>
                <w:rStyle w:val="InstructionsChar"/>
                <w:rFonts w:asciiTheme="minorHAnsi" w:hAnsiTheme="minorHAnsi" w:cstheme="minorHAnsi"/>
              </w:rPr>
              <w:t>Describe the QC validation process used to ensure that the BIM has no undefined, incorrectly defined or duplicated elements and the reporting process on non-compliant elements and corrective action plans.</w:t>
            </w:r>
          </w:p>
        </w:tc>
        <w:tc>
          <w:tcPr>
            <w:tcW w:w="1340" w:type="dxa"/>
          </w:tcPr>
          <w:p w14:paraId="0CA89187"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Style w:val="InstructionsChar"/>
                <w:rFonts w:asciiTheme="minorHAnsi" w:hAnsiTheme="minorHAnsi" w:cstheme="minorHAnsi"/>
              </w:rPr>
              <w:t>DD, CD, IFC</w:t>
            </w:r>
          </w:p>
        </w:tc>
        <w:tc>
          <w:tcPr>
            <w:tcW w:w="1251" w:type="dxa"/>
          </w:tcPr>
          <w:p w14:paraId="39E39826"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76" w:type="dxa"/>
          </w:tcPr>
          <w:p w14:paraId="6B50B4CE"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3396D00F" w14:textId="77777777" w:rsidTr="00753E4C">
        <w:trPr>
          <w:trHeight w:val="13"/>
        </w:trPr>
        <w:tc>
          <w:tcPr>
            <w:cnfStyle w:val="001000000000" w:firstRow="0" w:lastRow="0" w:firstColumn="1" w:lastColumn="0" w:oddVBand="0" w:evenVBand="0" w:oddHBand="0" w:evenHBand="0" w:firstRowFirstColumn="0" w:firstRowLastColumn="0" w:lastRowFirstColumn="0" w:lastRowLastColumn="0"/>
            <w:tcW w:w="1410" w:type="dxa"/>
          </w:tcPr>
          <w:p w14:paraId="1F541413"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Model accuracy</w:t>
            </w:r>
          </w:p>
        </w:tc>
        <w:tc>
          <w:tcPr>
            <w:tcW w:w="4638" w:type="dxa"/>
          </w:tcPr>
          <w:p w14:paraId="7792EDAC"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rPr>
            </w:pPr>
            <w:r w:rsidRPr="00691562">
              <w:rPr>
                <w:rStyle w:val="InstructionsChar"/>
                <w:rFonts w:asciiTheme="minorHAnsi" w:hAnsiTheme="minorHAnsi" w:cstheme="minorHAnsi"/>
              </w:rPr>
              <w:t>Validate the completeness of the model, ensuring all appropriate dimensioning as needed for design intent, analysis and construction are included in the model.</w:t>
            </w:r>
          </w:p>
        </w:tc>
        <w:tc>
          <w:tcPr>
            <w:tcW w:w="1340" w:type="dxa"/>
          </w:tcPr>
          <w:p w14:paraId="5AB4D858"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Style w:val="InstructionsChar"/>
                <w:rFonts w:asciiTheme="minorHAnsi" w:hAnsiTheme="minorHAnsi" w:cstheme="minorHAnsi"/>
              </w:rPr>
              <w:t>DD, CD, IFC</w:t>
            </w:r>
          </w:p>
        </w:tc>
        <w:tc>
          <w:tcPr>
            <w:tcW w:w="1251" w:type="dxa"/>
          </w:tcPr>
          <w:p w14:paraId="66DC815B"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76" w:type="dxa"/>
          </w:tcPr>
          <w:p w14:paraId="345B74A6"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4C08ACD2" w14:textId="77777777" w:rsidTr="00753E4C">
        <w:trPr>
          <w:trHeight w:val="13"/>
        </w:trPr>
        <w:tc>
          <w:tcPr>
            <w:cnfStyle w:val="001000000000" w:firstRow="0" w:lastRow="0" w:firstColumn="1" w:lastColumn="0" w:oddVBand="0" w:evenVBand="0" w:oddHBand="0" w:evenHBand="0" w:firstRowFirstColumn="0" w:firstRowLastColumn="0" w:lastRowFirstColumn="0" w:lastRowLastColumn="0"/>
            <w:tcW w:w="1410" w:type="dxa"/>
          </w:tcPr>
          <w:p w14:paraId="3BB89B6D"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Data validation</w:t>
            </w:r>
          </w:p>
        </w:tc>
        <w:tc>
          <w:tcPr>
            <w:tcW w:w="4638" w:type="dxa"/>
          </w:tcPr>
          <w:p w14:paraId="342F857B"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rPr>
            </w:pPr>
            <w:r w:rsidRPr="00691562">
              <w:rPr>
                <w:rStyle w:val="InstructionsChar"/>
                <w:rFonts w:asciiTheme="minorHAnsi" w:hAnsiTheme="minorHAnsi" w:cstheme="minorHAnsi"/>
              </w:rPr>
              <w:t>Check the information that is attributed to the object(s) has the correct values for the stage of the project.</w:t>
            </w:r>
          </w:p>
        </w:tc>
        <w:tc>
          <w:tcPr>
            <w:tcW w:w="1340" w:type="dxa"/>
          </w:tcPr>
          <w:p w14:paraId="1E209435"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Style w:val="InstructionsChar"/>
                <w:rFonts w:asciiTheme="minorHAnsi" w:hAnsiTheme="minorHAnsi" w:cstheme="minorHAnsi"/>
              </w:rPr>
              <w:t>DD, CD, IFC</w:t>
            </w:r>
          </w:p>
        </w:tc>
        <w:tc>
          <w:tcPr>
            <w:tcW w:w="1251" w:type="dxa"/>
          </w:tcPr>
          <w:p w14:paraId="62E26488"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76" w:type="dxa"/>
          </w:tcPr>
          <w:p w14:paraId="2237A6DA"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3D0A0499" w14:textId="77777777" w:rsidTr="00753E4C">
        <w:trPr>
          <w:trHeight w:val="197"/>
        </w:trPr>
        <w:tc>
          <w:tcPr>
            <w:cnfStyle w:val="001000000000" w:firstRow="0" w:lastRow="0" w:firstColumn="1" w:lastColumn="0" w:oddVBand="0" w:evenVBand="0" w:oddHBand="0" w:evenHBand="0" w:firstRowFirstColumn="0" w:firstRowLastColumn="0" w:lastRowFirstColumn="0" w:lastRowLastColumn="0"/>
            <w:tcW w:w="1410" w:type="dxa"/>
          </w:tcPr>
          <w:p w14:paraId="03DAD3E7"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2D output</w:t>
            </w:r>
          </w:p>
        </w:tc>
        <w:tc>
          <w:tcPr>
            <w:tcW w:w="4638" w:type="dxa"/>
          </w:tcPr>
          <w:p w14:paraId="7CFFEFB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rPr>
            </w:pPr>
            <w:r w:rsidRPr="00691562">
              <w:rPr>
                <w:rStyle w:val="InstructionsChar"/>
                <w:rFonts w:asciiTheme="minorHAnsi" w:hAnsiTheme="minorHAnsi" w:cstheme="minorHAnsi"/>
              </w:rPr>
              <w:t>Check the 3D against 2D output (e.g. drawings and schedules against modelled elements).</w:t>
            </w:r>
          </w:p>
        </w:tc>
        <w:tc>
          <w:tcPr>
            <w:tcW w:w="1340" w:type="dxa"/>
          </w:tcPr>
          <w:p w14:paraId="019B9B5F"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Style w:val="InstructionsChar"/>
                <w:rFonts w:asciiTheme="minorHAnsi" w:hAnsiTheme="minorHAnsi" w:cstheme="minorHAnsi"/>
              </w:rPr>
              <w:t>DD, CD, IFC</w:t>
            </w:r>
          </w:p>
        </w:tc>
        <w:tc>
          <w:tcPr>
            <w:tcW w:w="1251" w:type="dxa"/>
          </w:tcPr>
          <w:p w14:paraId="49A42A02"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76" w:type="dxa"/>
          </w:tcPr>
          <w:p w14:paraId="39EC65CC"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46421998" w14:textId="77777777" w:rsidTr="00753E4C">
        <w:trPr>
          <w:trHeight w:val="197"/>
        </w:trPr>
        <w:tc>
          <w:tcPr>
            <w:cnfStyle w:val="001000000000" w:firstRow="0" w:lastRow="0" w:firstColumn="1" w:lastColumn="0" w:oddVBand="0" w:evenVBand="0" w:oddHBand="0" w:evenHBand="0" w:firstRowFirstColumn="0" w:firstRowLastColumn="0" w:lastRowFirstColumn="0" w:lastRowLastColumn="0"/>
            <w:tcW w:w="1410" w:type="dxa"/>
          </w:tcPr>
          <w:p w14:paraId="445F31FB"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Asset data check</w:t>
            </w:r>
          </w:p>
        </w:tc>
        <w:tc>
          <w:tcPr>
            <w:tcW w:w="4638" w:type="dxa"/>
          </w:tcPr>
          <w:p w14:paraId="130D4034"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rPr>
            </w:pPr>
            <w:r w:rsidRPr="00691562">
              <w:rPr>
                <w:rFonts w:asciiTheme="minorHAnsi" w:hAnsiTheme="minorHAnsi" w:cstheme="minorHAnsi"/>
                <w:color w:val="00698F"/>
              </w:rPr>
              <w:t>Check the information that is attributed to the object(s) has been exported correctly to the asset data spreadsheet (e.g. COBie) and has the correct values for the stage of the project.</w:t>
            </w:r>
          </w:p>
        </w:tc>
        <w:tc>
          <w:tcPr>
            <w:tcW w:w="1340" w:type="dxa"/>
          </w:tcPr>
          <w:p w14:paraId="7E64D272"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rPr>
            </w:pPr>
            <w:r w:rsidRPr="00691562">
              <w:rPr>
                <w:rStyle w:val="InstructionsChar"/>
                <w:rFonts w:asciiTheme="minorHAnsi" w:hAnsiTheme="minorHAnsi" w:cstheme="minorHAnsi"/>
              </w:rPr>
              <w:t>CD, IFC, As built</w:t>
            </w:r>
          </w:p>
        </w:tc>
        <w:tc>
          <w:tcPr>
            <w:tcW w:w="1251" w:type="dxa"/>
          </w:tcPr>
          <w:p w14:paraId="7CEA4B28"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76" w:type="dxa"/>
          </w:tcPr>
          <w:p w14:paraId="43524587"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77327D7" w14:textId="06ACAA51" w:rsidR="00F91456" w:rsidRPr="00691562" w:rsidRDefault="00F91456" w:rsidP="00A70A73">
      <w:pPr>
        <w:pStyle w:val="Heading3"/>
        <w:numPr>
          <w:ilvl w:val="0"/>
          <w:numId w:val="44"/>
        </w:numPr>
        <w:ind w:left="567"/>
      </w:pPr>
      <w:bookmarkStart w:id="132" w:name="_Toc525037740"/>
      <w:bookmarkStart w:id="133" w:name="_Toc84497558"/>
      <w:bookmarkStart w:id="134" w:name="_Toc92359613"/>
      <w:r w:rsidRPr="00691562">
        <w:t xml:space="preserve">Model element </w:t>
      </w:r>
      <w:bookmarkEnd w:id="132"/>
      <w:r w:rsidRPr="00691562">
        <w:t>responsibilities and detailed schedule</w:t>
      </w:r>
      <w:bookmarkEnd w:id="133"/>
      <w:bookmarkEnd w:id="134"/>
    </w:p>
    <w:p w14:paraId="37CC1190" w14:textId="77777777" w:rsidR="00F91456" w:rsidRPr="00691562" w:rsidRDefault="00F91456" w:rsidP="00F91456">
      <w:pPr>
        <w:pStyle w:val="Instructions"/>
        <w:rPr>
          <w:rFonts w:asciiTheme="minorHAnsi" w:eastAsia="Times New Roman" w:hAnsiTheme="minorHAnsi"/>
          <w:lang w:eastAsia="en-NZ"/>
        </w:rPr>
      </w:pPr>
      <w:r w:rsidRPr="00691562">
        <w:rPr>
          <w:rFonts w:asciiTheme="minorHAnsi" w:eastAsia="Times New Roman" w:hAnsiTheme="minorHAnsi"/>
          <w:lang w:eastAsia="en-NZ"/>
        </w:rPr>
        <w:t xml:space="preserve">The following colours are to be applied to the federated model for ease of identifying the relevant discipline. </w:t>
      </w:r>
    </w:p>
    <w:p w14:paraId="2ACA8C78" w14:textId="1F4765B0" w:rsidR="00F91456" w:rsidRPr="00691562" w:rsidRDefault="004126E0" w:rsidP="00F91456">
      <w:pPr>
        <w:pStyle w:val="Instructions"/>
        <w:rPr>
          <w:rFonts w:asciiTheme="minorHAnsi" w:eastAsia="Times New Roman" w:hAnsiTheme="minorHAnsi"/>
          <w:lang w:eastAsia="en-NZ"/>
        </w:rPr>
      </w:pPr>
      <w:r>
        <w:rPr>
          <w:rFonts w:asciiTheme="minorHAnsi" w:eastAsia="Times New Roman" w:hAnsiTheme="minorHAnsi"/>
          <w:lang w:eastAsia="en-NZ"/>
        </w:rPr>
        <w:t>Table 13</w:t>
      </w:r>
      <w:r w:rsidR="00F91456" w:rsidRPr="00691562">
        <w:rPr>
          <w:rFonts w:asciiTheme="minorHAnsi" w:eastAsia="Times New Roman" w:hAnsiTheme="minorHAnsi"/>
          <w:lang w:eastAsia="en-NZ"/>
        </w:rPr>
        <w:t xml:space="preserve"> should be modified according to the type of project. For example, civil may be further broken into tunnels, geotech, etc.</w:t>
      </w:r>
    </w:p>
    <w:p w14:paraId="1AA416ED" w14:textId="73D721FB" w:rsidR="00F91456" w:rsidRPr="00691562" w:rsidRDefault="00F91456" w:rsidP="00F91456">
      <w:pPr>
        <w:pStyle w:val="Caption"/>
        <w:rPr>
          <w:rFonts w:asciiTheme="minorHAnsi" w:hAnsiTheme="minorHAnsi"/>
        </w:rPr>
      </w:pPr>
      <w:bookmarkStart w:id="135" w:name="_Ref29541624"/>
      <w:r w:rsidRPr="00691562">
        <w:rPr>
          <w:rFonts w:asciiTheme="minorHAnsi" w:hAnsiTheme="minorHAnsi"/>
        </w:rPr>
        <w:t xml:space="preserve">Table </w:t>
      </w:r>
      <w:bookmarkEnd w:id="135"/>
      <w:r w:rsidR="004126E0">
        <w:rPr>
          <w:rFonts w:asciiTheme="minorHAnsi" w:hAnsiTheme="minorHAnsi"/>
        </w:rPr>
        <w:t>13</w:t>
      </w:r>
      <w:r w:rsidRPr="00691562">
        <w:rPr>
          <w:rFonts w:asciiTheme="minorHAnsi" w:hAnsiTheme="minorHAnsi"/>
        </w:rPr>
        <w:t>: MEA discipline legend</w:t>
      </w:r>
    </w:p>
    <w:tbl>
      <w:tblPr>
        <w:tblW w:w="9732" w:type="dxa"/>
        <w:tblLook w:val="04A0" w:firstRow="1" w:lastRow="0" w:firstColumn="1" w:lastColumn="0" w:noHBand="0" w:noVBand="1"/>
      </w:tblPr>
      <w:tblGrid>
        <w:gridCol w:w="4043"/>
        <w:gridCol w:w="1026"/>
        <w:gridCol w:w="3633"/>
        <w:gridCol w:w="1030"/>
      </w:tblGrid>
      <w:tr w:rsidR="00F91456" w:rsidRPr="00691562" w14:paraId="3CEF8BAD" w14:textId="77777777" w:rsidTr="00753E4C">
        <w:trPr>
          <w:trHeight w:val="2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0539F" w14:textId="77777777" w:rsidR="00F91456" w:rsidRPr="00691562" w:rsidRDefault="00F91456" w:rsidP="00753E4C">
            <w:pPr>
              <w:pStyle w:val="Tabletext0"/>
              <w:spacing w:before="0" w:after="0"/>
              <w:rPr>
                <w:rFonts w:asciiTheme="minorHAnsi" w:hAnsiTheme="minorHAnsi" w:cstheme="minorHAnsi"/>
              </w:rPr>
            </w:pPr>
            <w:r w:rsidRPr="00691562">
              <w:rPr>
                <w:rFonts w:asciiTheme="minorHAnsi" w:hAnsiTheme="minorHAnsi" w:cstheme="minorHAnsi"/>
              </w:rPr>
              <w:t xml:space="preserve">Architectural </w:t>
            </w:r>
          </w:p>
        </w:tc>
        <w:tc>
          <w:tcPr>
            <w:tcW w:w="102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164C637" w14:textId="77777777" w:rsidR="00F91456" w:rsidRPr="00691562" w:rsidRDefault="00F91456" w:rsidP="00753E4C">
            <w:pPr>
              <w:spacing w:after="0"/>
              <w:jc w:val="center"/>
              <w:rPr>
                <w:rFonts w:cstheme="minorHAnsi"/>
                <w:color w:val="000000"/>
                <w:sz w:val="18"/>
                <w:szCs w:val="18"/>
              </w:rPr>
            </w:pPr>
            <w:r w:rsidRPr="00691562">
              <w:rPr>
                <w:rFonts w:cstheme="minorHAnsi"/>
                <w:color w:val="000000"/>
                <w:sz w:val="18"/>
                <w:szCs w:val="18"/>
              </w:rPr>
              <w:t>ARC</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50273" w14:textId="77777777" w:rsidR="00F91456" w:rsidRPr="00691562" w:rsidRDefault="00F91456" w:rsidP="00753E4C">
            <w:pPr>
              <w:pStyle w:val="Tabletext0"/>
              <w:spacing w:before="0" w:after="0"/>
              <w:rPr>
                <w:rFonts w:asciiTheme="minorHAnsi" w:hAnsiTheme="minorHAnsi" w:cstheme="minorHAnsi"/>
              </w:rPr>
            </w:pPr>
            <w:r w:rsidRPr="00691562">
              <w:rPr>
                <w:rFonts w:asciiTheme="minorHAnsi" w:hAnsiTheme="minorHAnsi" w:cstheme="minorHAnsi"/>
              </w:rPr>
              <w:t>Landscape architect</w:t>
            </w:r>
          </w:p>
        </w:tc>
        <w:tc>
          <w:tcPr>
            <w:tcW w:w="1026" w:type="dxa"/>
            <w:tcBorders>
              <w:top w:val="single" w:sz="8" w:space="0" w:color="000000"/>
              <w:left w:val="single" w:sz="4" w:space="0" w:color="auto"/>
              <w:bottom w:val="single" w:sz="8" w:space="0" w:color="000000"/>
              <w:right w:val="single" w:sz="8" w:space="0" w:color="000000"/>
            </w:tcBorders>
            <w:shd w:val="clear" w:color="auto" w:fill="C4590F"/>
            <w:vAlign w:val="center"/>
            <w:hideMark/>
          </w:tcPr>
          <w:p w14:paraId="6B0BC0C7" w14:textId="77777777" w:rsidR="00F91456" w:rsidRPr="00691562" w:rsidRDefault="00F91456" w:rsidP="00753E4C">
            <w:pPr>
              <w:spacing w:after="0"/>
              <w:jc w:val="center"/>
              <w:rPr>
                <w:rFonts w:cstheme="minorHAnsi"/>
                <w:b/>
                <w:bCs/>
                <w:color w:val="FFFFFF"/>
                <w:sz w:val="18"/>
                <w:szCs w:val="18"/>
              </w:rPr>
            </w:pPr>
            <w:r w:rsidRPr="00691562">
              <w:rPr>
                <w:rFonts w:cstheme="minorHAnsi"/>
                <w:color w:val="FFFFFF"/>
                <w:sz w:val="18"/>
                <w:szCs w:val="18"/>
              </w:rPr>
              <w:t>LAN</w:t>
            </w:r>
          </w:p>
        </w:tc>
      </w:tr>
      <w:tr w:rsidR="00F91456" w:rsidRPr="00691562" w14:paraId="4BB41018" w14:textId="77777777" w:rsidTr="00753E4C">
        <w:trPr>
          <w:trHeight w:val="2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E4F94" w14:textId="77777777" w:rsidR="00F91456" w:rsidRPr="00691562" w:rsidRDefault="00F91456" w:rsidP="00753E4C">
            <w:pPr>
              <w:pStyle w:val="Tabletext0"/>
              <w:spacing w:before="0" w:after="0"/>
              <w:rPr>
                <w:rFonts w:asciiTheme="minorHAnsi" w:hAnsiTheme="minorHAnsi" w:cstheme="minorHAnsi"/>
              </w:rPr>
            </w:pPr>
            <w:r w:rsidRPr="00691562">
              <w:rPr>
                <w:rFonts w:asciiTheme="minorHAnsi" w:hAnsiTheme="minorHAnsi" w:cstheme="minorHAnsi"/>
              </w:rPr>
              <w:t xml:space="preserve">Civil </w:t>
            </w:r>
          </w:p>
        </w:tc>
        <w:tc>
          <w:tcPr>
            <w:tcW w:w="1026" w:type="dxa"/>
            <w:tcBorders>
              <w:top w:val="single" w:sz="4" w:space="0" w:color="auto"/>
              <w:left w:val="single" w:sz="4" w:space="0" w:color="auto"/>
              <w:bottom w:val="single" w:sz="4" w:space="0" w:color="auto"/>
              <w:right w:val="single" w:sz="4" w:space="0" w:color="auto"/>
            </w:tcBorders>
            <w:shd w:val="clear" w:color="000000" w:fill="702F9F"/>
            <w:vAlign w:val="center"/>
            <w:hideMark/>
          </w:tcPr>
          <w:p w14:paraId="21CFB18A" w14:textId="77777777" w:rsidR="00F91456" w:rsidRPr="00691562" w:rsidRDefault="00F91456" w:rsidP="00753E4C">
            <w:pPr>
              <w:spacing w:after="0"/>
              <w:jc w:val="center"/>
              <w:rPr>
                <w:rFonts w:cstheme="minorHAnsi"/>
                <w:color w:val="FFFFFF"/>
                <w:sz w:val="18"/>
                <w:szCs w:val="18"/>
              </w:rPr>
            </w:pPr>
            <w:r w:rsidRPr="00691562">
              <w:rPr>
                <w:rFonts w:cstheme="minorHAnsi"/>
                <w:color w:val="FFFFFF"/>
                <w:sz w:val="18"/>
                <w:szCs w:val="18"/>
              </w:rPr>
              <w:t>CIV</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ACDA1" w14:textId="77777777" w:rsidR="00F91456" w:rsidRPr="00691562" w:rsidRDefault="00F91456" w:rsidP="00753E4C">
            <w:pPr>
              <w:pStyle w:val="Tabletext0"/>
              <w:spacing w:before="0" w:after="0"/>
              <w:rPr>
                <w:rFonts w:asciiTheme="minorHAnsi" w:hAnsiTheme="minorHAnsi" w:cstheme="minorHAnsi"/>
              </w:rPr>
            </w:pPr>
            <w:r w:rsidRPr="00691562">
              <w:rPr>
                <w:rFonts w:asciiTheme="minorHAnsi" w:hAnsiTheme="minorHAnsi" w:cstheme="minorHAnsi"/>
              </w:rPr>
              <w:t xml:space="preserve">Structural contractor </w:t>
            </w:r>
          </w:p>
        </w:tc>
        <w:tc>
          <w:tcPr>
            <w:tcW w:w="1026" w:type="dxa"/>
            <w:tcBorders>
              <w:top w:val="nil"/>
              <w:left w:val="single" w:sz="4" w:space="0" w:color="auto"/>
              <w:bottom w:val="single" w:sz="8" w:space="0" w:color="000000"/>
              <w:right w:val="single" w:sz="8" w:space="0" w:color="000000"/>
            </w:tcBorders>
            <w:shd w:val="clear" w:color="000000" w:fill="8EA9DB"/>
            <w:vAlign w:val="center"/>
            <w:hideMark/>
          </w:tcPr>
          <w:p w14:paraId="600F72CD" w14:textId="77777777" w:rsidR="00F91456" w:rsidRPr="00691562" w:rsidRDefault="00F91456" w:rsidP="00753E4C">
            <w:pPr>
              <w:spacing w:after="0"/>
              <w:jc w:val="center"/>
              <w:rPr>
                <w:rFonts w:cstheme="minorHAnsi"/>
                <w:sz w:val="18"/>
                <w:szCs w:val="18"/>
              </w:rPr>
            </w:pPr>
            <w:r w:rsidRPr="00691562">
              <w:rPr>
                <w:rFonts w:cstheme="minorHAnsi"/>
                <w:sz w:val="18"/>
                <w:szCs w:val="18"/>
              </w:rPr>
              <w:t>SPC-C</w:t>
            </w:r>
          </w:p>
        </w:tc>
      </w:tr>
      <w:tr w:rsidR="00F91456" w:rsidRPr="00691562" w14:paraId="181C4A5F" w14:textId="77777777" w:rsidTr="00753E4C">
        <w:trPr>
          <w:trHeight w:val="2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A3897" w14:textId="77777777" w:rsidR="00F91456" w:rsidRPr="00691562" w:rsidRDefault="00F91456" w:rsidP="00753E4C">
            <w:pPr>
              <w:pStyle w:val="Tabletext0"/>
              <w:spacing w:before="0" w:after="0"/>
              <w:rPr>
                <w:rFonts w:asciiTheme="minorHAnsi" w:hAnsiTheme="minorHAnsi" w:cstheme="minorHAnsi"/>
              </w:rPr>
            </w:pPr>
            <w:r w:rsidRPr="00691562">
              <w:rPr>
                <w:rFonts w:asciiTheme="minorHAnsi" w:hAnsiTheme="minorHAnsi" w:cstheme="minorHAnsi"/>
              </w:rPr>
              <w:t>Structural consultant</w:t>
            </w:r>
          </w:p>
        </w:tc>
        <w:tc>
          <w:tcPr>
            <w:tcW w:w="1026" w:type="dxa"/>
            <w:tcBorders>
              <w:top w:val="single" w:sz="4" w:space="0" w:color="auto"/>
              <w:left w:val="single" w:sz="4" w:space="0" w:color="auto"/>
              <w:bottom w:val="single" w:sz="4" w:space="0" w:color="auto"/>
              <w:right w:val="single" w:sz="4" w:space="0" w:color="auto"/>
            </w:tcBorders>
            <w:shd w:val="clear" w:color="000000" w:fill="00B0F1"/>
            <w:vAlign w:val="center"/>
            <w:hideMark/>
          </w:tcPr>
          <w:p w14:paraId="2FB9EAD3" w14:textId="77777777" w:rsidR="00F91456" w:rsidRPr="00691562" w:rsidRDefault="00F91456" w:rsidP="00753E4C">
            <w:pPr>
              <w:spacing w:after="0"/>
              <w:jc w:val="center"/>
              <w:rPr>
                <w:rFonts w:cstheme="minorHAnsi"/>
                <w:color w:val="FFFFFF"/>
                <w:sz w:val="18"/>
                <w:szCs w:val="18"/>
              </w:rPr>
            </w:pPr>
            <w:r w:rsidRPr="00691562">
              <w:rPr>
                <w:rFonts w:cstheme="minorHAnsi"/>
                <w:color w:val="000000"/>
                <w:sz w:val="18"/>
                <w:szCs w:val="18"/>
              </w:rPr>
              <w:t>STR</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25EB2" w14:textId="77777777" w:rsidR="00F91456" w:rsidRPr="00691562" w:rsidRDefault="00F91456" w:rsidP="00753E4C">
            <w:pPr>
              <w:pStyle w:val="Tabletext0"/>
              <w:spacing w:before="0" w:after="0"/>
              <w:rPr>
                <w:rFonts w:asciiTheme="minorHAnsi" w:hAnsiTheme="minorHAnsi" w:cstheme="minorHAnsi"/>
              </w:rPr>
            </w:pPr>
            <w:r w:rsidRPr="00691562">
              <w:rPr>
                <w:rFonts w:asciiTheme="minorHAnsi" w:hAnsiTheme="minorHAnsi" w:cstheme="minorHAnsi"/>
              </w:rPr>
              <w:t xml:space="preserve">Steel fabrication </w:t>
            </w:r>
          </w:p>
        </w:tc>
        <w:tc>
          <w:tcPr>
            <w:tcW w:w="1026" w:type="dxa"/>
            <w:tcBorders>
              <w:top w:val="nil"/>
              <w:left w:val="single" w:sz="4" w:space="0" w:color="auto"/>
              <w:bottom w:val="single" w:sz="8" w:space="0" w:color="000000"/>
              <w:right w:val="single" w:sz="8" w:space="0" w:color="000000"/>
            </w:tcBorders>
            <w:shd w:val="clear" w:color="000000" w:fill="305496"/>
            <w:vAlign w:val="center"/>
            <w:hideMark/>
          </w:tcPr>
          <w:p w14:paraId="60A7956C" w14:textId="77777777" w:rsidR="00F91456" w:rsidRPr="00691562" w:rsidRDefault="00F91456" w:rsidP="00753E4C">
            <w:pPr>
              <w:spacing w:after="0"/>
              <w:jc w:val="center"/>
              <w:rPr>
                <w:rFonts w:cstheme="minorHAnsi"/>
                <w:sz w:val="18"/>
                <w:szCs w:val="18"/>
              </w:rPr>
            </w:pPr>
            <w:r w:rsidRPr="00691562">
              <w:rPr>
                <w:rFonts w:cstheme="minorHAnsi"/>
                <w:color w:val="FFFFFF"/>
                <w:sz w:val="18"/>
                <w:szCs w:val="18"/>
              </w:rPr>
              <w:t>STF-C</w:t>
            </w:r>
          </w:p>
        </w:tc>
      </w:tr>
      <w:tr w:rsidR="00F91456" w:rsidRPr="00691562" w14:paraId="2E6C6138" w14:textId="77777777" w:rsidTr="00753E4C">
        <w:trPr>
          <w:trHeight w:val="2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DD4D7" w14:textId="77777777" w:rsidR="00F91456" w:rsidRPr="00691562" w:rsidRDefault="00F91456" w:rsidP="00753E4C">
            <w:pPr>
              <w:pStyle w:val="Tabletext0"/>
              <w:spacing w:before="0" w:after="0"/>
              <w:rPr>
                <w:rFonts w:asciiTheme="minorHAnsi" w:hAnsiTheme="minorHAnsi" w:cstheme="minorHAnsi"/>
              </w:rPr>
            </w:pPr>
            <w:r w:rsidRPr="00691562">
              <w:rPr>
                <w:rFonts w:asciiTheme="minorHAnsi" w:hAnsiTheme="minorHAnsi" w:cstheme="minorHAnsi"/>
              </w:rPr>
              <w:t>Mechanical consultant</w:t>
            </w:r>
          </w:p>
        </w:tc>
        <w:tc>
          <w:tcPr>
            <w:tcW w:w="10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ABAE3AA" w14:textId="77777777" w:rsidR="00F91456" w:rsidRPr="00691562" w:rsidRDefault="00F91456" w:rsidP="00753E4C">
            <w:pPr>
              <w:spacing w:after="0"/>
              <w:jc w:val="center"/>
              <w:rPr>
                <w:rFonts w:cstheme="minorHAnsi"/>
                <w:color w:val="000000"/>
                <w:sz w:val="18"/>
                <w:szCs w:val="18"/>
              </w:rPr>
            </w:pPr>
            <w:r w:rsidRPr="00691562">
              <w:rPr>
                <w:rFonts w:cstheme="minorHAnsi"/>
                <w:color w:val="000000"/>
                <w:sz w:val="18"/>
                <w:szCs w:val="18"/>
              </w:rPr>
              <w:t>MEC</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CED5C" w14:textId="77777777" w:rsidR="00F91456" w:rsidRPr="00691562" w:rsidRDefault="00F91456" w:rsidP="00753E4C">
            <w:pPr>
              <w:pStyle w:val="Tabletext0"/>
              <w:spacing w:before="0" w:after="0"/>
              <w:rPr>
                <w:rFonts w:asciiTheme="minorHAnsi" w:hAnsiTheme="minorHAnsi" w:cstheme="minorHAnsi"/>
              </w:rPr>
            </w:pPr>
            <w:r w:rsidRPr="00691562">
              <w:rPr>
                <w:rFonts w:asciiTheme="minorHAnsi" w:hAnsiTheme="minorHAnsi" w:cstheme="minorHAnsi"/>
              </w:rPr>
              <w:t>Mechanical-contractor</w:t>
            </w:r>
          </w:p>
        </w:tc>
        <w:tc>
          <w:tcPr>
            <w:tcW w:w="1026" w:type="dxa"/>
            <w:tcBorders>
              <w:top w:val="nil"/>
              <w:left w:val="single" w:sz="4" w:space="0" w:color="auto"/>
              <w:bottom w:val="single" w:sz="8" w:space="0" w:color="000000"/>
              <w:right w:val="single" w:sz="8" w:space="0" w:color="000000"/>
            </w:tcBorders>
            <w:shd w:val="clear" w:color="000000" w:fill="BF8F00"/>
            <w:vAlign w:val="center"/>
            <w:hideMark/>
          </w:tcPr>
          <w:p w14:paraId="60EAE552" w14:textId="77777777" w:rsidR="00F91456" w:rsidRPr="00691562" w:rsidRDefault="00F91456" w:rsidP="00753E4C">
            <w:pPr>
              <w:spacing w:after="0"/>
              <w:jc w:val="center"/>
              <w:rPr>
                <w:rFonts w:cstheme="minorHAnsi"/>
                <w:color w:val="FFFFFF"/>
                <w:sz w:val="18"/>
                <w:szCs w:val="18"/>
              </w:rPr>
            </w:pPr>
            <w:r w:rsidRPr="00691562">
              <w:rPr>
                <w:rFonts w:cstheme="minorHAnsi"/>
                <w:sz w:val="18"/>
                <w:szCs w:val="18"/>
              </w:rPr>
              <w:t>MEC-C</w:t>
            </w:r>
          </w:p>
        </w:tc>
      </w:tr>
      <w:tr w:rsidR="00F91456" w:rsidRPr="00691562" w14:paraId="4F567256" w14:textId="77777777" w:rsidTr="00753E4C">
        <w:trPr>
          <w:trHeight w:val="2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A6070" w14:textId="77777777" w:rsidR="00F91456" w:rsidRPr="00691562" w:rsidRDefault="00F91456" w:rsidP="00753E4C">
            <w:pPr>
              <w:pStyle w:val="Tabletext0"/>
              <w:spacing w:before="0" w:after="0"/>
              <w:rPr>
                <w:rFonts w:asciiTheme="minorHAnsi" w:hAnsiTheme="minorHAnsi" w:cstheme="minorHAnsi"/>
              </w:rPr>
            </w:pPr>
            <w:r w:rsidRPr="00691562">
              <w:rPr>
                <w:rFonts w:asciiTheme="minorHAnsi" w:hAnsiTheme="minorHAnsi" w:cstheme="minorHAnsi"/>
              </w:rPr>
              <w:t>Electrical consultant</w:t>
            </w:r>
          </w:p>
        </w:tc>
        <w:tc>
          <w:tcPr>
            <w:tcW w:w="1026" w:type="dxa"/>
            <w:tcBorders>
              <w:top w:val="single" w:sz="4" w:space="0" w:color="auto"/>
              <w:left w:val="single" w:sz="4" w:space="0" w:color="auto"/>
              <w:bottom w:val="single" w:sz="4" w:space="0" w:color="auto"/>
              <w:right w:val="single" w:sz="4" w:space="0" w:color="auto"/>
            </w:tcBorders>
            <w:shd w:val="clear" w:color="000000" w:fill="BF0000"/>
            <w:vAlign w:val="center"/>
            <w:hideMark/>
          </w:tcPr>
          <w:p w14:paraId="6AB259EA" w14:textId="77777777" w:rsidR="00F91456" w:rsidRPr="00691562" w:rsidRDefault="00F91456" w:rsidP="00753E4C">
            <w:pPr>
              <w:spacing w:after="0"/>
              <w:jc w:val="center"/>
              <w:rPr>
                <w:rFonts w:cstheme="minorHAnsi"/>
                <w:color w:val="000000"/>
                <w:sz w:val="18"/>
                <w:szCs w:val="18"/>
              </w:rPr>
            </w:pPr>
            <w:r w:rsidRPr="00691562">
              <w:rPr>
                <w:rFonts w:cstheme="minorHAnsi"/>
                <w:color w:val="FFFFFF"/>
                <w:sz w:val="18"/>
                <w:szCs w:val="18"/>
              </w:rPr>
              <w:t>ELE</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04CCF" w14:textId="77777777" w:rsidR="00F91456" w:rsidRPr="00691562" w:rsidRDefault="00F91456" w:rsidP="00753E4C">
            <w:pPr>
              <w:pStyle w:val="Tabletext0"/>
              <w:spacing w:before="0" w:after="0"/>
              <w:rPr>
                <w:rFonts w:asciiTheme="minorHAnsi" w:hAnsiTheme="minorHAnsi" w:cstheme="minorHAnsi"/>
              </w:rPr>
            </w:pPr>
            <w:r w:rsidRPr="00691562">
              <w:rPr>
                <w:rFonts w:asciiTheme="minorHAnsi" w:hAnsiTheme="minorHAnsi" w:cstheme="minorHAnsi"/>
              </w:rPr>
              <w:t xml:space="preserve">Electrical-contractor </w:t>
            </w:r>
          </w:p>
        </w:tc>
        <w:tc>
          <w:tcPr>
            <w:tcW w:w="1026" w:type="dxa"/>
            <w:tcBorders>
              <w:top w:val="nil"/>
              <w:left w:val="single" w:sz="4" w:space="0" w:color="auto"/>
              <w:bottom w:val="single" w:sz="8" w:space="0" w:color="000000"/>
              <w:right w:val="single" w:sz="8" w:space="0" w:color="000000"/>
            </w:tcBorders>
            <w:shd w:val="clear" w:color="000000" w:fill="FFC000"/>
            <w:vAlign w:val="center"/>
            <w:hideMark/>
          </w:tcPr>
          <w:p w14:paraId="72FF8321" w14:textId="77777777" w:rsidR="00F91456" w:rsidRPr="00691562" w:rsidRDefault="00F91456" w:rsidP="00753E4C">
            <w:pPr>
              <w:spacing w:after="0"/>
              <w:jc w:val="center"/>
              <w:rPr>
                <w:rFonts w:cstheme="minorHAnsi"/>
                <w:sz w:val="18"/>
                <w:szCs w:val="18"/>
              </w:rPr>
            </w:pPr>
            <w:r w:rsidRPr="00691562">
              <w:rPr>
                <w:rFonts w:cstheme="minorHAnsi"/>
                <w:sz w:val="18"/>
                <w:szCs w:val="18"/>
              </w:rPr>
              <w:t>ELE-C</w:t>
            </w:r>
          </w:p>
        </w:tc>
      </w:tr>
      <w:tr w:rsidR="00F91456" w:rsidRPr="00691562" w14:paraId="58F5CB83" w14:textId="77777777" w:rsidTr="00753E4C">
        <w:trPr>
          <w:trHeight w:val="2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D3611" w14:textId="77777777" w:rsidR="00F91456" w:rsidRPr="00691562" w:rsidRDefault="00F91456" w:rsidP="00753E4C">
            <w:pPr>
              <w:pStyle w:val="Tabletext0"/>
              <w:spacing w:before="0" w:after="0"/>
              <w:rPr>
                <w:rFonts w:asciiTheme="minorHAnsi" w:hAnsiTheme="minorHAnsi" w:cstheme="minorHAnsi"/>
              </w:rPr>
            </w:pPr>
            <w:r w:rsidRPr="00691562">
              <w:rPr>
                <w:rFonts w:asciiTheme="minorHAnsi" w:hAnsiTheme="minorHAnsi" w:cstheme="minorHAnsi"/>
              </w:rPr>
              <w:t xml:space="preserve">Plumbing and drainage </w:t>
            </w:r>
          </w:p>
        </w:tc>
        <w:tc>
          <w:tcPr>
            <w:tcW w:w="1026" w:type="dxa"/>
            <w:tcBorders>
              <w:top w:val="single" w:sz="4" w:space="0" w:color="auto"/>
              <w:left w:val="single" w:sz="4" w:space="0" w:color="auto"/>
              <w:bottom w:val="single" w:sz="4" w:space="0" w:color="auto"/>
              <w:right w:val="single" w:sz="4" w:space="0" w:color="auto"/>
            </w:tcBorders>
            <w:shd w:val="clear" w:color="000000" w:fill="0070BF"/>
            <w:vAlign w:val="center"/>
            <w:hideMark/>
          </w:tcPr>
          <w:p w14:paraId="72C0086F" w14:textId="77777777" w:rsidR="00F91456" w:rsidRPr="00691562" w:rsidRDefault="00F91456" w:rsidP="00753E4C">
            <w:pPr>
              <w:spacing w:after="0"/>
              <w:jc w:val="center"/>
              <w:rPr>
                <w:rFonts w:cstheme="minorHAnsi"/>
                <w:color w:val="FFFFFF"/>
                <w:sz w:val="18"/>
                <w:szCs w:val="18"/>
              </w:rPr>
            </w:pPr>
            <w:r w:rsidRPr="00691562">
              <w:rPr>
                <w:rFonts w:cstheme="minorHAnsi"/>
                <w:color w:val="FFFFFF"/>
                <w:sz w:val="18"/>
                <w:szCs w:val="18"/>
              </w:rPr>
              <w:t>PLU</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0777F" w14:textId="77777777" w:rsidR="00F91456" w:rsidRPr="00691562" w:rsidRDefault="00F91456" w:rsidP="00753E4C">
            <w:pPr>
              <w:pStyle w:val="Tabletext0"/>
              <w:spacing w:before="0" w:after="0"/>
              <w:rPr>
                <w:rFonts w:asciiTheme="minorHAnsi" w:hAnsiTheme="minorHAnsi" w:cstheme="minorHAnsi"/>
              </w:rPr>
            </w:pPr>
            <w:r w:rsidRPr="00691562">
              <w:rPr>
                <w:rFonts w:asciiTheme="minorHAnsi" w:hAnsiTheme="minorHAnsi" w:cstheme="minorHAnsi"/>
              </w:rPr>
              <w:t xml:space="preserve">Plumbing and drainage </w:t>
            </w:r>
          </w:p>
        </w:tc>
        <w:tc>
          <w:tcPr>
            <w:tcW w:w="1026" w:type="dxa"/>
            <w:tcBorders>
              <w:top w:val="nil"/>
              <w:left w:val="single" w:sz="4" w:space="0" w:color="auto"/>
              <w:bottom w:val="single" w:sz="8" w:space="0" w:color="000000"/>
              <w:right w:val="single" w:sz="8" w:space="0" w:color="000000"/>
            </w:tcBorders>
            <w:shd w:val="clear" w:color="000000" w:fill="BDD7EE"/>
            <w:vAlign w:val="center"/>
            <w:hideMark/>
          </w:tcPr>
          <w:p w14:paraId="2EC50FA4" w14:textId="77777777" w:rsidR="00F91456" w:rsidRPr="00691562" w:rsidRDefault="00F91456" w:rsidP="00753E4C">
            <w:pPr>
              <w:spacing w:after="0"/>
              <w:jc w:val="center"/>
              <w:rPr>
                <w:rFonts w:cstheme="minorHAnsi"/>
                <w:sz w:val="18"/>
                <w:szCs w:val="18"/>
              </w:rPr>
            </w:pPr>
            <w:r w:rsidRPr="00691562">
              <w:rPr>
                <w:rFonts w:cstheme="minorHAnsi"/>
                <w:sz w:val="18"/>
                <w:szCs w:val="18"/>
              </w:rPr>
              <w:t>PLU-C</w:t>
            </w:r>
          </w:p>
        </w:tc>
      </w:tr>
      <w:tr w:rsidR="00F91456" w:rsidRPr="00691562" w14:paraId="1612612B" w14:textId="77777777" w:rsidTr="00753E4C">
        <w:trPr>
          <w:trHeight w:val="2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D3E9F" w14:textId="77777777" w:rsidR="00F91456" w:rsidRPr="00691562" w:rsidRDefault="00F91456" w:rsidP="00753E4C">
            <w:pPr>
              <w:pStyle w:val="Tabletext0"/>
              <w:spacing w:before="0" w:after="0"/>
              <w:rPr>
                <w:rFonts w:asciiTheme="minorHAnsi" w:hAnsiTheme="minorHAnsi" w:cstheme="minorHAnsi"/>
              </w:rPr>
            </w:pPr>
            <w:r w:rsidRPr="00691562">
              <w:rPr>
                <w:rFonts w:asciiTheme="minorHAnsi" w:hAnsiTheme="minorHAnsi" w:cstheme="minorHAnsi"/>
              </w:rPr>
              <w:t>Fire consultant</w:t>
            </w:r>
          </w:p>
        </w:tc>
        <w:tc>
          <w:tcPr>
            <w:tcW w:w="1026"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0DA85865" w14:textId="77777777" w:rsidR="00F91456" w:rsidRPr="00691562" w:rsidRDefault="00F91456" w:rsidP="00753E4C">
            <w:pPr>
              <w:spacing w:after="0"/>
              <w:jc w:val="center"/>
              <w:rPr>
                <w:rFonts w:cstheme="minorHAnsi"/>
                <w:color w:val="FFFFFF"/>
                <w:sz w:val="18"/>
                <w:szCs w:val="18"/>
              </w:rPr>
            </w:pPr>
            <w:r w:rsidRPr="00691562">
              <w:rPr>
                <w:rFonts w:cstheme="minorHAnsi"/>
                <w:color w:val="FFFFFF"/>
                <w:sz w:val="18"/>
                <w:szCs w:val="18"/>
              </w:rPr>
              <w:t>FIR</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3CD1F" w14:textId="77777777" w:rsidR="00F91456" w:rsidRPr="00691562" w:rsidRDefault="00F91456" w:rsidP="00753E4C">
            <w:pPr>
              <w:pStyle w:val="Tabletext0"/>
              <w:spacing w:before="0" w:after="0"/>
              <w:rPr>
                <w:rFonts w:asciiTheme="minorHAnsi" w:hAnsiTheme="minorHAnsi" w:cstheme="minorHAnsi"/>
              </w:rPr>
            </w:pPr>
            <w:r w:rsidRPr="00691562">
              <w:rPr>
                <w:rFonts w:asciiTheme="minorHAnsi" w:hAnsiTheme="minorHAnsi" w:cstheme="minorHAnsi"/>
              </w:rPr>
              <w:t>Fire contractor</w:t>
            </w:r>
          </w:p>
        </w:tc>
        <w:tc>
          <w:tcPr>
            <w:tcW w:w="1026" w:type="dxa"/>
            <w:tcBorders>
              <w:top w:val="nil"/>
              <w:left w:val="single" w:sz="4" w:space="0" w:color="auto"/>
              <w:bottom w:val="single" w:sz="8" w:space="0" w:color="000000"/>
              <w:right w:val="single" w:sz="8" w:space="0" w:color="000000"/>
            </w:tcBorders>
            <w:shd w:val="clear" w:color="000000" w:fill="FF6699"/>
            <w:vAlign w:val="center"/>
            <w:hideMark/>
          </w:tcPr>
          <w:p w14:paraId="3FF0DB1B" w14:textId="77777777" w:rsidR="00F91456" w:rsidRPr="00691562" w:rsidRDefault="00F91456" w:rsidP="00753E4C">
            <w:pPr>
              <w:spacing w:after="0"/>
              <w:jc w:val="center"/>
              <w:rPr>
                <w:rFonts w:cstheme="minorHAnsi"/>
                <w:sz w:val="18"/>
                <w:szCs w:val="18"/>
              </w:rPr>
            </w:pPr>
            <w:r w:rsidRPr="00691562">
              <w:rPr>
                <w:rFonts w:cstheme="minorHAnsi"/>
                <w:sz w:val="18"/>
                <w:szCs w:val="18"/>
              </w:rPr>
              <w:t>FIR-C</w:t>
            </w:r>
          </w:p>
        </w:tc>
      </w:tr>
      <w:tr w:rsidR="00F91456" w:rsidRPr="00691562" w14:paraId="4113E703" w14:textId="77777777" w:rsidTr="00753E4C">
        <w:trPr>
          <w:trHeight w:val="2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tcPr>
          <w:p w14:paraId="5A26779A" w14:textId="77777777" w:rsidR="00F91456" w:rsidRPr="00691562" w:rsidRDefault="00F91456" w:rsidP="00753E4C">
            <w:pPr>
              <w:pStyle w:val="Tabletext0"/>
              <w:spacing w:before="0" w:after="0"/>
              <w:rPr>
                <w:rFonts w:asciiTheme="minorHAnsi" w:hAnsiTheme="minorHAnsi" w:cstheme="minorHAnsi"/>
              </w:rPr>
            </w:pPr>
            <w:r w:rsidRPr="00691562">
              <w:rPr>
                <w:rFonts w:asciiTheme="minorHAnsi" w:hAnsiTheme="minorHAnsi" w:cstheme="minorHAnsi"/>
              </w:rPr>
              <w:t>Traffic consultant</w:t>
            </w:r>
          </w:p>
        </w:tc>
        <w:tc>
          <w:tcPr>
            <w:tcW w:w="1026" w:type="dxa"/>
            <w:tcBorders>
              <w:top w:val="single" w:sz="4" w:space="0" w:color="auto"/>
              <w:left w:val="single" w:sz="4" w:space="0" w:color="auto"/>
              <w:bottom w:val="single" w:sz="4" w:space="0" w:color="auto"/>
              <w:right w:val="single" w:sz="4" w:space="0" w:color="auto"/>
            </w:tcBorders>
            <w:shd w:val="clear" w:color="auto" w:fill="00B050"/>
            <w:vAlign w:val="center"/>
          </w:tcPr>
          <w:p w14:paraId="10C725A4" w14:textId="77777777" w:rsidR="00F91456" w:rsidRPr="00691562" w:rsidRDefault="00F91456" w:rsidP="00753E4C">
            <w:pPr>
              <w:spacing w:after="0"/>
              <w:jc w:val="center"/>
              <w:rPr>
                <w:rFonts w:cstheme="minorHAnsi"/>
                <w:color w:val="FFFFFF"/>
                <w:sz w:val="18"/>
                <w:szCs w:val="18"/>
              </w:rPr>
            </w:pPr>
            <w:r w:rsidRPr="00691562">
              <w:rPr>
                <w:rFonts w:cstheme="minorHAnsi"/>
                <w:color w:val="FFFFFF"/>
                <w:sz w:val="18"/>
                <w:szCs w:val="18"/>
              </w:rPr>
              <w:t>TRF</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42FBBE20" w14:textId="77777777" w:rsidR="00F91456" w:rsidRPr="00691562" w:rsidRDefault="00F91456" w:rsidP="00753E4C">
            <w:pPr>
              <w:pStyle w:val="Tabletext0"/>
              <w:spacing w:before="0" w:after="0"/>
              <w:rPr>
                <w:rFonts w:asciiTheme="minorHAnsi" w:hAnsiTheme="minorHAnsi" w:cstheme="minorHAnsi"/>
              </w:rPr>
            </w:pPr>
            <w:r w:rsidRPr="00691562">
              <w:rPr>
                <w:rFonts w:asciiTheme="minorHAnsi" w:hAnsiTheme="minorHAnsi" w:cstheme="minorHAnsi"/>
              </w:rPr>
              <w:t>Acoustic</w:t>
            </w:r>
          </w:p>
        </w:tc>
        <w:tc>
          <w:tcPr>
            <w:tcW w:w="1026" w:type="dxa"/>
            <w:tcBorders>
              <w:top w:val="single" w:sz="8" w:space="0" w:color="000000"/>
              <w:left w:val="single" w:sz="4" w:space="0" w:color="auto"/>
              <w:bottom w:val="single" w:sz="8" w:space="0" w:color="000000"/>
              <w:right w:val="single" w:sz="8" w:space="0" w:color="000000"/>
            </w:tcBorders>
            <w:shd w:val="clear" w:color="auto" w:fill="EAEDF1" w:themeFill="text2" w:themeFillTint="1A"/>
            <w:vAlign w:val="center"/>
          </w:tcPr>
          <w:p w14:paraId="4EB99848" w14:textId="77777777" w:rsidR="00F91456" w:rsidRPr="00691562" w:rsidRDefault="00F91456" w:rsidP="00753E4C">
            <w:pPr>
              <w:spacing w:after="0"/>
              <w:jc w:val="center"/>
              <w:rPr>
                <w:rFonts w:cstheme="minorHAnsi"/>
                <w:sz w:val="18"/>
                <w:szCs w:val="18"/>
              </w:rPr>
            </w:pPr>
            <w:r w:rsidRPr="00691562">
              <w:rPr>
                <w:rFonts w:cstheme="minorHAnsi"/>
                <w:sz w:val="18"/>
                <w:szCs w:val="18"/>
              </w:rPr>
              <w:t>ACO</w:t>
            </w:r>
          </w:p>
        </w:tc>
      </w:tr>
      <w:tr w:rsidR="00F91456" w:rsidRPr="00691562" w14:paraId="0B584F54" w14:textId="77777777" w:rsidTr="00753E4C">
        <w:trPr>
          <w:trHeight w:val="2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tcPr>
          <w:p w14:paraId="3392244C" w14:textId="77777777" w:rsidR="00F91456" w:rsidRPr="00691562" w:rsidRDefault="00F91456" w:rsidP="00753E4C">
            <w:pPr>
              <w:pStyle w:val="Tabletext0"/>
              <w:spacing w:before="0" w:after="0"/>
              <w:rPr>
                <w:rFonts w:asciiTheme="minorHAnsi" w:hAnsiTheme="minorHAnsi" w:cstheme="minorHAnsi"/>
              </w:rPr>
            </w:pPr>
            <w:r w:rsidRPr="00691562">
              <w:rPr>
                <w:rFonts w:asciiTheme="minorHAnsi" w:hAnsiTheme="minorHAnsi" w:cstheme="minorHAnsi"/>
              </w:rPr>
              <w:t>Information communication and technology</w:t>
            </w:r>
          </w:p>
        </w:tc>
        <w:tc>
          <w:tcPr>
            <w:tcW w:w="1026"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08875905" w14:textId="77777777" w:rsidR="00F91456" w:rsidRPr="00691562" w:rsidRDefault="00F91456" w:rsidP="00753E4C">
            <w:pPr>
              <w:spacing w:after="0"/>
              <w:jc w:val="center"/>
              <w:rPr>
                <w:rFonts w:cstheme="minorHAnsi"/>
                <w:color w:val="FFFFFF"/>
                <w:sz w:val="18"/>
                <w:szCs w:val="18"/>
              </w:rPr>
            </w:pPr>
            <w:r w:rsidRPr="00691562">
              <w:rPr>
                <w:rFonts w:cstheme="minorHAnsi"/>
                <w:color w:val="FFFFFF"/>
                <w:sz w:val="18"/>
                <w:szCs w:val="18"/>
              </w:rPr>
              <w:t>ICT</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4B6ECD63" w14:textId="77777777" w:rsidR="00F91456" w:rsidRPr="00691562" w:rsidRDefault="00F91456" w:rsidP="00753E4C">
            <w:pPr>
              <w:pStyle w:val="Tabletext0"/>
              <w:spacing w:before="0" w:after="0"/>
              <w:rPr>
                <w:rFonts w:asciiTheme="minorHAnsi" w:hAnsiTheme="minorHAnsi" w:cstheme="minorHAnsi"/>
              </w:rPr>
            </w:pPr>
            <w:r w:rsidRPr="00691562">
              <w:rPr>
                <w:rFonts w:asciiTheme="minorHAnsi" w:hAnsiTheme="minorHAnsi" w:cstheme="minorHAnsi"/>
              </w:rPr>
              <w:t>Other/Head contractor</w:t>
            </w:r>
          </w:p>
        </w:tc>
        <w:tc>
          <w:tcPr>
            <w:tcW w:w="1026" w:type="dxa"/>
            <w:tcBorders>
              <w:top w:val="single" w:sz="8" w:space="0" w:color="000000"/>
              <w:left w:val="single" w:sz="4" w:space="0" w:color="auto"/>
              <w:bottom w:val="single" w:sz="8" w:space="0" w:color="000000"/>
              <w:right w:val="single" w:sz="8" w:space="0" w:color="000000"/>
            </w:tcBorders>
            <w:shd w:val="clear" w:color="auto" w:fill="000000" w:themeFill="text1"/>
            <w:vAlign w:val="center"/>
          </w:tcPr>
          <w:p w14:paraId="74CA2E1F" w14:textId="77777777" w:rsidR="00F91456" w:rsidRPr="00691562" w:rsidRDefault="00F91456" w:rsidP="00753E4C">
            <w:pPr>
              <w:spacing w:after="0"/>
              <w:jc w:val="center"/>
              <w:rPr>
                <w:rFonts w:cstheme="minorHAnsi"/>
                <w:sz w:val="18"/>
                <w:szCs w:val="18"/>
              </w:rPr>
            </w:pPr>
            <w:r w:rsidRPr="00691562">
              <w:rPr>
                <w:rFonts w:cstheme="minorHAnsi"/>
                <w:sz w:val="18"/>
                <w:szCs w:val="18"/>
              </w:rPr>
              <w:t>OTH</w:t>
            </w:r>
          </w:p>
        </w:tc>
      </w:tr>
    </w:tbl>
    <w:p w14:paraId="55E80AED" w14:textId="77777777" w:rsidR="00F91456" w:rsidRPr="00691562" w:rsidRDefault="00F91456" w:rsidP="00F91456"/>
    <w:p w14:paraId="41F815E4" w14:textId="77777777" w:rsidR="00F91456" w:rsidRPr="00691562" w:rsidRDefault="00F91456" w:rsidP="00F91456">
      <w:pPr>
        <w:pStyle w:val="Instructions"/>
        <w:rPr>
          <w:rFonts w:asciiTheme="minorHAnsi" w:hAnsiTheme="minorHAnsi"/>
        </w:rPr>
        <w:sectPr w:rsidR="00F91456" w:rsidRPr="00691562" w:rsidSect="007B01EC">
          <w:pgSz w:w="11906" w:h="16838" w:code="9"/>
          <w:pgMar w:top="851" w:right="1152" w:bottom="1354" w:left="1152" w:header="288" w:footer="461" w:gutter="0"/>
          <w:cols w:space="708"/>
          <w:docGrid w:linePitch="360"/>
        </w:sectPr>
      </w:pPr>
    </w:p>
    <w:p w14:paraId="656CA5F7" w14:textId="77777777" w:rsidR="00F91456" w:rsidRPr="00691562" w:rsidRDefault="00F91456" w:rsidP="00F91456">
      <w:pPr>
        <w:pStyle w:val="Instructions"/>
        <w:rPr>
          <w:rFonts w:asciiTheme="minorHAnsi" w:hAnsiTheme="minorHAnsi"/>
        </w:rPr>
      </w:pPr>
      <w:r w:rsidRPr="00691562">
        <w:rPr>
          <w:rFonts w:asciiTheme="minorHAnsi" w:hAnsiTheme="minorHAnsi"/>
        </w:rPr>
        <w:t xml:space="preserve">The ownership of model elements and detail shall be defined for each project stage to an appropriate level for the Appointing Party’s needs. This is up to the Appointing Party/client to decide how the project should be broken down in terms of information management. </w:t>
      </w:r>
    </w:p>
    <w:p w14:paraId="1427E247" w14:textId="77777777" w:rsidR="00F91456" w:rsidRPr="00691562" w:rsidRDefault="00F91456" w:rsidP="00F91456">
      <w:pPr>
        <w:pStyle w:val="Instructions"/>
        <w:rPr>
          <w:rFonts w:asciiTheme="minorHAnsi" w:hAnsiTheme="minorHAnsi"/>
        </w:rPr>
      </w:pPr>
      <w:r w:rsidRPr="00691562">
        <w:rPr>
          <w:rFonts w:asciiTheme="minorHAnsi" w:hAnsiTheme="minorHAnsi"/>
        </w:rPr>
        <w:t xml:space="preserve">Provided below are two example tables – basic and advanced. </w:t>
      </w:r>
    </w:p>
    <w:p w14:paraId="592086B2" w14:textId="77777777" w:rsidR="00F91456" w:rsidRPr="00691562" w:rsidRDefault="00F91456" w:rsidP="00F91456">
      <w:pPr>
        <w:pStyle w:val="Instructions"/>
        <w:rPr>
          <w:rFonts w:asciiTheme="minorHAnsi" w:hAnsiTheme="minorHAnsi"/>
        </w:rPr>
      </w:pPr>
      <w:r w:rsidRPr="00691562">
        <w:rPr>
          <w:rFonts w:asciiTheme="minorHAnsi" w:hAnsiTheme="minorHAnsi"/>
        </w:rPr>
        <w:t>The basic table outlines NBS UniClass2015 Systems (Ss) down to level 1. For UniClass2015 systems that are not in use, delete them. If more granularity and detail is required from the Lead Appointed Party, then use level 2 tables (see advanced table). This table is aimed at smaller/less complex projects.</w:t>
      </w:r>
    </w:p>
    <w:p w14:paraId="4FDC50C0" w14:textId="77777777" w:rsidR="00F91456" w:rsidRPr="00691562" w:rsidRDefault="00F91456" w:rsidP="00F91456">
      <w:pPr>
        <w:pStyle w:val="Instructions"/>
        <w:rPr>
          <w:rFonts w:asciiTheme="minorHAnsi" w:hAnsiTheme="minorHAnsi"/>
        </w:rPr>
      </w:pPr>
      <w:r w:rsidRPr="00691562">
        <w:rPr>
          <w:rFonts w:asciiTheme="minorHAnsi" w:hAnsiTheme="minorHAnsi"/>
        </w:rPr>
        <w:t>The advanced table begins to outline a MEA and detail schedule through a NBS UniClass2015 System (Ss) down to level 2. Not all UniClass2015 Ss level 2 items are provided in the table. For UniClass2015 systems that are not in use, delete them. If more granularity and detail is required from the Lead Appointed Party, then use level 2 tables (see advanced). This table is aimed at larger/more complex projects.</w:t>
      </w:r>
    </w:p>
    <w:p w14:paraId="5212B9C7" w14:textId="77777777" w:rsidR="00F91456" w:rsidRPr="00691562" w:rsidRDefault="00F91456" w:rsidP="00F91456">
      <w:pPr>
        <w:pStyle w:val="Spacer"/>
        <w:rPr>
          <w:rFonts w:asciiTheme="minorHAnsi" w:hAnsiTheme="minorHAnsi"/>
        </w:rPr>
      </w:pPr>
    </w:p>
    <w:p w14:paraId="336DF3F1" w14:textId="77777777" w:rsidR="00F91456" w:rsidRPr="00691562" w:rsidRDefault="00F91456" w:rsidP="00F91456">
      <w:pPr>
        <w:pStyle w:val="Instructions"/>
        <w:rPr>
          <w:rFonts w:asciiTheme="minorHAnsi" w:hAnsiTheme="minorHAnsi"/>
        </w:rPr>
      </w:pPr>
      <w:r w:rsidRPr="00691562">
        <w:rPr>
          <w:rFonts w:asciiTheme="minorHAnsi" w:hAnsiTheme="minorHAnsi"/>
        </w:rPr>
        <w:t>Note 1: UniClass2015 systems are best thought of as ‘collections of products’. For example, a system for a timber pitched roof includes timber structural members, boards, fastenings, etc.; and signal system for a railway is made up of signals, detection and warning equipment, posts, cables, etc. UniClass2015 is free to use.</w:t>
      </w:r>
    </w:p>
    <w:p w14:paraId="1C342691" w14:textId="77777777" w:rsidR="00F91456" w:rsidRPr="00691562" w:rsidRDefault="00F91456" w:rsidP="00F91456">
      <w:pPr>
        <w:pStyle w:val="Instructions"/>
        <w:rPr>
          <w:rFonts w:asciiTheme="minorHAnsi" w:hAnsiTheme="minorHAnsi"/>
        </w:rPr>
      </w:pPr>
      <w:r w:rsidRPr="00691562">
        <w:rPr>
          <w:rFonts w:asciiTheme="minorHAnsi" w:hAnsiTheme="minorHAnsi"/>
        </w:rPr>
        <w:t>Note 2: It is important to seek alignment between the project’s CBS, its WBS and the asset classification employed by the organisation. Another asset classification system can be used; however, it should be mapped back to UniClass2015.</w:t>
      </w:r>
    </w:p>
    <w:p w14:paraId="17B83D21" w14:textId="77777777" w:rsidR="00F91456" w:rsidRPr="00691562" w:rsidRDefault="00F91456" w:rsidP="00F91456">
      <w:pPr>
        <w:pStyle w:val="Instructions"/>
        <w:rPr>
          <w:rFonts w:asciiTheme="minorHAnsi" w:hAnsiTheme="minorHAnsi"/>
        </w:rPr>
      </w:pPr>
      <w:r w:rsidRPr="00691562">
        <w:rPr>
          <w:rFonts w:asciiTheme="minorHAnsi" w:hAnsiTheme="minorHAnsi"/>
        </w:rPr>
        <w:t>Note 3: Both tables outline level of development (LOD) as a measure of design maturity. LOD is not an exhaustive design manual – instead it provides a platform for discussion between the lead Appointed Party and the Appointing Party. Requesting LOD 500 requires considerable effort which can be costly to design. This cost must be met with a need from the Appointing Party. More information about LOD can be found in the NBS toolkit: https://toolkit.thenbs.com/Uniclass/Ss.</w:t>
      </w:r>
    </w:p>
    <w:p w14:paraId="120DD429" w14:textId="77777777" w:rsidR="00F91456" w:rsidRPr="00691562" w:rsidRDefault="00F91456" w:rsidP="00F91456">
      <w:pPr>
        <w:pStyle w:val="Instructions"/>
        <w:rPr>
          <w:rFonts w:asciiTheme="minorHAnsi" w:hAnsiTheme="minorHAnsi"/>
        </w:rPr>
      </w:pPr>
      <w:r w:rsidRPr="00691562">
        <w:rPr>
          <w:rFonts w:asciiTheme="minorHAnsi" w:hAnsiTheme="minorHAnsi"/>
        </w:rPr>
        <w:t>Note 4: The table also allows the Appointing Party to provide notes where applicable. For example, if the Appointing Party was to bring their own IP, objects or modelling expertise, this could be highlighted in the section below.</w:t>
      </w:r>
    </w:p>
    <w:p w14:paraId="3790F313" w14:textId="77777777" w:rsidR="00F91456" w:rsidRPr="00691562" w:rsidRDefault="00F91456" w:rsidP="00F91456">
      <w:pPr>
        <w:pStyle w:val="Caption"/>
        <w:rPr>
          <w:rFonts w:asciiTheme="minorHAnsi" w:hAnsiTheme="minorHAnsi"/>
        </w:rPr>
        <w:sectPr w:rsidR="00F91456" w:rsidRPr="00691562" w:rsidSect="005D1A8D">
          <w:type w:val="continuous"/>
          <w:pgSz w:w="11906" w:h="16838" w:code="9"/>
          <w:pgMar w:top="851" w:right="1152" w:bottom="1354" w:left="1152" w:header="288" w:footer="461" w:gutter="0"/>
          <w:cols w:space="708"/>
          <w:docGrid w:linePitch="360"/>
        </w:sectPr>
      </w:pPr>
    </w:p>
    <w:p w14:paraId="4B5C3B2E" w14:textId="77777777" w:rsidR="0049028C" w:rsidRDefault="0049028C" w:rsidP="00F91456">
      <w:pPr>
        <w:pStyle w:val="Caption"/>
        <w:rPr>
          <w:rFonts w:asciiTheme="minorHAnsi" w:hAnsiTheme="minorHAnsi"/>
        </w:rPr>
        <w:sectPr w:rsidR="0049028C" w:rsidSect="00D67AAD">
          <w:type w:val="continuous"/>
          <w:pgSz w:w="11906" w:h="16838" w:code="9"/>
          <w:pgMar w:top="3787" w:right="1152" w:bottom="1354" w:left="1152" w:header="288" w:footer="461" w:gutter="0"/>
          <w:cols w:space="708"/>
          <w:docGrid w:linePitch="360"/>
        </w:sectPr>
      </w:pPr>
    </w:p>
    <w:p w14:paraId="4EC9F2FF" w14:textId="615FB9EC" w:rsidR="00F91456" w:rsidRPr="00691562" w:rsidRDefault="00F91456" w:rsidP="00F91456">
      <w:pPr>
        <w:pStyle w:val="Caption"/>
        <w:rPr>
          <w:rFonts w:asciiTheme="minorHAnsi" w:hAnsiTheme="minorHAnsi"/>
        </w:rPr>
      </w:pPr>
      <w:r w:rsidRPr="00691562">
        <w:rPr>
          <w:rFonts w:asciiTheme="minorHAnsi" w:hAnsiTheme="minorHAnsi"/>
        </w:rPr>
        <w:t xml:space="preserve">Table </w:t>
      </w:r>
      <w:r w:rsidR="004126E0">
        <w:rPr>
          <w:rFonts w:asciiTheme="minorHAnsi" w:hAnsiTheme="minorHAnsi"/>
        </w:rPr>
        <w:t>14</w:t>
      </w:r>
      <w:r w:rsidRPr="00691562">
        <w:rPr>
          <w:rFonts w:asciiTheme="minorHAnsi" w:hAnsiTheme="minorHAnsi"/>
        </w:rPr>
        <w:t>: Basic model element responsibilities and design level schedule</w:t>
      </w:r>
    </w:p>
    <w:tbl>
      <w:tblPr>
        <w:tblW w:w="6464"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33"/>
        <w:gridCol w:w="970"/>
        <w:gridCol w:w="1271"/>
        <w:gridCol w:w="785"/>
        <w:gridCol w:w="767"/>
        <w:gridCol w:w="834"/>
        <w:gridCol w:w="786"/>
        <w:gridCol w:w="768"/>
        <w:gridCol w:w="834"/>
        <w:gridCol w:w="786"/>
        <w:gridCol w:w="768"/>
        <w:gridCol w:w="834"/>
        <w:gridCol w:w="786"/>
        <w:gridCol w:w="768"/>
        <w:gridCol w:w="834"/>
        <w:gridCol w:w="786"/>
        <w:gridCol w:w="768"/>
        <w:gridCol w:w="831"/>
      </w:tblGrid>
      <w:tr w:rsidR="00F91456" w:rsidRPr="00691562" w14:paraId="4F6A33A9" w14:textId="77777777" w:rsidTr="00926E40">
        <w:trPr>
          <w:trHeight w:val="20"/>
          <w:tblHeader/>
        </w:trPr>
        <w:tc>
          <w:tcPr>
            <w:tcW w:w="309" w:type="pct"/>
            <w:vMerge w:val="restart"/>
            <w:shd w:val="clear" w:color="auto" w:fill="EDEDED" w:themeFill="accent3" w:themeFillTint="33"/>
            <w:vAlign w:val="center"/>
          </w:tcPr>
          <w:p w14:paraId="347C0B56" w14:textId="77777777" w:rsidR="00F91456" w:rsidRPr="00691562" w:rsidRDefault="00F91456" w:rsidP="00753E4C">
            <w:pPr>
              <w:spacing w:after="0"/>
              <w:rPr>
                <w:rFonts w:cstheme="minorHAnsi"/>
                <w:color w:val="000000" w:themeColor="text1"/>
                <w:sz w:val="8"/>
              </w:rPr>
            </w:pPr>
            <w:r w:rsidRPr="00691562">
              <w:rPr>
                <w:rFonts w:cstheme="minorHAnsi"/>
                <w:b/>
                <w:color w:val="000000" w:themeColor="text1"/>
                <w:sz w:val="8"/>
              </w:rPr>
              <w:t>Uniclass system code (SS) – level 2</w:t>
            </w:r>
          </w:p>
        </w:tc>
        <w:tc>
          <w:tcPr>
            <w:tcW w:w="321" w:type="pct"/>
            <w:vMerge w:val="restart"/>
            <w:shd w:val="clear" w:color="auto" w:fill="EDEDED" w:themeFill="accent3" w:themeFillTint="33"/>
            <w:vAlign w:val="center"/>
          </w:tcPr>
          <w:p w14:paraId="15CBAEE6" w14:textId="77777777" w:rsidR="00F91456" w:rsidRPr="00691562" w:rsidRDefault="00F91456" w:rsidP="00753E4C">
            <w:pPr>
              <w:spacing w:after="0"/>
              <w:jc w:val="center"/>
              <w:rPr>
                <w:rFonts w:cstheme="minorHAnsi"/>
                <w:b/>
                <w:color w:val="000000" w:themeColor="text1"/>
                <w:sz w:val="8"/>
              </w:rPr>
            </w:pPr>
            <w:r w:rsidRPr="00691562">
              <w:rPr>
                <w:rFonts w:cstheme="minorHAnsi"/>
                <w:b/>
                <w:color w:val="000000" w:themeColor="text1"/>
                <w:sz w:val="8"/>
              </w:rPr>
              <w:t>CBS/WBS</w:t>
            </w:r>
          </w:p>
        </w:tc>
        <w:tc>
          <w:tcPr>
            <w:tcW w:w="421" w:type="pct"/>
            <w:shd w:val="clear" w:color="auto" w:fill="EDEDED" w:themeFill="accent3" w:themeFillTint="33"/>
            <w:vAlign w:val="center"/>
          </w:tcPr>
          <w:p w14:paraId="42015A10" w14:textId="77777777" w:rsidR="00F91456" w:rsidRPr="00691562" w:rsidRDefault="00F91456" w:rsidP="00753E4C">
            <w:pPr>
              <w:spacing w:after="0"/>
              <w:jc w:val="right"/>
              <w:rPr>
                <w:rFonts w:cstheme="minorHAnsi"/>
                <w:b/>
                <w:color w:val="000000" w:themeColor="text1"/>
                <w:sz w:val="8"/>
              </w:rPr>
            </w:pPr>
            <w:r w:rsidRPr="00691562">
              <w:rPr>
                <w:rFonts w:cstheme="minorHAnsi"/>
                <w:b/>
                <w:color w:val="000000" w:themeColor="text1"/>
                <w:sz w:val="8"/>
              </w:rPr>
              <w:t>Project phase</w:t>
            </w:r>
          </w:p>
        </w:tc>
        <w:tc>
          <w:tcPr>
            <w:tcW w:w="790" w:type="pct"/>
            <w:gridSpan w:val="3"/>
            <w:shd w:val="clear" w:color="auto" w:fill="EDEDED" w:themeFill="accent3" w:themeFillTint="33"/>
            <w:vAlign w:val="center"/>
            <w:hideMark/>
          </w:tcPr>
          <w:p w14:paraId="48E8ED9B" w14:textId="77777777" w:rsidR="00F91456" w:rsidRPr="00691562" w:rsidRDefault="00F91456" w:rsidP="00753E4C">
            <w:pPr>
              <w:spacing w:after="0"/>
              <w:jc w:val="center"/>
              <w:rPr>
                <w:rFonts w:cstheme="minorHAnsi"/>
                <w:b/>
                <w:color w:val="000000" w:themeColor="text1"/>
                <w:sz w:val="8"/>
              </w:rPr>
            </w:pPr>
            <w:r w:rsidRPr="00691562">
              <w:rPr>
                <w:rFonts w:cstheme="minorHAnsi"/>
                <w:b/>
                <w:color w:val="000000" w:themeColor="text1"/>
                <w:sz w:val="8"/>
              </w:rPr>
              <w:t>Stage 2</w:t>
            </w:r>
          </w:p>
        </w:tc>
        <w:tc>
          <w:tcPr>
            <w:tcW w:w="790" w:type="pct"/>
            <w:gridSpan w:val="3"/>
            <w:shd w:val="clear" w:color="auto" w:fill="EDEDED" w:themeFill="accent3" w:themeFillTint="33"/>
            <w:vAlign w:val="center"/>
            <w:hideMark/>
          </w:tcPr>
          <w:p w14:paraId="2AF02C53" w14:textId="77777777" w:rsidR="00F91456" w:rsidRPr="00691562" w:rsidRDefault="00F91456" w:rsidP="00753E4C">
            <w:pPr>
              <w:spacing w:after="0"/>
              <w:jc w:val="center"/>
              <w:rPr>
                <w:rFonts w:cstheme="minorHAnsi"/>
                <w:b/>
                <w:color w:val="000000" w:themeColor="text1"/>
                <w:sz w:val="8"/>
              </w:rPr>
            </w:pPr>
            <w:r w:rsidRPr="00691562">
              <w:rPr>
                <w:rFonts w:cstheme="minorHAnsi"/>
                <w:b/>
                <w:color w:val="000000" w:themeColor="text1"/>
                <w:sz w:val="8"/>
              </w:rPr>
              <w:t>Stage 3</w:t>
            </w:r>
          </w:p>
        </w:tc>
        <w:tc>
          <w:tcPr>
            <w:tcW w:w="790" w:type="pct"/>
            <w:gridSpan w:val="3"/>
            <w:shd w:val="clear" w:color="auto" w:fill="EDEDED" w:themeFill="accent3" w:themeFillTint="33"/>
            <w:vAlign w:val="center"/>
            <w:hideMark/>
          </w:tcPr>
          <w:p w14:paraId="5AE13DE6" w14:textId="77777777" w:rsidR="00F91456" w:rsidRPr="00691562" w:rsidRDefault="00F91456" w:rsidP="00753E4C">
            <w:pPr>
              <w:spacing w:after="0"/>
              <w:jc w:val="center"/>
              <w:rPr>
                <w:rFonts w:cstheme="minorHAnsi"/>
                <w:b/>
                <w:color w:val="000000" w:themeColor="text1"/>
                <w:sz w:val="8"/>
              </w:rPr>
            </w:pPr>
            <w:r w:rsidRPr="00691562">
              <w:rPr>
                <w:rFonts w:cstheme="minorHAnsi"/>
                <w:b/>
                <w:color w:val="000000" w:themeColor="text1"/>
                <w:sz w:val="8"/>
              </w:rPr>
              <w:t>Stage 4</w:t>
            </w:r>
          </w:p>
        </w:tc>
        <w:tc>
          <w:tcPr>
            <w:tcW w:w="790" w:type="pct"/>
            <w:gridSpan w:val="3"/>
            <w:shd w:val="clear" w:color="auto" w:fill="EDEDED" w:themeFill="accent3" w:themeFillTint="33"/>
            <w:vAlign w:val="center"/>
            <w:hideMark/>
          </w:tcPr>
          <w:p w14:paraId="0E1080EA" w14:textId="77777777" w:rsidR="00F91456" w:rsidRPr="00691562" w:rsidRDefault="00F91456" w:rsidP="00753E4C">
            <w:pPr>
              <w:spacing w:after="0"/>
              <w:jc w:val="center"/>
              <w:rPr>
                <w:rFonts w:cstheme="minorHAnsi"/>
                <w:b/>
                <w:color w:val="000000" w:themeColor="text1"/>
                <w:sz w:val="8"/>
              </w:rPr>
            </w:pPr>
            <w:r w:rsidRPr="00691562">
              <w:rPr>
                <w:rFonts w:cstheme="minorHAnsi"/>
                <w:b/>
                <w:color w:val="000000" w:themeColor="text1"/>
                <w:sz w:val="8"/>
              </w:rPr>
              <w:t>Stage 5</w:t>
            </w:r>
          </w:p>
        </w:tc>
        <w:tc>
          <w:tcPr>
            <w:tcW w:w="790" w:type="pct"/>
            <w:gridSpan w:val="3"/>
            <w:shd w:val="clear" w:color="auto" w:fill="EDEDED" w:themeFill="accent3" w:themeFillTint="33"/>
            <w:vAlign w:val="center"/>
            <w:hideMark/>
          </w:tcPr>
          <w:p w14:paraId="2A2E5B1D" w14:textId="77777777" w:rsidR="00F91456" w:rsidRPr="00691562" w:rsidRDefault="00F91456" w:rsidP="00753E4C">
            <w:pPr>
              <w:spacing w:after="0"/>
              <w:jc w:val="center"/>
              <w:rPr>
                <w:rFonts w:cstheme="minorHAnsi"/>
                <w:color w:val="000000" w:themeColor="text1"/>
                <w:sz w:val="8"/>
              </w:rPr>
            </w:pPr>
            <w:r w:rsidRPr="00691562">
              <w:rPr>
                <w:rFonts w:cstheme="minorHAnsi"/>
                <w:b/>
                <w:color w:val="000000" w:themeColor="text1"/>
                <w:sz w:val="8"/>
              </w:rPr>
              <w:t>Stage 6</w:t>
            </w:r>
          </w:p>
        </w:tc>
      </w:tr>
      <w:tr w:rsidR="00F91456" w:rsidRPr="00691562" w14:paraId="6FD92FD3" w14:textId="77777777" w:rsidTr="00926E40">
        <w:trPr>
          <w:trHeight w:val="20"/>
          <w:tblHeader/>
        </w:trPr>
        <w:tc>
          <w:tcPr>
            <w:tcW w:w="309" w:type="pct"/>
            <w:vMerge/>
            <w:shd w:val="clear" w:color="auto" w:fill="EDEDED" w:themeFill="accent3" w:themeFillTint="33"/>
            <w:vAlign w:val="center"/>
          </w:tcPr>
          <w:p w14:paraId="384CC937" w14:textId="77777777" w:rsidR="00F91456" w:rsidRPr="00691562" w:rsidRDefault="00F91456" w:rsidP="00753E4C">
            <w:pPr>
              <w:spacing w:after="0"/>
              <w:rPr>
                <w:rFonts w:cstheme="minorHAnsi"/>
                <w:color w:val="000000" w:themeColor="text1"/>
                <w:sz w:val="8"/>
              </w:rPr>
            </w:pPr>
          </w:p>
        </w:tc>
        <w:tc>
          <w:tcPr>
            <w:tcW w:w="321" w:type="pct"/>
            <w:vMerge/>
            <w:shd w:val="clear" w:color="auto" w:fill="EDEDED" w:themeFill="accent3" w:themeFillTint="33"/>
          </w:tcPr>
          <w:p w14:paraId="74D00F41" w14:textId="77777777" w:rsidR="00F91456" w:rsidRPr="00691562" w:rsidRDefault="00F91456" w:rsidP="00753E4C">
            <w:pPr>
              <w:spacing w:after="0"/>
              <w:jc w:val="right"/>
              <w:rPr>
                <w:rFonts w:cstheme="minorHAnsi"/>
                <w:b/>
                <w:color w:val="000000" w:themeColor="text1"/>
                <w:sz w:val="8"/>
              </w:rPr>
            </w:pPr>
          </w:p>
        </w:tc>
        <w:tc>
          <w:tcPr>
            <w:tcW w:w="421" w:type="pct"/>
            <w:shd w:val="clear" w:color="auto" w:fill="EDEDED" w:themeFill="accent3" w:themeFillTint="33"/>
            <w:vAlign w:val="center"/>
          </w:tcPr>
          <w:p w14:paraId="6CE62D5E" w14:textId="77777777" w:rsidR="00F91456" w:rsidRPr="00691562" w:rsidRDefault="00F91456" w:rsidP="00753E4C">
            <w:pPr>
              <w:spacing w:after="0"/>
              <w:jc w:val="right"/>
              <w:rPr>
                <w:rFonts w:cstheme="minorHAnsi"/>
                <w:color w:val="000000" w:themeColor="text1"/>
                <w:sz w:val="8"/>
              </w:rPr>
            </w:pPr>
            <w:r w:rsidRPr="00691562">
              <w:rPr>
                <w:rFonts w:cstheme="minorHAnsi"/>
                <w:b/>
                <w:color w:val="000000" w:themeColor="text1"/>
                <w:sz w:val="8"/>
              </w:rPr>
              <w:t>Description</w:t>
            </w:r>
          </w:p>
        </w:tc>
        <w:tc>
          <w:tcPr>
            <w:tcW w:w="790" w:type="pct"/>
            <w:gridSpan w:val="3"/>
            <w:shd w:val="clear" w:color="auto" w:fill="EDEDED" w:themeFill="accent3" w:themeFillTint="33"/>
            <w:vAlign w:val="center"/>
            <w:hideMark/>
          </w:tcPr>
          <w:p w14:paraId="5567599F" w14:textId="77777777" w:rsidR="00F91456" w:rsidRPr="00691562" w:rsidRDefault="00F91456" w:rsidP="00753E4C">
            <w:pPr>
              <w:spacing w:after="0"/>
              <w:jc w:val="center"/>
              <w:rPr>
                <w:rFonts w:cstheme="minorHAnsi"/>
                <w:color w:val="000000" w:themeColor="text1"/>
                <w:sz w:val="8"/>
              </w:rPr>
            </w:pPr>
            <w:r w:rsidRPr="00691562">
              <w:rPr>
                <w:rFonts w:cstheme="minorHAnsi"/>
                <w:color w:val="000000" w:themeColor="text1"/>
                <w:sz w:val="8"/>
              </w:rPr>
              <w:t>Concept design</w:t>
            </w:r>
          </w:p>
        </w:tc>
        <w:tc>
          <w:tcPr>
            <w:tcW w:w="790" w:type="pct"/>
            <w:gridSpan w:val="3"/>
            <w:shd w:val="clear" w:color="auto" w:fill="EDEDED" w:themeFill="accent3" w:themeFillTint="33"/>
            <w:vAlign w:val="center"/>
            <w:hideMark/>
          </w:tcPr>
          <w:p w14:paraId="78E606F2" w14:textId="77777777" w:rsidR="00F91456" w:rsidRPr="00691562" w:rsidRDefault="00F91456" w:rsidP="00753E4C">
            <w:pPr>
              <w:spacing w:after="0"/>
              <w:jc w:val="center"/>
              <w:rPr>
                <w:rFonts w:cstheme="minorHAnsi"/>
                <w:color w:val="000000" w:themeColor="text1"/>
                <w:sz w:val="8"/>
              </w:rPr>
            </w:pPr>
            <w:r w:rsidRPr="00691562">
              <w:rPr>
                <w:rFonts w:cstheme="minorHAnsi"/>
                <w:color w:val="000000" w:themeColor="text1"/>
                <w:sz w:val="8"/>
              </w:rPr>
              <w:t>Schematic design</w:t>
            </w:r>
          </w:p>
        </w:tc>
        <w:tc>
          <w:tcPr>
            <w:tcW w:w="790" w:type="pct"/>
            <w:gridSpan w:val="3"/>
            <w:shd w:val="clear" w:color="auto" w:fill="EDEDED" w:themeFill="accent3" w:themeFillTint="33"/>
            <w:vAlign w:val="center"/>
            <w:hideMark/>
          </w:tcPr>
          <w:p w14:paraId="2BA5581E" w14:textId="77777777" w:rsidR="00F91456" w:rsidRPr="00691562" w:rsidRDefault="00F91456" w:rsidP="00753E4C">
            <w:pPr>
              <w:spacing w:after="0"/>
              <w:jc w:val="center"/>
              <w:rPr>
                <w:rFonts w:cstheme="minorHAnsi"/>
                <w:color w:val="000000" w:themeColor="text1"/>
                <w:sz w:val="8"/>
              </w:rPr>
            </w:pPr>
            <w:r w:rsidRPr="00691562">
              <w:rPr>
                <w:rFonts w:cstheme="minorHAnsi"/>
                <w:color w:val="000000" w:themeColor="text1"/>
                <w:sz w:val="8"/>
              </w:rPr>
              <w:t>Detailed design</w:t>
            </w:r>
          </w:p>
        </w:tc>
        <w:tc>
          <w:tcPr>
            <w:tcW w:w="790" w:type="pct"/>
            <w:gridSpan w:val="3"/>
            <w:shd w:val="clear" w:color="auto" w:fill="EDEDED" w:themeFill="accent3" w:themeFillTint="33"/>
            <w:vAlign w:val="center"/>
            <w:hideMark/>
          </w:tcPr>
          <w:p w14:paraId="01324773" w14:textId="77777777" w:rsidR="00F91456" w:rsidRPr="00691562" w:rsidRDefault="00F91456" w:rsidP="00753E4C">
            <w:pPr>
              <w:spacing w:after="0"/>
              <w:jc w:val="center"/>
              <w:rPr>
                <w:rFonts w:cstheme="minorHAnsi"/>
                <w:color w:val="000000" w:themeColor="text1"/>
                <w:sz w:val="8"/>
              </w:rPr>
            </w:pPr>
            <w:r w:rsidRPr="00691562">
              <w:rPr>
                <w:rFonts w:cstheme="minorHAnsi"/>
                <w:color w:val="000000" w:themeColor="text1"/>
                <w:sz w:val="8"/>
              </w:rPr>
              <w:t xml:space="preserve">Issued for construction (IFC) </w:t>
            </w:r>
            <w:r w:rsidRPr="00691562">
              <w:rPr>
                <w:rFonts w:cstheme="minorHAnsi"/>
                <w:color w:val="000000" w:themeColor="text1"/>
                <w:sz w:val="8"/>
              </w:rPr>
              <w:br/>
              <w:t>shop drawing</w:t>
            </w:r>
          </w:p>
        </w:tc>
        <w:tc>
          <w:tcPr>
            <w:tcW w:w="790" w:type="pct"/>
            <w:gridSpan w:val="3"/>
            <w:shd w:val="clear" w:color="auto" w:fill="EDEDED" w:themeFill="accent3" w:themeFillTint="33"/>
            <w:vAlign w:val="center"/>
            <w:hideMark/>
          </w:tcPr>
          <w:p w14:paraId="00EBC45F" w14:textId="77777777" w:rsidR="00F91456" w:rsidRPr="00691562" w:rsidRDefault="00F91456" w:rsidP="00753E4C">
            <w:pPr>
              <w:spacing w:after="0"/>
              <w:jc w:val="center"/>
              <w:rPr>
                <w:rFonts w:cstheme="minorHAnsi"/>
                <w:color w:val="000000" w:themeColor="text1"/>
                <w:sz w:val="8"/>
              </w:rPr>
            </w:pPr>
            <w:r w:rsidRPr="00691562">
              <w:rPr>
                <w:rFonts w:cstheme="minorHAnsi"/>
                <w:color w:val="000000" w:themeColor="text1"/>
                <w:sz w:val="8"/>
              </w:rPr>
              <w:t>As built</w:t>
            </w:r>
          </w:p>
        </w:tc>
      </w:tr>
      <w:tr w:rsidR="00926E40" w:rsidRPr="00691562" w14:paraId="165BE46E" w14:textId="77777777" w:rsidTr="00926E40">
        <w:trPr>
          <w:trHeight w:val="20"/>
          <w:tblHeader/>
        </w:trPr>
        <w:tc>
          <w:tcPr>
            <w:tcW w:w="309" w:type="pct"/>
            <w:vMerge/>
            <w:shd w:val="clear" w:color="auto" w:fill="EDEDED" w:themeFill="accent3" w:themeFillTint="33"/>
            <w:vAlign w:val="center"/>
          </w:tcPr>
          <w:p w14:paraId="7A0CA9A5" w14:textId="77777777" w:rsidR="00F91456" w:rsidRPr="00691562" w:rsidRDefault="00F91456" w:rsidP="00753E4C">
            <w:pPr>
              <w:spacing w:after="0"/>
              <w:rPr>
                <w:rFonts w:cstheme="minorHAnsi"/>
                <w:color w:val="000000" w:themeColor="text1"/>
                <w:sz w:val="8"/>
              </w:rPr>
            </w:pPr>
          </w:p>
        </w:tc>
        <w:tc>
          <w:tcPr>
            <w:tcW w:w="321" w:type="pct"/>
            <w:vMerge/>
            <w:shd w:val="clear" w:color="auto" w:fill="EDEDED" w:themeFill="accent3" w:themeFillTint="33"/>
          </w:tcPr>
          <w:p w14:paraId="52D51780" w14:textId="77777777" w:rsidR="00F91456" w:rsidRPr="00691562" w:rsidRDefault="00F91456" w:rsidP="00753E4C">
            <w:pPr>
              <w:spacing w:after="0"/>
              <w:jc w:val="right"/>
              <w:rPr>
                <w:rFonts w:cstheme="minorHAnsi"/>
                <w:b/>
                <w:color w:val="000000" w:themeColor="text1"/>
                <w:sz w:val="8"/>
              </w:rPr>
            </w:pPr>
          </w:p>
        </w:tc>
        <w:tc>
          <w:tcPr>
            <w:tcW w:w="421" w:type="pct"/>
            <w:shd w:val="clear" w:color="auto" w:fill="EDEDED" w:themeFill="accent3" w:themeFillTint="33"/>
            <w:vAlign w:val="center"/>
          </w:tcPr>
          <w:p w14:paraId="53F36D61" w14:textId="77777777" w:rsidR="00F91456" w:rsidRPr="00691562" w:rsidRDefault="00F91456" w:rsidP="00361E16">
            <w:pPr>
              <w:spacing w:after="0"/>
              <w:ind w:left="46"/>
              <w:jc w:val="right"/>
              <w:rPr>
                <w:rFonts w:cstheme="minorHAnsi"/>
                <w:color w:val="000000" w:themeColor="text1"/>
                <w:sz w:val="8"/>
              </w:rPr>
            </w:pPr>
            <w:r w:rsidRPr="00691562">
              <w:rPr>
                <w:rFonts w:cstheme="minorHAnsi"/>
                <w:b/>
                <w:color w:val="000000" w:themeColor="text1"/>
                <w:sz w:val="8"/>
              </w:rPr>
              <w:t xml:space="preserve">Author and design level </w:t>
            </w:r>
          </w:p>
        </w:tc>
        <w:tc>
          <w:tcPr>
            <w:tcW w:w="260" w:type="pct"/>
            <w:shd w:val="clear" w:color="auto" w:fill="EDEDED" w:themeFill="accent3" w:themeFillTint="33"/>
            <w:vAlign w:val="center"/>
            <w:hideMark/>
          </w:tcPr>
          <w:p w14:paraId="3CB800F3" w14:textId="77777777" w:rsidR="00F91456" w:rsidRPr="00691562" w:rsidRDefault="00F91456" w:rsidP="00361E16">
            <w:pPr>
              <w:spacing w:after="0"/>
              <w:ind w:left="46"/>
              <w:jc w:val="center"/>
              <w:rPr>
                <w:rFonts w:cstheme="minorHAnsi"/>
                <w:color w:val="000000" w:themeColor="text1"/>
                <w:sz w:val="8"/>
              </w:rPr>
            </w:pPr>
            <w:r w:rsidRPr="00691562">
              <w:rPr>
                <w:rFonts w:cstheme="minorHAnsi"/>
                <w:color w:val="000000" w:themeColor="text1"/>
                <w:sz w:val="8"/>
              </w:rPr>
              <w:t>MEA</w:t>
            </w:r>
          </w:p>
        </w:tc>
        <w:tc>
          <w:tcPr>
            <w:tcW w:w="254" w:type="pct"/>
            <w:shd w:val="clear" w:color="auto" w:fill="EDEDED" w:themeFill="accent3" w:themeFillTint="33"/>
            <w:vAlign w:val="center"/>
            <w:hideMark/>
          </w:tcPr>
          <w:p w14:paraId="7A093487" w14:textId="77777777" w:rsidR="00F91456" w:rsidRPr="00691562" w:rsidRDefault="00F91456" w:rsidP="00361E16">
            <w:pPr>
              <w:spacing w:after="0"/>
              <w:ind w:left="46"/>
              <w:jc w:val="center"/>
              <w:rPr>
                <w:rFonts w:cstheme="minorHAnsi"/>
                <w:color w:val="000000" w:themeColor="text1"/>
                <w:sz w:val="8"/>
              </w:rPr>
            </w:pPr>
            <w:r w:rsidRPr="00691562">
              <w:rPr>
                <w:rFonts w:cstheme="minorHAnsi"/>
                <w:color w:val="000000" w:themeColor="text1"/>
                <w:sz w:val="8"/>
              </w:rPr>
              <w:t>LOD</w:t>
            </w:r>
          </w:p>
        </w:tc>
        <w:tc>
          <w:tcPr>
            <w:tcW w:w="276" w:type="pct"/>
            <w:shd w:val="clear" w:color="auto" w:fill="EDEDED" w:themeFill="accent3" w:themeFillTint="33"/>
            <w:vAlign w:val="center"/>
          </w:tcPr>
          <w:p w14:paraId="4E311F78" w14:textId="77777777" w:rsidR="00F91456" w:rsidRPr="00691562" w:rsidRDefault="00F91456" w:rsidP="00361E16">
            <w:pPr>
              <w:spacing w:after="0"/>
              <w:ind w:left="46"/>
              <w:jc w:val="center"/>
              <w:rPr>
                <w:rFonts w:cstheme="minorHAnsi"/>
                <w:color w:val="000000" w:themeColor="text1"/>
                <w:sz w:val="8"/>
              </w:rPr>
            </w:pPr>
            <w:r w:rsidRPr="00691562">
              <w:rPr>
                <w:rFonts w:cstheme="minorHAnsi"/>
                <w:color w:val="000000" w:themeColor="text1"/>
                <w:sz w:val="8"/>
              </w:rPr>
              <w:t>Notes</w:t>
            </w:r>
          </w:p>
        </w:tc>
        <w:tc>
          <w:tcPr>
            <w:tcW w:w="260" w:type="pct"/>
            <w:shd w:val="clear" w:color="auto" w:fill="EDEDED" w:themeFill="accent3" w:themeFillTint="33"/>
            <w:vAlign w:val="center"/>
            <w:hideMark/>
          </w:tcPr>
          <w:p w14:paraId="4D912552" w14:textId="77777777" w:rsidR="00F91456" w:rsidRPr="00691562" w:rsidRDefault="00F91456" w:rsidP="00361E16">
            <w:pPr>
              <w:spacing w:after="0"/>
              <w:ind w:left="46"/>
              <w:jc w:val="center"/>
              <w:rPr>
                <w:rFonts w:cstheme="minorHAnsi"/>
                <w:color w:val="000000" w:themeColor="text1"/>
                <w:sz w:val="8"/>
              </w:rPr>
            </w:pPr>
            <w:r w:rsidRPr="00691562">
              <w:rPr>
                <w:rFonts w:cstheme="minorHAnsi"/>
                <w:color w:val="000000" w:themeColor="text1"/>
                <w:sz w:val="8"/>
              </w:rPr>
              <w:t>MEA</w:t>
            </w:r>
          </w:p>
        </w:tc>
        <w:tc>
          <w:tcPr>
            <w:tcW w:w="254" w:type="pct"/>
            <w:shd w:val="clear" w:color="auto" w:fill="EDEDED" w:themeFill="accent3" w:themeFillTint="33"/>
            <w:vAlign w:val="center"/>
            <w:hideMark/>
          </w:tcPr>
          <w:p w14:paraId="545195C0" w14:textId="77777777" w:rsidR="00F91456" w:rsidRPr="00691562" w:rsidRDefault="00F91456" w:rsidP="00361E16">
            <w:pPr>
              <w:spacing w:after="0"/>
              <w:ind w:left="46"/>
              <w:jc w:val="center"/>
              <w:rPr>
                <w:rFonts w:cstheme="minorHAnsi"/>
                <w:color w:val="000000" w:themeColor="text1"/>
                <w:sz w:val="8"/>
              </w:rPr>
            </w:pPr>
            <w:r w:rsidRPr="00691562">
              <w:rPr>
                <w:rFonts w:cstheme="minorHAnsi"/>
                <w:color w:val="000000" w:themeColor="text1"/>
                <w:sz w:val="8"/>
              </w:rPr>
              <w:t>LOD</w:t>
            </w:r>
          </w:p>
        </w:tc>
        <w:tc>
          <w:tcPr>
            <w:tcW w:w="276" w:type="pct"/>
            <w:shd w:val="clear" w:color="auto" w:fill="EDEDED" w:themeFill="accent3" w:themeFillTint="33"/>
            <w:vAlign w:val="center"/>
          </w:tcPr>
          <w:p w14:paraId="58EAD438" w14:textId="77777777" w:rsidR="00F91456" w:rsidRPr="00691562" w:rsidRDefault="00F91456" w:rsidP="00361E16">
            <w:pPr>
              <w:spacing w:after="0"/>
              <w:ind w:left="46"/>
              <w:jc w:val="center"/>
              <w:rPr>
                <w:rFonts w:cstheme="minorHAnsi"/>
                <w:color w:val="000000" w:themeColor="text1"/>
                <w:sz w:val="8"/>
              </w:rPr>
            </w:pPr>
            <w:r w:rsidRPr="00691562">
              <w:rPr>
                <w:rFonts w:cstheme="minorHAnsi"/>
                <w:color w:val="000000" w:themeColor="text1"/>
                <w:sz w:val="8"/>
              </w:rPr>
              <w:t>Notes</w:t>
            </w:r>
          </w:p>
        </w:tc>
        <w:tc>
          <w:tcPr>
            <w:tcW w:w="260" w:type="pct"/>
            <w:shd w:val="clear" w:color="auto" w:fill="EDEDED" w:themeFill="accent3" w:themeFillTint="33"/>
            <w:vAlign w:val="center"/>
            <w:hideMark/>
          </w:tcPr>
          <w:p w14:paraId="43DC50A5" w14:textId="77777777" w:rsidR="00F91456" w:rsidRPr="00691562" w:rsidRDefault="00F91456" w:rsidP="00361E16">
            <w:pPr>
              <w:spacing w:after="0"/>
              <w:ind w:left="46"/>
              <w:jc w:val="center"/>
              <w:rPr>
                <w:rFonts w:cstheme="minorHAnsi"/>
                <w:color w:val="000000" w:themeColor="text1"/>
                <w:sz w:val="8"/>
              </w:rPr>
            </w:pPr>
            <w:r w:rsidRPr="00691562">
              <w:rPr>
                <w:rFonts w:cstheme="minorHAnsi"/>
                <w:color w:val="000000" w:themeColor="text1"/>
                <w:sz w:val="8"/>
              </w:rPr>
              <w:t>MEA</w:t>
            </w:r>
          </w:p>
        </w:tc>
        <w:tc>
          <w:tcPr>
            <w:tcW w:w="254" w:type="pct"/>
            <w:shd w:val="clear" w:color="auto" w:fill="EDEDED" w:themeFill="accent3" w:themeFillTint="33"/>
            <w:vAlign w:val="center"/>
            <w:hideMark/>
          </w:tcPr>
          <w:p w14:paraId="760E9DC8" w14:textId="77777777" w:rsidR="00F91456" w:rsidRPr="00691562" w:rsidRDefault="00F91456" w:rsidP="00361E16">
            <w:pPr>
              <w:spacing w:after="0"/>
              <w:ind w:left="46"/>
              <w:jc w:val="center"/>
              <w:rPr>
                <w:rFonts w:cstheme="minorHAnsi"/>
                <w:color w:val="000000" w:themeColor="text1"/>
                <w:sz w:val="8"/>
              </w:rPr>
            </w:pPr>
            <w:r w:rsidRPr="00691562">
              <w:rPr>
                <w:rFonts w:cstheme="minorHAnsi"/>
                <w:color w:val="000000" w:themeColor="text1"/>
                <w:sz w:val="8"/>
              </w:rPr>
              <w:t>LOD</w:t>
            </w:r>
          </w:p>
        </w:tc>
        <w:tc>
          <w:tcPr>
            <w:tcW w:w="276" w:type="pct"/>
            <w:shd w:val="clear" w:color="auto" w:fill="EDEDED" w:themeFill="accent3" w:themeFillTint="33"/>
            <w:vAlign w:val="center"/>
          </w:tcPr>
          <w:p w14:paraId="29C80BAD" w14:textId="77777777" w:rsidR="00F91456" w:rsidRPr="00691562" w:rsidRDefault="00F91456" w:rsidP="00361E16">
            <w:pPr>
              <w:spacing w:after="0"/>
              <w:ind w:left="46"/>
              <w:jc w:val="center"/>
              <w:rPr>
                <w:rFonts w:cstheme="minorHAnsi"/>
                <w:color w:val="000000" w:themeColor="text1"/>
                <w:sz w:val="8"/>
              </w:rPr>
            </w:pPr>
            <w:r w:rsidRPr="00691562">
              <w:rPr>
                <w:rFonts w:cstheme="minorHAnsi"/>
                <w:color w:val="000000" w:themeColor="text1"/>
                <w:sz w:val="8"/>
              </w:rPr>
              <w:t>Notes</w:t>
            </w:r>
          </w:p>
        </w:tc>
        <w:tc>
          <w:tcPr>
            <w:tcW w:w="260" w:type="pct"/>
            <w:shd w:val="clear" w:color="auto" w:fill="EDEDED" w:themeFill="accent3" w:themeFillTint="33"/>
            <w:vAlign w:val="center"/>
            <w:hideMark/>
          </w:tcPr>
          <w:p w14:paraId="7A74B5CC" w14:textId="77777777" w:rsidR="00F91456" w:rsidRPr="00691562" w:rsidRDefault="00F91456" w:rsidP="00361E16">
            <w:pPr>
              <w:spacing w:after="0"/>
              <w:ind w:left="46"/>
              <w:jc w:val="center"/>
              <w:rPr>
                <w:rFonts w:cstheme="minorHAnsi"/>
                <w:color w:val="000000" w:themeColor="text1"/>
                <w:sz w:val="8"/>
              </w:rPr>
            </w:pPr>
            <w:r w:rsidRPr="00691562">
              <w:rPr>
                <w:rFonts w:cstheme="minorHAnsi"/>
                <w:color w:val="000000" w:themeColor="text1"/>
                <w:sz w:val="8"/>
              </w:rPr>
              <w:t>MEA</w:t>
            </w:r>
          </w:p>
        </w:tc>
        <w:tc>
          <w:tcPr>
            <w:tcW w:w="254" w:type="pct"/>
            <w:shd w:val="clear" w:color="auto" w:fill="EDEDED" w:themeFill="accent3" w:themeFillTint="33"/>
            <w:vAlign w:val="center"/>
            <w:hideMark/>
          </w:tcPr>
          <w:p w14:paraId="6A6F5E06" w14:textId="77777777" w:rsidR="00F91456" w:rsidRPr="00691562" w:rsidRDefault="00F91456" w:rsidP="00361E16">
            <w:pPr>
              <w:spacing w:after="0"/>
              <w:ind w:left="46"/>
              <w:jc w:val="center"/>
              <w:rPr>
                <w:rFonts w:cstheme="minorHAnsi"/>
                <w:color w:val="000000" w:themeColor="text1"/>
                <w:sz w:val="8"/>
              </w:rPr>
            </w:pPr>
            <w:r w:rsidRPr="00691562">
              <w:rPr>
                <w:rFonts w:cstheme="minorHAnsi"/>
                <w:color w:val="000000" w:themeColor="text1"/>
                <w:sz w:val="8"/>
              </w:rPr>
              <w:t>LOD</w:t>
            </w:r>
          </w:p>
        </w:tc>
        <w:tc>
          <w:tcPr>
            <w:tcW w:w="276" w:type="pct"/>
            <w:shd w:val="clear" w:color="auto" w:fill="EDEDED" w:themeFill="accent3" w:themeFillTint="33"/>
            <w:vAlign w:val="center"/>
          </w:tcPr>
          <w:p w14:paraId="4D770364" w14:textId="77777777" w:rsidR="00F91456" w:rsidRPr="00691562" w:rsidRDefault="00F91456" w:rsidP="00361E16">
            <w:pPr>
              <w:spacing w:after="0"/>
              <w:ind w:left="46"/>
              <w:jc w:val="center"/>
              <w:rPr>
                <w:rFonts w:cstheme="minorHAnsi"/>
                <w:color w:val="000000" w:themeColor="text1"/>
                <w:sz w:val="8"/>
              </w:rPr>
            </w:pPr>
            <w:r w:rsidRPr="00691562">
              <w:rPr>
                <w:rFonts w:cstheme="minorHAnsi"/>
                <w:color w:val="000000" w:themeColor="text1"/>
                <w:sz w:val="8"/>
              </w:rPr>
              <w:t>Notes</w:t>
            </w:r>
          </w:p>
        </w:tc>
        <w:tc>
          <w:tcPr>
            <w:tcW w:w="260" w:type="pct"/>
            <w:shd w:val="clear" w:color="auto" w:fill="EDEDED" w:themeFill="accent3" w:themeFillTint="33"/>
            <w:vAlign w:val="center"/>
            <w:hideMark/>
          </w:tcPr>
          <w:p w14:paraId="69C9ECCA" w14:textId="77777777" w:rsidR="00F91456" w:rsidRPr="00691562" w:rsidRDefault="00F91456" w:rsidP="00361E16">
            <w:pPr>
              <w:spacing w:after="0"/>
              <w:ind w:left="46"/>
              <w:jc w:val="center"/>
              <w:rPr>
                <w:rFonts w:cstheme="minorHAnsi"/>
                <w:color w:val="000000" w:themeColor="text1"/>
                <w:sz w:val="8"/>
              </w:rPr>
            </w:pPr>
            <w:r w:rsidRPr="00691562">
              <w:rPr>
                <w:rFonts w:cstheme="minorHAnsi"/>
                <w:color w:val="000000" w:themeColor="text1"/>
                <w:sz w:val="8"/>
              </w:rPr>
              <w:t>MEA</w:t>
            </w:r>
          </w:p>
        </w:tc>
        <w:tc>
          <w:tcPr>
            <w:tcW w:w="254" w:type="pct"/>
            <w:shd w:val="clear" w:color="auto" w:fill="EDEDED" w:themeFill="accent3" w:themeFillTint="33"/>
            <w:vAlign w:val="center"/>
            <w:hideMark/>
          </w:tcPr>
          <w:p w14:paraId="028DFCF2" w14:textId="77777777" w:rsidR="00F91456" w:rsidRPr="00691562" w:rsidRDefault="00F91456" w:rsidP="00361E16">
            <w:pPr>
              <w:spacing w:after="0"/>
              <w:ind w:left="46"/>
              <w:jc w:val="center"/>
              <w:rPr>
                <w:rFonts w:cstheme="minorHAnsi"/>
                <w:color w:val="000000" w:themeColor="text1"/>
                <w:sz w:val="8"/>
              </w:rPr>
            </w:pPr>
            <w:r w:rsidRPr="00691562">
              <w:rPr>
                <w:rFonts w:cstheme="minorHAnsi"/>
                <w:color w:val="000000" w:themeColor="text1"/>
                <w:sz w:val="8"/>
              </w:rPr>
              <w:t>LOD</w:t>
            </w:r>
          </w:p>
        </w:tc>
        <w:tc>
          <w:tcPr>
            <w:tcW w:w="276" w:type="pct"/>
            <w:shd w:val="clear" w:color="auto" w:fill="EDEDED" w:themeFill="accent3" w:themeFillTint="33"/>
            <w:vAlign w:val="center"/>
          </w:tcPr>
          <w:p w14:paraId="1C2D712F" w14:textId="77777777" w:rsidR="00F91456" w:rsidRPr="00691562" w:rsidRDefault="00F91456" w:rsidP="00361E16">
            <w:pPr>
              <w:spacing w:after="0"/>
              <w:ind w:left="46"/>
              <w:jc w:val="center"/>
              <w:rPr>
                <w:rFonts w:cstheme="minorHAnsi"/>
                <w:color w:val="000000" w:themeColor="text1"/>
                <w:sz w:val="8"/>
              </w:rPr>
            </w:pPr>
            <w:r w:rsidRPr="00691562">
              <w:rPr>
                <w:rFonts w:cstheme="minorHAnsi"/>
                <w:color w:val="000000" w:themeColor="text1"/>
                <w:sz w:val="8"/>
              </w:rPr>
              <w:t>Notes</w:t>
            </w:r>
          </w:p>
        </w:tc>
      </w:tr>
      <w:tr w:rsidR="00F91456" w:rsidRPr="00691562" w14:paraId="7829FDC2" w14:textId="77777777" w:rsidTr="00926E40">
        <w:trPr>
          <w:trHeight w:val="20"/>
          <w:tblHeader/>
        </w:trPr>
        <w:tc>
          <w:tcPr>
            <w:tcW w:w="309" w:type="pct"/>
            <w:vMerge/>
            <w:tcBorders>
              <w:bottom w:val="single" w:sz="4" w:space="0" w:color="000000"/>
            </w:tcBorders>
            <w:shd w:val="clear" w:color="auto" w:fill="EDEDED" w:themeFill="accent3" w:themeFillTint="33"/>
            <w:vAlign w:val="center"/>
          </w:tcPr>
          <w:p w14:paraId="5E571DF6" w14:textId="77777777" w:rsidR="00F91456" w:rsidRPr="00691562" w:rsidRDefault="00F91456" w:rsidP="00753E4C">
            <w:pPr>
              <w:spacing w:after="0"/>
              <w:rPr>
                <w:rFonts w:cstheme="minorHAnsi"/>
                <w:b/>
                <w:color w:val="000000" w:themeColor="text1"/>
                <w:sz w:val="8"/>
              </w:rPr>
            </w:pPr>
          </w:p>
        </w:tc>
        <w:tc>
          <w:tcPr>
            <w:tcW w:w="321" w:type="pct"/>
            <w:vMerge/>
            <w:tcBorders>
              <w:bottom w:val="single" w:sz="4" w:space="0" w:color="000000"/>
            </w:tcBorders>
            <w:shd w:val="clear" w:color="auto" w:fill="EDEDED" w:themeFill="accent3" w:themeFillTint="33"/>
          </w:tcPr>
          <w:p w14:paraId="4F254394" w14:textId="77777777" w:rsidR="00F91456" w:rsidRPr="00691562" w:rsidRDefault="00F91456" w:rsidP="00753E4C">
            <w:pPr>
              <w:spacing w:after="0"/>
              <w:jc w:val="center"/>
              <w:rPr>
                <w:rFonts w:cstheme="minorHAnsi"/>
                <w:b/>
                <w:color w:val="000000" w:themeColor="text1"/>
                <w:sz w:val="8"/>
              </w:rPr>
            </w:pPr>
          </w:p>
        </w:tc>
        <w:tc>
          <w:tcPr>
            <w:tcW w:w="421" w:type="pct"/>
            <w:tcBorders>
              <w:bottom w:val="single" w:sz="4" w:space="0" w:color="000000"/>
            </w:tcBorders>
            <w:shd w:val="clear" w:color="auto" w:fill="EDEDED" w:themeFill="accent3" w:themeFillTint="33"/>
            <w:vAlign w:val="center"/>
          </w:tcPr>
          <w:p w14:paraId="639E5D1B" w14:textId="77777777" w:rsidR="00F91456" w:rsidRPr="00691562" w:rsidRDefault="00F91456" w:rsidP="00361E16">
            <w:pPr>
              <w:spacing w:after="0"/>
              <w:ind w:left="46"/>
              <w:jc w:val="center"/>
              <w:rPr>
                <w:rFonts w:cstheme="minorHAnsi"/>
                <w:b/>
                <w:color w:val="000000" w:themeColor="text1"/>
                <w:sz w:val="8"/>
              </w:rPr>
            </w:pPr>
            <w:r w:rsidRPr="00691562">
              <w:rPr>
                <w:rFonts w:cstheme="minorHAnsi"/>
                <w:b/>
                <w:color w:val="000000" w:themeColor="text1"/>
                <w:sz w:val="8"/>
              </w:rPr>
              <w:t>Description</w:t>
            </w:r>
          </w:p>
        </w:tc>
        <w:tc>
          <w:tcPr>
            <w:tcW w:w="3950" w:type="pct"/>
            <w:gridSpan w:val="15"/>
            <w:tcBorders>
              <w:bottom w:val="single" w:sz="4" w:space="0" w:color="000000"/>
            </w:tcBorders>
            <w:shd w:val="clear" w:color="auto" w:fill="EDEDED" w:themeFill="accent3" w:themeFillTint="33"/>
            <w:vAlign w:val="center"/>
          </w:tcPr>
          <w:p w14:paraId="4D66B491" w14:textId="77777777" w:rsidR="00F91456" w:rsidRPr="00691562" w:rsidRDefault="00F91456" w:rsidP="00361E16">
            <w:pPr>
              <w:spacing w:after="0"/>
              <w:ind w:left="46"/>
              <w:jc w:val="center"/>
              <w:rPr>
                <w:rFonts w:cstheme="minorHAnsi"/>
                <w:color w:val="000000" w:themeColor="text1"/>
                <w:sz w:val="8"/>
              </w:rPr>
            </w:pPr>
          </w:p>
        </w:tc>
      </w:tr>
      <w:tr w:rsidR="00926E40" w:rsidRPr="00691562" w14:paraId="2FB62AAF" w14:textId="77777777" w:rsidTr="00926E40">
        <w:trPr>
          <w:trHeight w:val="20"/>
          <w:tblHeader/>
        </w:trPr>
        <w:tc>
          <w:tcPr>
            <w:tcW w:w="309" w:type="pct"/>
            <w:tcBorders>
              <w:top w:val="single" w:sz="4" w:space="0" w:color="000000"/>
              <w:left w:val="single" w:sz="4" w:space="0" w:color="000000"/>
              <w:bottom w:val="single" w:sz="4" w:space="0" w:color="000000"/>
              <w:right w:val="single" w:sz="4" w:space="0" w:color="000000"/>
            </w:tcBorders>
            <w:shd w:val="clear" w:color="auto" w:fill="auto"/>
          </w:tcPr>
          <w:p w14:paraId="7DF8E892" w14:textId="77777777" w:rsidR="00F91456" w:rsidRPr="00691562" w:rsidRDefault="00F91456" w:rsidP="00753E4C">
            <w:pPr>
              <w:spacing w:after="0"/>
              <w:rPr>
                <w:rFonts w:cstheme="minorHAnsi"/>
                <w:b/>
                <w:color w:val="FFFFFF" w:themeColor="background1"/>
                <w:sz w:val="8"/>
                <w:szCs w:val="8"/>
              </w:rPr>
            </w:pPr>
            <w:r w:rsidRPr="00691562">
              <w:rPr>
                <w:rFonts w:cstheme="minorHAnsi"/>
                <w:color w:val="000000"/>
                <w:sz w:val="8"/>
                <w:szCs w:val="8"/>
              </w:rPr>
              <w:t>Ss15</w:t>
            </w:r>
          </w:p>
        </w:tc>
        <w:tc>
          <w:tcPr>
            <w:tcW w:w="321" w:type="pct"/>
            <w:tcBorders>
              <w:top w:val="single" w:sz="4" w:space="0" w:color="000000"/>
              <w:left w:val="single" w:sz="4" w:space="0" w:color="000000"/>
              <w:bottom w:val="single" w:sz="4" w:space="0" w:color="000000"/>
              <w:right w:val="single" w:sz="4" w:space="0" w:color="000000"/>
            </w:tcBorders>
          </w:tcPr>
          <w:p w14:paraId="50FF14DC" w14:textId="77777777" w:rsidR="00F91456" w:rsidRPr="00691562" w:rsidRDefault="00F91456" w:rsidP="00753E4C">
            <w:pPr>
              <w:spacing w:after="0"/>
              <w:rPr>
                <w:rFonts w:cstheme="minorHAnsi"/>
                <w:color w:val="000000"/>
                <w:sz w:val="8"/>
                <w:szCs w:val="8"/>
              </w:rPr>
            </w:pPr>
          </w:p>
        </w:tc>
        <w:tc>
          <w:tcPr>
            <w:tcW w:w="421" w:type="pct"/>
            <w:tcBorders>
              <w:top w:val="single" w:sz="4" w:space="0" w:color="000000"/>
              <w:left w:val="single" w:sz="4" w:space="0" w:color="000000"/>
              <w:bottom w:val="single" w:sz="4" w:space="0" w:color="000000"/>
              <w:right w:val="single" w:sz="4" w:space="0" w:color="000000"/>
            </w:tcBorders>
          </w:tcPr>
          <w:p w14:paraId="64D02472" w14:textId="77777777" w:rsidR="00F91456" w:rsidRPr="00691562" w:rsidRDefault="00F91456" w:rsidP="00361E16">
            <w:pPr>
              <w:spacing w:after="0"/>
              <w:ind w:left="46"/>
              <w:rPr>
                <w:rFonts w:cstheme="minorHAnsi"/>
                <w:color w:val="FFFFFF" w:themeColor="background1"/>
                <w:sz w:val="8"/>
                <w:szCs w:val="8"/>
              </w:rPr>
            </w:pPr>
            <w:r w:rsidRPr="00691562">
              <w:rPr>
                <w:rFonts w:cstheme="minorHAnsi"/>
                <w:color w:val="000000"/>
                <w:sz w:val="8"/>
                <w:szCs w:val="8"/>
              </w:rPr>
              <w:t>Earthworks, remediation and temporary systems</w:t>
            </w: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2013122B" w14:textId="77777777" w:rsidR="00F91456" w:rsidRPr="00691562" w:rsidRDefault="00F91456" w:rsidP="00361E16">
            <w:pPr>
              <w:spacing w:after="0"/>
              <w:ind w:left="46"/>
              <w:jc w:val="center"/>
              <w:rPr>
                <w:rFonts w:cstheme="minorHAnsi"/>
                <w:color w:val="FFFFFF" w:themeColor="background1"/>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ACAC8D" w14:textId="77777777" w:rsidR="00F91456" w:rsidRPr="00691562" w:rsidRDefault="00F91456" w:rsidP="00361E16">
            <w:pPr>
              <w:spacing w:after="0"/>
              <w:ind w:left="46"/>
              <w:jc w:val="center"/>
              <w:rPr>
                <w:rFonts w:cstheme="minorHAnsi"/>
                <w:sz w:val="8"/>
              </w:rPr>
            </w:pPr>
            <w:r w:rsidRPr="00691562">
              <w:rPr>
                <w:rFonts w:cstheme="minorHAnsi"/>
                <w:sz w:val="8"/>
              </w:rPr>
              <w:t>100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646826"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1BFC6C39" w14:textId="77777777" w:rsidR="00F91456" w:rsidRPr="00691562" w:rsidRDefault="00F91456" w:rsidP="00361E16">
            <w:pPr>
              <w:spacing w:after="0"/>
              <w:ind w:left="46"/>
              <w:jc w:val="center"/>
              <w:rPr>
                <w:rFonts w:cstheme="minorHAnsi"/>
                <w:color w:val="FFFFFF" w:themeColor="background1"/>
                <w:sz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08845" w14:textId="77777777" w:rsidR="00F91456" w:rsidRPr="00691562" w:rsidRDefault="00F91456" w:rsidP="00361E16">
            <w:pPr>
              <w:spacing w:after="0"/>
              <w:ind w:left="46"/>
              <w:jc w:val="center"/>
              <w:rPr>
                <w:rFonts w:cstheme="minorHAnsi"/>
                <w:color w:val="FFFFFF" w:themeColor="background1"/>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89670"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587FF238" w14:textId="77777777" w:rsidR="00F91456" w:rsidRPr="00691562" w:rsidRDefault="00F91456" w:rsidP="00361E16">
            <w:pPr>
              <w:spacing w:after="0"/>
              <w:ind w:left="46"/>
              <w:jc w:val="center"/>
              <w:rPr>
                <w:rFonts w:cstheme="minorHAnsi"/>
                <w:color w:val="FFFFFF" w:themeColor="background1"/>
                <w:sz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C3CA3" w14:textId="77777777" w:rsidR="00F91456" w:rsidRPr="00691562" w:rsidRDefault="00F91456" w:rsidP="00361E16">
            <w:pPr>
              <w:spacing w:after="0"/>
              <w:ind w:left="46"/>
              <w:jc w:val="center"/>
              <w:rPr>
                <w:rFonts w:cstheme="minorHAnsi"/>
                <w:color w:val="FFFFFF" w:themeColor="background1"/>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F2171"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5722B8ED" w14:textId="77777777" w:rsidR="00F91456" w:rsidRPr="00691562" w:rsidRDefault="00F91456" w:rsidP="00361E16">
            <w:pPr>
              <w:spacing w:after="0"/>
              <w:ind w:left="46"/>
              <w:jc w:val="center"/>
              <w:rPr>
                <w:rFonts w:cstheme="minorHAnsi"/>
                <w:color w:val="FFFFFF" w:themeColor="background1"/>
                <w:sz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1D43DF" w14:textId="77777777" w:rsidR="00F91456" w:rsidRPr="00691562" w:rsidRDefault="00F91456" w:rsidP="00361E16">
            <w:pPr>
              <w:spacing w:after="0"/>
              <w:ind w:left="46"/>
              <w:jc w:val="center"/>
              <w:rPr>
                <w:rFonts w:cstheme="minorHAnsi"/>
                <w:color w:val="FFFFFF" w:themeColor="background1"/>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C1B1CD"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44CF05FA" w14:textId="77777777" w:rsidR="00F91456" w:rsidRPr="00691562" w:rsidRDefault="00F91456" w:rsidP="00361E16">
            <w:pPr>
              <w:spacing w:after="0"/>
              <w:ind w:left="46"/>
              <w:jc w:val="center"/>
              <w:rPr>
                <w:rFonts w:cstheme="minorHAnsi"/>
                <w:color w:val="FFFFFF" w:themeColor="background1"/>
                <w:sz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50F13" w14:textId="77777777" w:rsidR="00F91456" w:rsidRPr="00691562" w:rsidRDefault="00F91456" w:rsidP="00361E16">
            <w:pPr>
              <w:spacing w:after="0"/>
              <w:ind w:left="46"/>
              <w:jc w:val="center"/>
              <w:rPr>
                <w:rFonts w:cstheme="minorHAnsi"/>
                <w:color w:val="FFFFFF" w:themeColor="background1"/>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C04225" w14:textId="77777777" w:rsidR="00F91456" w:rsidRPr="00691562" w:rsidRDefault="00F91456" w:rsidP="00361E16">
            <w:pPr>
              <w:spacing w:after="0"/>
              <w:ind w:left="46"/>
              <w:jc w:val="center"/>
              <w:rPr>
                <w:rFonts w:cstheme="minorHAnsi"/>
                <w:color w:val="FFFFFF" w:themeColor="background1"/>
                <w:sz w:val="8"/>
              </w:rPr>
            </w:pPr>
          </w:p>
        </w:tc>
      </w:tr>
      <w:tr w:rsidR="00926E40" w:rsidRPr="00691562" w14:paraId="495377E5" w14:textId="77777777" w:rsidTr="00926E40">
        <w:trPr>
          <w:trHeight w:val="20"/>
          <w:tblHeader/>
        </w:trPr>
        <w:tc>
          <w:tcPr>
            <w:tcW w:w="309" w:type="pct"/>
            <w:tcBorders>
              <w:top w:val="single" w:sz="4" w:space="0" w:color="000000"/>
              <w:left w:val="single" w:sz="4" w:space="0" w:color="000000"/>
              <w:bottom w:val="single" w:sz="4" w:space="0" w:color="000000"/>
              <w:right w:val="single" w:sz="4" w:space="0" w:color="000000"/>
            </w:tcBorders>
            <w:shd w:val="clear" w:color="auto" w:fill="auto"/>
          </w:tcPr>
          <w:p w14:paraId="7A90399D" w14:textId="77777777" w:rsidR="00F91456" w:rsidRPr="00691562" w:rsidRDefault="00F91456" w:rsidP="00753E4C">
            <w:pPr>
              <w:spacing w:after="0"/>
              <w:rPr>
                <w:rFonts w:cstheme="minorHAnsi"/>
                <w:b/>
                <w:color w:val="FFFFFF" w:themeColor="background1"/>
                <w:sz w:val="8"/>
                <w:szCs w:val="8"/>
              </w:rPr>
            </w:pPr>
            <w:r w:rsidRPr="00691562">
              <w:rPr>
                <w:rFonts w:cstheme="minorHAnsi"/>
                <w:color w:val="000000"/>
                <w:sz w:val="8"/>
                <w:szCs w:val="8"/>
              </w:rPr>
              <w:t>Ss 20</w:t>
            </w:r>
          </w:p>
        </w:tc>
        <w:tc>
          <w:tcPr>
            <w:tcW w:w="321" w:type="pct"/>
            <w:tcBorders>
              <w:top w:val="single" w:sz="4" w:space="0" w:color="000000"/>
              <w:left w:val="single" w:sz="4" w:space="0" w:color="000000"/>
              <w:bottom w:val="single" w:sz="4" w:space="0" w:color="000000"/>
              <w:right w:val="single" w:sz="4" w:space="0" w:color="000000"/>
            </w:tcBorders>
          </w:tcPr>
          <w:p w14:paraId="09FF252A" w14:textId="77777777" w:rsidR="00F91456" w:rsidRPr="00691562" w:rsidRDefault="00F91456" w:rsidP="00753E4C">
            <w:pPr>
              <w:spacing w:after="0"/>
              <w:rPr>
                <w:rFonts w:cstheme="minorHAnsi"/>
                <w:color w:val="000000"/>
                <w:sz w:val="8"/>
                <w:szCs w:val="8"/>
              </w:rPr>
            </w:pPr>
          </w:p>
        </w:tc>
        <w:tc>
          <w:tcPr>
            <w:tcW w:w="421" w:type="pct"/>
            <w:tcBorders>
              <w:top w:val="single" w:sz="4" w:space="0" w:color="000000"/>
              <w:left w:val="single" w:sz="4" w:space="0" w:color="000000"/>
              <w:bottom w:val="single" w:sz="4" w:space="0" w:color="000000"/>
              <w:right w:val="single" w:sz="4" w:space="0" w:color="000000"/>
            </w:tcBorders>
          </w:tcPr>
          <w:p w14:paraId="1C4169BE" w14:textId="77777777" w:rsidR="00F91456" w:rsidRPr="00691562" w:rsidRDefault="00F91456" w:rsidP="00361E16">
            <w:pPr>
              <w:spacing w:after="0"/>
              <w:ind w:left="46"/>
              <w:rPr>
                <w:rFonts w:cstheme="minorHAnsi"/>
                <w:color w:val="FFFFFF" w:themeColor="background1"/>
                <w:sz w:val="8"/>
                <w:szCs w:val="8"/>
              </w:rPr>
            </w:pPr>
            <w:r w:rsidRPr="00691562">
              <w:rPr>
                <w:rFonts w:cstheme="minorHAnsi"/>
                <w:color w:val="000000"/>
                <w:sz w:val="8"/>
                <w:szCs w:val="8"/>
              </w:rPr>
              <w:t>Structural systems</w:t>
            </w: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14825B51" w14:textId="77777777" w:rsidR="00F91456" w:rsidRPr="00691562" w:rsidRDefault="00F91456" w:rsidP="00361E16">
            <w:pPr>
              <w:spacing w:after="0"/>
              <w:ind w:left="46"/>
              <w:jc w:val="center"/>
              <w:rPr>
                <w:rFonts w:cstheme="minorHAnsi"/>
                <w:color w:val="FFFFFF" w:themeColor="background1"/>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5FC3A" w14:textId="77777777" w:rsidR="00F91456" w:rsidRPr="00691562" w:rsidRDefault="00F91456" w:rsidP="00361E16">
            <w:pPr>
              <w:spacing w:after="0"/>
              <w:ind w:left="46"/>
              <w:jc w:val="center"/>
              <w:rPr>
                <w:rFonts w:cstheme="minorHAnsi"/>
                <w:sz w:val="8"/>
              </w:rPr>
            </w:pPr>
            <w:r w:rsidRPr="00691562">
              <w:rPr>
                <w:rFonts w:cstheme="minorHAnsi"/>
                <w:sz w:val="8"/>
              </w:rPr>
              <w:t>100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DA3A0D"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68F1DDA9" w14:textId="77777777" w:rsidR="00F91456" w:rsidRPr="00691562" w:rsidRDefault="00F91456" w:rsidP="00361E16">
            <w:pPr>
              <w:spacing w:after="0"/>
              <w:ind w:left="46"/>
              <w:jc w:val="center"/>
              <w:rPr>
                <w:rFonts w:cstheme="minorHAnsi"/>
                <w:color w:val="FFFFFF" w:themeColor="background1"/>
                <w:sz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18D8A" w14:textId="77777777" w:rsidR="00F91456" w:rsidRPr="00691562" w:rsidRDefault="00F91456" w:rsidP="00361E16">
            <w:pPr>
              <w:spacing w:after="0"/>
              <w:ind w:left="46"/>
              <w:jc w:val="center"/>
              <w:rPr>
                <w:rFonts w:cstheme="minorHAnsi"/>
                <w:color w:val="FFFFFF" w:themeColor="background1"/>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2FA53F"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61E351FA" w14:textId="77777777" w:rsidR="00F91456" w:rsidRPr="00691562" w:rsidRDefault="00F91456" w:rsidP="00361E16">
            <w:pPr>
              <w:spacing w:after="0"/>
              <w:ind w:left="46"/>
              <w:jc w:val="center"/>
              <w:rPr>
                <w:rFonts w:cstheme="minorHAnsi"/>
                <w:color w:val="FFFFFF" w:themeColor="background1"/>
                <w:sz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CD9D5" w14:textId="77777777" w:rsidR="00F91456" w:rsidRPr="00691562" w:rsidRDefault="00F91456" w:rsidP="00361E16">
            <w:pPr>
              <w:spacing w:after="0"/>
              <w:ind w:left="46"/>
              <w:jc w:val="center"/>
              <w:rPr>
                <w:rFonts w:cstheme="minorHAnsi"/>
                <w:color w:val="FFFFFF" w:themeColor="background1"/>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D9D71"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0C1DC275" w14:textId="77777777" w:rsidR="00F91456" w:rsidRPr="00691562" w:rsidRDefault="00F91456" w:rsidP="00361E16">
            <w:pPr>
              <w:spacing w:after="0"/>
              <w:ind w:left="46"/>
              <w:jc w:val="center"/>
              <w:rPr>
                <w:rFonts w:cstheme="minorHAnsi"/>
                <w:color w:val="FFFFFF" w:themeColor="background1"/>
                <w:sz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9C424" w14:textId="77777777" w:rsidR="00F91456" w:rsidRPr="00691562" w:rsidRDefault="00F91456" w:rsidP="00361E16">
            <w:pPr>
              <w:spacing w:after="0"/>
              <w:ind w:left="46"/>
              <w:jc w:val="center"/>
              <w:rPr>
                <w:rFonts w:cstheme="minorHAnsi"/>
                <w:color w:val="FFFFFF" w:themeColor="background1"/>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6776A"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663FEB5B" w14:textId="77777777" w:rsidR="00F91456" w:rsidRPr="00691562" w:rsidRDefault="00F91456" w:rsidP="00361E16">
            <w:pPr>
              <w:spacing w:after="0"/>
              <w:ind w:left="46"/>
              <w:jc w:val="center"/>
              <w:rPr>
                <w:rFonts w:cstheme="minorHAnsi"/>
                <w:color w:val="FFFFFF" w:themeColor="background1"/>
                <w:sz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4F7B2" w14:textId="77777777" w:rsidR="00F91456" w:rsidRPr="00691562" w:rsidRDefault="00F91456" w:rsidP="00361E16">
            <w:pPr>
              <w:spacing w:after="0"/>
              <w:ind w:left="46"/>
              <w:jc w:val="center"/>
              <w:rPr>
                <w:rFonts w:cstheme="minorHAnsi"/>
                <w:color w:val="FFFFFF" w:themeColor="background1"/>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0F483F" w14:textId="77777777" w:rsidR="00F91456" w:rsidRPr="00691562" w:rsidRDefault="00F91456" w:rsidP="00361E16">
            <w:pPr>
              <w:spacing w:after="0"/>
              <w:ind w:left="46"/>
              <w:jc w:val="center"/>
              <w:rPr>
                <w:rFonts w:cstheme="minorHAnsi"/>
                <w:color w:val="FFFFFF" w:themeColor="background1"/>
                <w:sz w:val="8"/>
              </w:rPr>
            </w:pPr>
          </w:p>
        </w:tc>
      </w:tr>
      <w:tr w:rsidR="00926E40" w:rsidRPr="00691562" w14:paraId="7344C889" w14:textId="77777777" w:rsidTr="00926E40">
        <w:trPr>
          <w:trHeight w:val="20"/>
          <w:tblHeader/>
        </w:trPr>
        <w:tc>
          <w:tcPr>
            <w:tcW w:w="309" w:type="pct"/>
            <w:tcBorders>
              <w:top w:val="single" w:sz="4" w:space="0" w:color="000000"/>
              <w:left w:val="single" w:sz="4" w:space="0" w:color="000000"/>
              <w:bottom w:val="single" w:sz="4" w:space="0" w:color="000000"/>
              <w:right w:val="single" w:sz="4" w:space="0" w:color="000000"/>
            </w:tcBorders>
            <w:shd w:val="clear" w:color="auto" w:fill="auto"/>
          </w:tcPr>
          <w:p w14:paraId="222B7252" w14:textId="77777777" w:rsidR="00F91456" w:rsidRPr="00691562" w:rsidRDefault="00F91456" w:rsidP="00753E4C">
            <w:pPr>
              <w:spacing w:after="0"/>
              <w:rPr>
                <w:rFonts w:cstheme="minorHAnsi"/>
                <w:color w:val="000000"/>
                <w:sz w:val="8"/>
                <w:szCs w:val="8"/>
              </w:rPr>
            </w:pPr>
            <w:r w:rsidRPr="00691562">
              <w:rPr>
                <w:rFonts w:cstheme="minorHAnsi"/>
                <w:color w:val="000000"/>
                <w:sz w:val="8"/>
                <w:szCs w:val="8"/>
              </w:rPr>
              <w:t>Ss 25</w:t>
            </w:r>
          </w:p>
        </w:tc>
        <w:tc>
          <w:tcPr>
            <w:tcW w:w="321" w:type="pct"/>
            <w:tcBorders>
              <w:top w:val="single" w:sz="4" w:space="0" w:color="000000"/>
              <w:left w:val="single" w:sz="4" w:space="0" w:color="000000"/>
              <w:bottom w:val="single" w:sz="4" w:space="0" w:color="000000"/>
              <w:right w:val="single" w:sz="4" w:space="0" w:color="000000"/>
            </w:tcBorders>
          </w:tcPr>
          <w:p w14:paraId="77CD7D5E" w14:textId="77777777" w:rsidR="00F91456" w:rsidRPr="00691562" w:rsidRDefault="00F91456" w:rsidP="00753E4C">
            <w:pPr>
              <w:spacing w:after="0"/>
              <w:rPr>
                <w:rFonts w:cstheme="minorHAnsi"/>
                <w:color w:val="000000"/>
                <w:sz w:val="8"/>
                <w:szCs w:val="8"/>
              </w:rPr>
            </w:pPr>
          </w:p>
        </w:tc>
        <w:tc>
          <w:tcPr>
            <w:tcW w:w="421" w:type="pct"/>
            <w:tcBorders>
              <w:top w:val="single" w:sz="4" w:space="0" w:color="000000"/>
              <w:left w:val="single" w:sz="4" w:space="0" w:color="000000"/>
              <w:bottom w:val="single" w:sz="4" w:space="0" w:color="000000"/>
              <w:right w:val="single" w:sz="4" w:space="0" w:color="000000"/>
            </w:tcBorders>
          </w:tcPr>
          <w:p w14:paraId="214F673A" w14:textId="77777777" w:rsidR="00F91456" w:rsidRPr="00691562" w:rsidRDefault="00F91456" w:rsidP="00361E16">
            <w:pPr>
              <w:spacing w:after="0"/>
              <w:ind w:left="46"/>
              <w:rPr>
                <w:rFonts w:cstheme="minorHAnsi"/>
                <w:color w:val="000000"/>
                <w:sz w:val="8"/>
                <w:szCs w:val="8"/>
              </w:rPr>
            </w:pPr>
            <w:r w:rsidRPr="00691562">
              <w:rPr>
                <w:rFonts w:cstheme="minorHAnsi"/>
                <w:color w:val="000000"/>
                <w:sz w:val="8"/>
                <w:szCs w:val="8"/>
              </w:rPr>
              <w:t>Wall and barrier systems</w:t>
            </w: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7E37DB15" w14:textId="77777777" w:rsidR="00F91456" w:rsidRPr="00691562" w:rsidRDefault="00F91456" w:rsidP="00361E16">
            <w:pPr>
              <w:spacing w:after="0"/>
              <w:ind w:left="46"/>
              <w:jc w:val="center"/>
              <w:rPr>
                <w:rFonts w:cstheme="minorHAnsi"/>
                <w:color w:val="000000"/>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DCAB9E" w14:textId="77777777" w:rsidR="00F91456" w:rsidRPr="00691562" w:rsidRDefault="00F91456" w:rsidP="00361E16">
            <w:pPr>
              <w:spacing w:after="0"/>
              <w:ind w:left="46"/>
              <w:jc w:val="center"/>
              <w:rPr>
                <w:rFonts w:cstheme="minorHAnsi"/>
                <w:sz w:val="8"/>
              </w:rPr>
            </w:pPr>
            <w:r w:rsidRPr="00691562">
              <w:rPr>
                <w:rFonts w:cstheme="minorHAnsi"/>
                <w:sz w:val="8"/>
              </w:rPr>
              <w:t>100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B090F6"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03B5E891" w14:textId="77777777" w:rsidR="00F91456" w:rsidRPr="00691562" w:rsidRDefault="00F91456" w:rsidP="00361E16">
            <w:pPr>
              <w:spacing w:after="0"/>
              <w:ind w:left="46"/>
              <w:jc w:val="center"/>
              <w:rPr>
                <w:rFonts w:cstheme="minorHAnsi"/>
                <w:color w:val="FFFFFF"/>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A7A2D1"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E2934"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461FA4B4"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FE6E0C"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D0A857"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44D6CD40"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CDA33"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BE171"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4C24A343"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81ACE"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492607" w14:textId="77777777" w:rsidR="00F91456" w:rsidRPr="00691562" w:rsidRDefault="00F91456" w:rsidP="00361E16">
            <w:pPr>
              <w:spacing w:after="0"/>
              <w:ind w:left="46"/>
              <w:jc w:val="center"/>
              <w:rPr>
                <w:rFonts w:cstheme="minorHAnsi"/>
                <w:color w:val="FFFFFF" w:themeColor="background1"/>
                <w:sz w:val="8"/>
              </w:rPr>
            </w:pPr>
          </w:p>
        </w:tc>
      </w:tr>
      <w:tr w:rsidR="00926E40" w:rsidRPr="00691562" w14:paraId="76415933" w14:textId="77777777" w:rsidTr="00926E40">
        <w:trPr>
          <w:trHeight w:val="20"/>
          <w:tblHeader/>
        </w:trPr>
        <w:tc>
          <w:tcPr>
            <w:tcW w:w="309" w:type="pct"/>
            <w:tcBorders>
              <w:top w:val="single" w:sz="4" w:space="0" w:color="000000"/>
              <w:left w:val="single" w:sz="4" w:space="0" w:color="000000"/>
              <w:bottom w:val="single" w:sz="4" w:space="0" w:color="000000"/>
              <w:right w:val="single" w:sz="4" w:space="0" w:color="000000"/>
            </w:tcBorders>
            <w:shd w:val="clear" w:color="auto" w:fill="auto"/>
          </w:tcPr>
          <w:p w14:paraId="30CE227C" w14:textId="77777777" w:rsidR="00F91456" w:rsidRPr="00691562" w:rsidRDefault="00F91456" w:rsidP="00753E4C">
            <w:pPr>
              <w:spacing w:after="0"/>
              <w:rPr>
                <w:rFonts w:cstheme="minorHAnsi"/>
                <w:color w:val="000000"/>
                <w:sz w:val="8"/>
                <w:szCs w:val="8"/>
              </w:rPr>
            </w:pPr>
            <w:r w:rsidRPr="00691562">
              <w:rPr>
                <w:rFonts w:cstheme="minorHAnsi"/>
                <w:color w:val="000000"/>
                <w:sz w:val="8"/>
                <w:szCs w:val="8"/>
              </w:rPr>
              <w:t>Ss 30</w:t>
            </w:r>
          </w:p>
        </w:tc>
        <w:tc>
          <w:tcPr>
            <w:tcW w:w="321" w:type="pct"/>
            <w:tcBorders>
              <w:top w:val="single" w:sz="4" w:space="0" w:color="000000"/>
              <w:left w:val="single" w:sz="4" w:space="0" w:color="000000"/>
              <w:bottom w:val="single" w:sz="4" w:space="0" w:color="000000"/>
              <w:right w:val="single" w:sz="4" w:space="0" w:color="000000"/>
            </w:tcBorders>
          </w:tcPr>
          <w:p w14:paraId="6F0DCC7B" w14:textId="77777777" w:rsidR="00F91456" w:rsidRPr="00691562" w:rsidRDefault="00F91456" w:rsidP="00753E4C">
            <w:pPr>
              <w:spacing w:after="0"/>
              <w:rPr>
                <w:rFonts w:cstheme="minorHAnsi"/>
                <w:color w:val="000000"/>
                <w:sz w:val="8"/>
                <w:szCs w:val="8"/>
              </w:rPr>
            </w:pPr>
          </w:p>
        </w:tc>
        <w:tc>
          <w:tcPr>
            <w:tcW w:w="421" w:type="pct"/>
            <w:tcBorders>
              <w:top w:val="single" w:sz="4" w:space="0" w:color="000000"/>
              <w:left w:val="single" w:sz="4" w:space="0" w:color="000000"/>
              <w:bottom w:val="single" w:sz="4" w:space="0" w:color="000000"/>
              <w:right w:val="single" w:sz="4" w:space="0" w:color="000000"/>
            </w:tcBorders>
          </w:tcPr>
          <w:p w14:paraId="7F6A77ED" w14:textId="77777777" w:rsidR="00F91456" w:rsidRPr="00691562" w:rsidRDefault="00F91456" w:rsidP="00361E16">
            <w:pPr>
              <w:spacing w:after="0"/>
              <w:ind w:left="46"/>
              <w:rPr>
                <w:rFonts w:cstheme="minorHAnsi"/>
                <w:color w:val="000000"/>
                <w:sz w:val="8"/>
                <w:szCs w:val="8"/>
              </w:rPr>
            </w:pPr>
            <w:r w:rsidRPr="00691562">
              <w:rPr>
                <w:rFonts w:cstheme="minorHAnsi"/>
                <w:color w:val="000000"/>
                <w:sz w:val="8"/>
                <w:szCs w:val="8"/>
              </w:rPr>
              <w:t>Roof, floor and paving systems</w:t>
            </w: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3287B902" w14:textId="77777777" w:rsidR="00F91456" w:rsidRPr="00691562" w:rsidRDefault="00F91456" w:rsidP="00361E16">
            <w:pPr>
              <w:spacing w:after="0"/>
              <w:ind w:left="46"/>
              <w:jc w:val="center"/>
              <w:rPr>
                <w:rFonts w:cstheme="minorHAnsi"/>
                <w:color w:val="000000"/>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14996" w14:textId="77777777" w:rsidR="00F91456" w:rsidRPr="00691562" w:rsidRDefault="00F91456" w:rsidP="00361E16">
            <w:pPr>
              <w:spacing w:after="0"/>
              <w:ind w:left="46"/>
              <w:jc w:val="center"/>
              <w:rPr>
                <w:rFonts w:cstheme="minorHAnsi"/>
                <w:sz w:val="8"/>
              </w:rPr>
            </w:pPr>
            <w:r w:rsidRPr="00691562">
              <w:rPr>
                <w:rFonts w:cstheme="minorHAnsi"/>
                <w:sz w:val="8"/>
              </w:rPr>
              <w:t>100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0BA63"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01FB38F7" w14:textId="77777777" w:rsidR="00F91456" w:rsidRPr="00691562" w:rsidRDefault="00F91456" w:rsidP="00361E16">
            <w:pPr>
              <w:spacing w:after="0"/>
              <w:ind w:left="46"/>
              <w:jc w:val="center"/>
              <w:rPr>
                <w:rFonts w:cstheme="minorHAnsi"/>
                <w:color w:val="FFFFFF"/>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51CC5"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D7E86"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0B1B93B4"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FE1CA2"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9D4E31"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13CD7164"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83B6A9"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3471E"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73CBF594"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992AFE"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1358C4" w14:textId="77777777" w:rsidR="00F91456" w:rsidRPr="00691562" w:rsidRDefault="00F91456" w:rsidP="00361E16">
            <w:pPr>
              <w:spacing w:after="0"/>
              <w:ind w:left="46"/>
              <w:jc w:val="center"/>
              <w:rPr>
                <w:rFonts w:cstheme="minorHAnsi"/>
                <w:color w:val="FFFFFF" w:themeColor="background1"/>
                <w:sz w:val="8"/>
              </w:rPr>
            </w:pPr>
          </w:p>
        </w:tc>
      </w:tr>
      <w:tr w:rsidR="00926E40" w:rsidRPr="00691562" w14:paraId="629085D0" w14:textId="77777777" w:rsidTr="00926E40">
        <w:trPr>
          <w:trHeight w:val="20"/>
          <w:tblHeader/>
        </w:trPr>
        <w:tc>
          <w:tcPr>
            <w:tcW w:w="309" w:type="pct"/>
            <w:tcBorders>
              <w:top w:val="single" w:sz="4" w:space="0" w:color="000000"/>
              <w:left w:val="single" w:sz="4" w:space="0" w:color="000000"/>
              <w:bottom w:val="single" w:sz="4" w:space="0" w:color="000000"/>
              <w:right w:val="single" w:sz="4" w:space="0" w:color="000000"/>
            </w:tcBorders>
            <w:shd w:val="clear" w:color="auto" w:fill="auto"/>
          </w:tcPr>
          <w:p w14:paraId="4407FF6D" w14:textId="77777777" w:rsidR="00F91456" w:rsidRPr="00691562" w:rsidRDefault="00F91456" w:rsidP="00753E4C">
            <w:pPr>
              <w:spacing w:after="0"/>
              <w:rPr>
                <w:rFonts w:cstheme="minorHAnsi"/>
                <w:color w:val="000000"/>
                <w:sz w:val="8"/>
                <w:szCs w:val="8"/>
              </w:rPr>
            </w:pPr>
            <w:r w:rsidRPr="00691562">
              <w:rPr>
                <w:rFonts w:cstheme="minorHAnsi"/>
                <w:color w:val="000000"/>
                <w:sz w:val="8"/>
                <w:szCs w:val="8"/>
              </w:rPr>
              <w:t>Ss 32</w:t>
            </w:r>
          </w:p>
        </w:tc>
        <w:tc>
          <w:tcPr>
            <w:tcW w:w="321" w:type="pct"/>
            <w:tcBorders>
              <w:top w:val="single" w:sz="4" w:space="0" w:color="000000"/>
              <w:left w:val="single" w:sz="4" w:space="0" w:color="000000"/>
              <w:bottom w:val="single" w:sz="4" w:space="0" w:color="000000"/>
              <w:right w:val="single" w:sz="4" w:space="0" w:color="000000"/>
            </w:tcBorders>
          </w:tcPr>
          <w:p w14:paraId="01DEC2DB" w14:textId="77777777" w:rsidR="00F91456" w:rsidRPr="00691562" w:rsidRDefault="00F91456" w:rsidP="00753E4C">
            <w:pPr>
              <w:spacing w:after="0"/>
              <w:rPr>
                <w:rFonts w:cstheme="minorHAnsi"/>
                <w:color w:val="000000"/>
                <w:sz w:val="8"/>
                <w:szCs w:val="8"/>
              </w:rPr>
            </w:pPr>
          </w:p>
        </w:tc>
        <w:tc>
          <w:tcPr>
            <w:tcW w:w="421" w:type="pct"/>
            <w:tcBorders>
              <w:top w:val="single" w:sz="4" w:space="0" w:color="000000"/>
              <w:left w:val="single" w:sz="4" w:space="0" w:color="000000"/>
              <w:bottom w:val="single" w:sz="4" w:space="0" w:color="000000"/>
              <w:right w:val="single" w:sz="4" w:space="0" w:color="000000"/>
            </w:tcBorders>
          </w:tcPr>
          <w:p w14:paraId="59E5FF42" w14:textId="77777777" w:rsidR="00F91456" w:rsidRPr="00691562" w:rsidRDefault="00F91456" w:rsidP="00361E16">
            <w:pPr>
              <w:spacing w:after="0"/>
              <w:ind w:left="46"/>
              <w:rPr>
                <w:rFonts w:cstheme="minorHAnsi"/>
                <w:color w:val="000000"/>
                <w:sz w:val="8"/>
                <w:szCs w:val="8"/>
              </w:rPr>
            </w:pPr>
            <w:r w:rsidRPr="00691562">
              <w:rPr>
                <w:rFonts w:cstheme="minorHAnsi"/>
                <w:color w:val="000000"/>
                <w:sz w:val="8"/>
                <w:szCs w:val="8"/>
              </w:rPr>
              <w:t>Damp proofing, waterproofing and plaster finishing systems</w:t>
            </w: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677E6D8E" w14:textId="77777777" w:rsidR="00F91456" w:rsidRPr="00691562" w:rsidRDefault="00F91456" w:rsidP="00361E16">
            <w:pPr>
              <w:spacing w:after="0"/>
              <w:ind w:left="46"/>
              <w:jc w:val="center"/>
              <w:rPr>
                <w:rFonts w:cstheme="minorHAnsi"/>
                <w:color w:val="000000"/>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3DC49D" w14:textId="77777777" w:rsidR="00F91456" w:rsidRPr="00691562" w:rsidRDefault="00F91456" w:rsidP="00361E16">
            <w:pPr>
              <w:spacing w:after="0"/>
              <w:ind w:left="46"/>
              <w:jc w:val="center"/>
              <w:rPr>
                <w:rFonts w:cstheme="minorHAnsi"/>
                <w:sz w:val="8"/>
              </w:rPr>
            </w:pPr>
            <w:r w:rsidRPr="00691562">
              <w:rPr>
                <w:rFonts w:cstheme="minorHAnsi"/>
                <w:sz w:val="8"/>
              </w:rPr>
              <w:t>100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ACA7AE"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1EA9A6BD" w14:textId="77777777" w:rsidR="00F91456" w:rsidRPr="00691562" w:rsidRDefault="00F91456" w:rsidP="00361E16">
            <w:pPr>
              <w:spacing w:after="0"/>
              <w:ind w:left="46"/>
              <w:jc w:val="center"/>
              <w:rPr>
                <w:rFonts w:cstheme="minorHAnsi"/>
                <w:color w:val="FFFFFF"/>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E631E"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D7A86"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51B22DA3"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8DA094"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5629DA"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5B907319"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C7D4B"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F7FB6"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53533E4F"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8A4AB2"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605B04" w14:textId="77777777" w:rsidR="00F91456" w:rsidRPr="00691562" w:rsidRDefault="00F91456" w:rsidP="00361E16">
            <w:pPr>
              <w:spacing w:after="0"/>
              <w:ind w:left="46"/>
              <w:jc w:val="center"/>
              <w:rPr>
                <w:rFonts w:cstheme="minorHAnsi"/>
                <w:color w:val="FFFFFF" w:themeColor="background1"/>
                <w:sz w:val="8"/>
              </w:rPr>
            </w:pPr>
          </w:p>
        </w:tc>
      </w:tr>
      <w:tr w:rsidR="00926E40" w:rsidRPr="00691562" w14:paraId="7C1A645A" w14:textId="77777777" w:rsidTr="00926E40">
        <w:trPr>
          <w:trHeight w:val="20"/>
          <w:tblHeader/>
        </w:trPr>
        <w:tc>
          <w:tcPr>
            <w:tcW w:w="309" w:type="pct"/>
            <w:tcBorders>
              <w:top w:val="single" w:sz="4" w:space="0" w:color="000000"/>
              <w:left w:val="single" w:sz="4" w:space="0" w:color="000000"/>
              <w:bottom w:val="single" w:sz="4" w:space="0" w:color="000000"/>
              <w:right w:val="single" w:sz="4" w:space="0" w:color="000000"/>
            </w:tcBorders>
            <w:shd w:val="clear" w:color="auto" w:fill="auto"/>
          </w:tcPr>
          <w:p w14:paraId="5D6A62D7" w14:textId="77777777" w:rsidR="00F91456" w:rsidRPr="00691562" w:rsidRDefault="00F91456" w:rsidP="00753E4C">
            <w:pPr>
              <w:spacing w:after="0"/>
              <w:rPr>
                <w:rFonts w:cstheme="minorHAnsi"/>
                <w:color w:val="000000"/>
                <w:sz w:val="8"/>
                <w:szCs w:val="8"/>
              </w:rPr>
            </w:pPr>
            <w:r w:rsidRPr="00691562">
              <w:rPr>
                <w:rFonts w:cstheme="minorHAnsi"/>
                <w:color w:val="000000"/>
                <w:sz w:val="8"/>
                <w:szCs w:val="8"/>
              </w:rPr>
              <w:t>Ss 35</w:t>
            </w:r>
          </w:p>
        </w:tc>
        <w:tc>
          <w:tcPr>
            <w:tcW w:w="321" w:type="pct"/>
            <w:tcBorders>
              <w:top w:val="single" w:sz="4" w:space="0" w:color="000000"/>
              <w:left w:val="single" w:sz="4" w:space="0" w:color="000000"/>
              <w:bottom w:val="single" w:sz="4" w:space="0" w:color="000000"/>
              <w:right w:val="single" w:sz="4" w:space="0" w:color="000000"/>
            </w:tcBorders>
          </w:tcPr>
          <w:p w14:paraId="555EA99F" w14:textId="77777777" w:rsidR="00F91456" w:rsidRPr="00691562" w:rsidRDefault="00F91456" w:rsidP="00753E4C">
            <w:pPr>
              <w:spacing w:after="0"/>
              <w:rPr>
                <w:rFonts w:cstheme="minorHAnsi"/>
                <w:color w:val="000000"/>
                <w:sz w:val="8"/>
                <w:szCs w:val="8"/>
              </w:rPr>
            </w:pPr>
          </w:p>
        </w:tc>
        <w:tc>
          <w:tcPr>
            <w:tcW w:w="421" w:type="pct"/>
            <w:tcBorders>
              <w:top w:val="single" w:sz="4" w:space="0" w:color="000000"/>
              <w:left w:val="single" w:sz="4" w:space="0" w:color="000000"/>
              <w:bottom w:val="single" w:sz="4" w:space="0" w:color="000000"/>
              <w:right w:val="single" w:sz="4" w:space="0" w:color="000000"/>
            </w:tcBorders>
          </w:tcPr>
          <w:p w14:paraId="2B9E1899" w14:textId="77777777" w:rsidR="00F91456" w:rsidRPr="00691562" w:rsidRDefault="00F91456" w:rsidP="00361E16">
            <w:pPr>
              <w:spacing w:after="0"/>
              <w:ind w:left="46"/>
              <w:rPr>
                <w:rFonts w:cstheme="minorHAnsi"/>
                <w:color w:val="000000"/>
                <w:sz w:val="8"/>
                <w:szCs w:val="8"/>
              </w:rPr>
            </w:pPr>
            <w:r w:rsidRPr="00691562">
              <w:rPr>
                <w:rFonts w:cstheme="minorHAnsi"/>
                <w:color w:val="000000"/>
                <w:sz w:val="8"/>
                <w:szCs w:val="8"/>
              </w:rPr>
              <w:t>Stair and ramp systems</w:t>
            </w: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6B226545" w14:textId="77777777" w:rsidR="00F91456" w:rsidRPr="00691562" w:rsidRDefault="00F91456" w:rsidP="00361E16">
            <w:pPr>
              <w:spacing w:after="0"/>
              <w:ind w:left="46"/>
              <w:jc w:val="center"/>
              <w:rPr>
                <w:rFonts w:cstheme="minorHAnsi"/>
                <w:color w:val="000000"/>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3F10B" w14:textId="77777777" w:rsidR="00F91456" w:rsidRPr="00691562" w:rsidRDefault="00F91456" w:rsidP="00361E16">
            <w:pPr>
              <w:spacing w:after="0"/>
              <w:ind w:left="46"/>
              <w:jc w:val="center"/>
              <w:rPr>
                <w:rFonts w:cstheme="minorHAnsi"/>
                <w:sz w:val="8"/>
              </w:rPr>
            </w:pPr>
            <w:r w:rsidRPr="00691562">
              <w:rPr>
                <w:rFonts w:cstheme="minorHAnsi"/>
                <w:sz w:val="8"/>
              </w:rPr>
              <w:t>100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92F8E8"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7863A1D0" w14:textId="77777777" w:rsidR="00F91456" w:rsidRPr="00691562" w:rsidRDefault="00F91456" w:rsidP="00361E16">
            <w:pPr>
              <w:spacing w:after="0"/>
              <w:ind w:left="46"/>
              <w:jc w:val="center"/>
              <w:rPr>
                <w:rFonts w:cstheme="minorHAnsi"/>
                <w:color w:val="FFFFFF"/>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397FC"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2A55EB"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282EFB21"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4E3E7"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7D044"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7F4D6EC8"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9FE3B1"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EEF304"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51EDA1A4"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EEB78"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C1ABB" w14:textId="77777777" w:rsidR="00F91456" w:rsidRPr="00691562" w:rsidRDefault="00F91456" w:rsidP="00361E16">
            <w:pPr>
              <w:spacing w:after="0"/>
              <w:ind w:left="46"/>
              <w:jc w:val="center"/>
              <w:rPr>
                <w:rFonts w:cstheme="minorHAnsi"/>
                <w:color w:val="FFFFFF" w:themeColor="background1"/>
                <w:sz w:val="8"/>
              </w:rPr>
            </w:pPr>
          </w:p>
        </w:tc>
      </w:tr>
      <w:tr w:rsidR="00926E40" w:rsidRPr="00691562" w14:paraId="5C13D16C" w14:textId="77777777" w:rsidTr="00926E40">
        <w:trPr>
          <w:trHeight w:val="20"/>
          <w:tblHeader/>
        </w:trPr>
        <w:tc>
          <w:tcPr>
            <w:tcW w:w="309" w:type="pct"/>
            <w:tcBorders>
              <w:top w:val="single" w:sz="4" w:space="0" w:color="000000"/>
              <w:left w:val="single" w:sz="4" w:space="0" w:color="000000"/>
              <w:bottom w:val="single" w:sz="4" w:space="0" w:color="000000"/>
              <w:right w:val="single" w:sz="4" w:space="0" w:color="000000"/>
            </w:tcBorders>
            <w:shd w:val="clear" w:color="auto" w:fill="auto"/>
          </w:tcPr>
          <w:p w14:paraId="1B88CA88" w14:textId="77777777" w:rsidR="00F91456" w:rsidRPr="00691562" w:rsidRDefault="00F91456" w:rsidP="00753E4C">
            <w:pPr>
              <w:spacing w:after="0"/>
              <w:rPr>
                <w:rFonts w:cstheme="minorHAnsi"/>
                <w:color w:val="000000"/>
                <w:sz w:val="8"/>
                <w:szCs w:val="8"/>
              </w:rPr>
            </w:pPr>
            <w:r w:rsidRPr="00691562">
              <w:rPr>
                <w:rFonts w:cstheme="minorHAnsi"/>
                <w:color w:val="000000"/>
                <w:sz w:val="8"/>
                <w:szCs w:val="8"/>
              </w:rPr>
              <w:t>Ss 37</w:t>
            </w:r>
          </w:p>
        </w:tc>
        <w:tc>
          <w:tcPr>
            <w:tcW w:w="321" w:type="pct"/>
            <w:tcBorders>
              <w:top w:val="single" w:sz="4" w:space="0" w:color="000000"/>
              <w:left w:val="single" w:sz="4" w:space="0" w:color="000000"/>
              <w:bottom w:val="single" w:sz="4" w:space="0" w:color="000000"/>
              <w:right w:val="single" w:sz="4" w:space="0" w:color="000000"/>
            </w:tcBorders>
          </w:tcPr>
          <w:p w14:paraId="69CE845E" w14:textId="77777777" w:rsidR="00F91456" w:rsidRPr="00691562" w:rsidRDefault="00F91456" w:rsidP="00753E4C">
            <w:pPr>
              <w:spacing w:after="0"/>
              <w:rPr>
                <w:rFonts w:cstheme="minorHAnsi"/>
                <w:color w:val="000000"/>
                <w:sz w:val="8"/>
                <w:szCs w:val="8"/>
              </w:rPr>
            </w:pPr>
          </w:p>
        </w:tc>
        <w:tc>
          <w:tcPr>
            <w:tcW w:w="421" w:type="pct"/>
            <w:tcBorders>
              <w:top w:val="single" w:sz="4" w:space="0" w:color="000000"/>
              <w:left w:val="single" w:sz="4" w:space="0" w:color="000000"/>
              <w:bottom w:val="single" w:sz="4" w:space="0" w:color="000000"/>
              <w:right w:val="single" w:sz="4" w:space="0" w:color="000000"/>
            </w:tcBorders>
          </w:tcPr>
          <w:p w14:paraId="32B8F67F" w14:textId="77777777" w:rsidR="00F91456" w:rsidRPr="00691562" w:rsidRDefault="00F91456" w:rsidP="00361E16">
            <w:pPr>
              <w:spacing w:after="0"/>
              <w:ind w:left="46"/>
              <w:rPr>
                <w:rFonts w:cstheme="minorHAnsi"/>
                <w:color w:val="000000"/>
                <w:sz w:val="8"/>
                <w:szCs w:val="8"/>
              </w:rPr>
            </w:pPr>
            <w:r w:rsidRPr="00691562">
              <w:rPr>
                <w:rFonts w:cstheme="minorHAnsi"/>
                <w:color w:val="000000"/>
                <w:sz w:val="8"/>
                <w:szCs w:val="8"/>
              </w:rPr>
              <w:t>Tunnel, shaft, vessel and tower systems</w:t>
            </w: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7CD532A3" w14:textId="77777777" w:rsidR="00F91456" w:rsidRPr="00691562" w:rsidRDefault="00F91456" w:rsidP="00361E16">
            <w:pPr>
              <w:spacing w:after="0"/>
              <w:ind w:left="46"/>
              <w:jc w:val="center"/>
              <w:rPr>
                <w:rFonts w:cstheme="minorHAnsi"/>
                <w:color w:val="000000"/>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48284" w14:textId="77777777" w:rsidR="00F91456" w:rsidRPr="00691562" w:rsidRDefault="00F91456" w:rsidP="00361E16">
            <w:pPr>
              <w:spacing w:after="0"/>
              <w:ind w:left="46"/>
              <w:jc w:val="center"/>
              <w:rPr>
                <w:rFonts w:cstheme="minorHAnsi"/>
                <w:sz w:val="8"/>
              </w:rPr>
            </w:pPr>
            <w:r w:rsidRPr="00691562">
              <w:rPr>
                <w:rFonts w:cstheme="minorHAnsi"/>
                <w:sz w:val="8"/>
              </w:rPr>
              <w:t>100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FB9A0"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08510765" w14:textId="77777777" w:rsidR="00F91456" w:rsidRPr="00691562" w:rsidRDefault="00F91456" w:rsidP="00361E16">
            <w:pPr>
              <w:spacing w:after="0"/>
              <w:ind w:left="46"/>
              <w:jc w:val="center"/>
              <w:rPr>
                <w:rFonts w:cstheme="minorHAnsi"/>
                <w:color w:val="FFFFFF"/>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5601F"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5421B"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0115CC2C"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46569A"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528A3"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36A4E097"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8BF91"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A1F26"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6BB9F036"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4127C0"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9ECC62" w14:textId="77777777" w:rsidR="00F91456" w:rsidRPr="00691562" w:rsidRDefault="00F91456" w:rsidP="00361E16">
            <w:pPr>
              <w:spacing w:after="0"/>
              <w:ind w:left="46"/>
              <w:jc w:val="center"/>
              <w:rPr>
                <w:rFonts w:cstheme="minorHAnsi"/>
                <w:color w:val="FFFFFF" w:themeColor="background1"/>
                <w:sz w:val="8"/>
              </w:rPr>
            </w:pPr>
          </w:p>
        </w:tc>
      </w:tr>
      <w:tr w:rsidR="00926E40" w:rsidRPr="00691562" w14:paraId="478E02EA" w14:textId="77777777" w:rsidTr="00926E40">
        <w:trPr>
          <w:trHeight w:val="20"/>
          <w:tblHeader/>
        </w:trPr>
        <w:tc>
          <w:tcPr>
            <w:tcW w:w="309" w:type="pct"/>
            <w:tcBorders>
              <w:top w:val="single" w:sz="4" w:space="0" w:color="000000"/>
              <w:left w:val="single" w:sz="4" w:space="0" w:color="000000"/>
              <w:bottom w:val="single" w:sz="4" w:space="0" w:color="000000"/>
              <w:right w:val="single" w:sz="4" w:space="0" w:color="000000"/>
            </w:tcBorders>
            <w:shd w:val="clear" w:color="auto" w:fill="auto"/>
          </w:tcPr>
          <w:p w14:paraId="7F5605F4" w14:textId="77777777" w:rsidR="00F91456" w:rsidRPr="00691562" w:rsidRDefault="00F91456" w:rsidP="00753E4C">
            <w:pPr>
              <w:spacing w:after="0"/>
              <w:rPr>
                <w:rFonts w:cstheme="minorHAnsi"/>
                <w:color w:val="000000"/>
                <w:sz w:val="8"/>
                <w:szCs w:val="8"/>
              </w:rPr>
            </w:pPr>
            <w:r w:rsidRPr="00691562">
              <w:rPr>
                <w:rFonts w:cstheme="minorHAnsi"/>
                <w:color w:val="000000"/>
                <w:sz w:val="8"/>
                <w:szCs w:val="8"/>
              </w:rPr>
              <w:t>Ss 40</w:t>
            </w:r>
          </w:p>
        </w:tc>
        <w:tc>
          <w:tcPr>
            <w:tcW w:w="321" w:type="pct"/>
            <w:tcBorders>
              <w:top w:val="single" w:sz="4" w:space="0" w:color="000000"/>
              <w:left w:val="single" w:sz="4" w:space="0" w:color="000000"/>
              <w:bottom w:val="single" w:sz="4" w:space="0" w:color="000000"/>
              <w:right w:val="single" w:sz="4" w:space="0" w:color="000000"/>
            </w:tcBorders>
          </w:tcPr>
          <w:p w14:paraId="222F6D29" w14:textId="77777777" w:rsidR="00F91456" w:rsidRPr="00691562" w:rsidRDefault="00F91456" w:rsidP="00753E4C">
            <w:pPr>
              <w:spacing w:after="0"/>
              <w:rPr>
                <w:rFonts w:cstheme="minorHAnsi"/>
                <w:color w:val="000000"/>
                <w:sz w:val="8"/>
                <w:szCs w:val="8"/>
              </w:rPr>
            </w:pPr>
          </w:p>
        </w:tc>
        <w:tc>
          <w:tcPr>
            <w:tcW w:w="421" w:type="pct"/>
            <w:tcBorders>
              <w:top w:val="single" w:sz="4" w:space="0" w:color="000000"/>
              <w:left w:val="single" w:sz="4" w:space="0" w:color="000000"/>
              <w:bottom w:val="single" w:sz="4" w:space="0" w:color="000000"/>
              <w:right w:val="single" w:sz="4" w:space="0" w:color="000000"/>
            </w:tcBorders>
          </w:tcPr>
          <w:p w14:paraId="107B79C4" w14:textId="77777777" w:rsidR="00F91456" w:rsidRPr="00691562" w:rsidRDefault="00F91456" w:rsidP="00361E16">
            <w:pPr>
              <w:spacing w:after="0"/>
              <w:ind w:left="46"/>
              <w:rPr>
                <w:rFonts w:cstheme="minorHAnsi"/>
                <w:color w:val="000000"/>
                <w:sz w:val="8"/>
                <w:szCs w:val="8"/>
              </w:rPr>
            </w:pPr>
            <w:r w:rsidRPr="00691562">
              <w:rPr>
                <w:rFonts w:cstheme="minorHAnsi"/>
                <w:color w:val="000000"/>
                <w:sz w:val="8"/>
                <w:szCs w:val="8"/>
              </w:rPr>
              <w:t>Signage, fittings, furnishings and equipment (FF&amp;E) and general finishing systems</w:t>
            </w: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6BFB0CB2" w14:textId="77777777" w:rsidR="00F91456" w:rsidRPr="00691562" w:rsidRDefault="00F91456" w:rsidP="00361E16">
            <w:pPr>
              <w:spacing w:after="0"/>
              <w:ind w:left="46"/>
              <w:jc w:val="center"/>
              <w:rPr>
                <w:rFonts w:cstheme="minorHAnsi"/>
                <w:color w:val="000000"/>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230738" w14:textId="77777777" w:rsidR="00F91456" w:rsidRPr="00691562" w:rsidRDefault="00F91456" w:rsidP="00361E16">
            <w:pPr>
              <w:spacing w:after="0"/>
              <w:ind w:left="46"/>
              <w:jc w:val="center"/>
              <w:rPr>
                <w:rFonts w:cstheme="minorHAnsi"/>
                <w:sz w:val="8"/>
              </w:rPr>
            </w:pPr>
            <w:r w:rsidRPr="00691562">
              <w:rPr>
                <w:rFonts w:cstheme="minorHAnsi"/>
                <w:sz w:val="8"/>
              </w:rPr>
              <w:t>100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D8C13D"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697A2F74" w14:textId="77777777" w:rsidR="00F91456" w:rsidRPr="00691562" w:rsidRDefault="00F91456" w:rsidP="00361E16">
            <w:pPr>
              <w:spacing w:after="0"/>
              <w:ind w:left="46"/>
              <w:jc w:val="center"/>
              <w:rPr>
                <w:rFonts w:cstheme="minorHAnsi"/>
                <w:color w:val="FFFFFF"/>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7B5D5F"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9AC07"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100949F5"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7056F"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84D77"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76D09569"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00CC6A"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ECE4F"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552D7155"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61B267"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6022A" w14:textId="77777777" w:rsidR="00F91456" w:rsidRPr="00691562" w:rsidRDefault="00F91456" w:rsidP="00361E16">
            <w:pPr>
              <w:spacing w:after="0"/>
              <w:ind w:left="46"/>
              <w:jc w:val="center"/>
              <w:rPr>
                <w:rFonts w:cstheme="minorHAnsi"/>
                <w:color w:val="FFFFFF" w:themeColor="background1"/>
                <w:sz w:val="8"/>
              </w:rPr>
            </w:pPr>
          </w:p>
        </w:tc>
      </w:tr>
      <w:tr w:rsidR="00926E40" w:rsidRPr="00691562" w14:paraId="0F49FBB9" w14:textId="77777777" w:rsidTr="00926E40">
        <w:trPr>
          <w:trHeight w:val="20"/>
          <w:tblHeader/>
        </w:trPr>
        <w:tc>
          <w:tcPr>
            <w:tcW w:w="309" w:type="pct"/>
            <w:tcBorders>
              <w:top w:val="single" w:sz="4" w:space="0" w:color="000000"/>
              <w:left w:val="single" w:sz="4" w:space="0" w:color="000000"/>
              <w:bottom w:val="single" w:sz="4" w:space="0" w:color="000000"/>
              <w:right w:val="single" w:sz="4" w:space="0" w:color="000000"/>
            </w:tcBorders>
            <w:shd w:val="clear" w:color="auto" w:fill="auto"/>
          </w:tcPr>
          <w:p w14:paraId="2E129603" w14:textId="77777777" w:rsidR="00F91456" w:rsidRPr="00691562" w:rsidRDefault="00F91456" w:rsidP="00753E4C">
            <w:pPr>
              <w:spacing w:after="0"/>
              <w:rPr>
                <w:rFonts w:cstheme="minorHAnsi"/>
                <w:color w:val="000000"/>
                <w:sz w:val="8"/>
                <w:szCs w:val="8"/>
              </w:rPr>
            </w:pPr>
            <w:r w:rsidRPr="00691562">
              <w:rPr>
                <w:rFonts w:cstheme="minorHAnsi"/>
                <w:color w:val="000000"/>
                <w:sz w:val="8"/>
                <w:szCs w:val="8"/>
              </w:rPr>
              <w:t>Ss 45</w:t>
            </w:r>
          </w:p>
        </w:tc>
        <w:tc>
          <w:tcPr>
            <w:tcW w:w="321" w:type="pct"/>
            <w:tcBorders>
              <w:top w:val="single" w:sz="4" w:space="0" w:color="000000"/>
              <w:left w:val="single" w:sz="4" w:space="0" w:color="000000"/>
              <w:bottom w:val="single" w:sz="4" w:space="0" w:color="000000"/>
              <w:right w:val="single" w:sz="4" w:space="0" w:color="000000"/>
            </w:tcBorders>
          </w:tcPr>
          <w:p w14:paraId="1A11C41D" w14:textId="77777777" w:rsidR="00F91456" w:rsidRPr="00691562" w:rsidRDefault="00F91456" w:rsidP="00753E4C">
            <w:pPr>
              <w:spacing w:after="0"/>
              <w:rPr>
                <w:rFonts w:cstheme="minorHAnsi"/>
                <w:color w:val="000000"/>
                <w:sz w:val="8"/>
                <w:szCs w:val="8"/>
              </w:rPr>
            </w:pPr>
          </w:p>
        </w:tc>
        <w:tc>
          <w:tcPr>
            <w:tcW w:w="421" w:type="pct"/>
            <w:tcBorders>
              <w:top w:val="single" w:sz="4" w:space="0" w:color="000000"/>
              <w:left w:val="single" w:sz="4" w:space="0" w:color="000000"/>
              <w:bottom w:val="single" w:sz="4" w:space="0" w:color="000000"/>
              <w:right w:val="single" w:sz="4" w:space="0" w:color="000000"/>
            </w:tcBorders>
          </w:tcPr>
          <w:p w14:paraId="369D49E7" w14:textId="77777777" w:rsidR="00F91456" w:rsidRPr="00691562" w:rsidRDefault="00F91456" w:rsidP="00361E16">
            <w:pPr>
              <w:spacing w:after="0"/>
              <w:ind w:left="46"/>
              <w:rPr>
                <w:rFonts w:cstheme="minorHAnsi"/>
                <w:color w:val="000000"/>
                <w:sz w:val="8"/>
                <w:szCs w:val="8"/>
              </w:rPr>
            </w:pPr>
            <w:r w:rsidRPr="00691562">
              <w:rPr>
                <w:rFonts w:cstheme="minorHAnsi"/>
                <w:color w:val="000000"/>
                <w:sz w:val="8"/>
                <w:szCs w:val="8"/>
              </w:rPr>
              <w:t>Flora and fauna systems</w:t>
            </w: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4B28F3B1" w14:textId="77777777" w:rsidR="00F91456" w:rsidRPr="00691562" w:rsidRDefault="00F91456" w:rsidP="00361E16">
            <w:pPr>
              <w:spacing w:after="0"/>
              <w:ind w:left="46"/>
              <w:jc w:val="center"/>
              <w:rPr>
                <w:rFonts w:cstheme="minorHAnsi"/>
                <w:color w:val="000000"/>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99FCB" w14:textId="77777777" w:rsidR="00F91456" w:rsidRPr="00691562" w:rsidRDefault="00F91456" w:rsidP="00361E16">
            <w:pPr>
              <w:spacing w:after="0"/>
              <w:ind w:left="46"/>
              <w:jc w:val="center"/>
              <w:rPr>
                <w:rFonts w:cstheme="minorHAnsi"/>
                <w:sz w:val="8"/>
              </w:rPr>
            </w:pPr>
            <w:r w:rsidRPr="00691562">
              <w:rPr>
                <w:rFonts w:cstheme="minorHAnsi"/>
                <w:sz w:val="8"/>
              </w:rPr>
              <w:t>100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42E6C"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3045D2DB" w14:textId="77777777" w:rsidR="00F91456" w:rsidRPr="00691562" w:rsidRDefault="00F91456" w:rsidP="00361E16">
            <w:pPr>
              <w:spacing w:after="0"/>
              <w:ind w:left="46"/>
              <w:jc w:val="center"/>
              <w:rPr>
                <w:rFonts w:cstheme="minorHAnsi"/>
                <w:color w:val="FFFFFF"/>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B6EB70"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2CCED"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0C2C8482"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E422A1"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14532"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22984650"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E38EA"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A3848"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35FE02BD"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BEBBE"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4FC520" w14:textId="77777777" w:rsidR="00F91456" w:rsidRPr="00691562" w:rsidRDefault="00F91456" w:rsidP="00361E16">
            <w:pPr>
              <w:spacing w:after="0"/>
              <w:ind w:left="46"/>
              <w:jc w:val="center"/>
              <w:rPr>
                <w:rFonts w:cstheme="minorHAnsi"/>
                <w:color w:val="FFFFFF" w:themeColor="background1"/>
                <w:sz w:val="8"/>
              </w:rPr>
            </w:pPr>
          </w:p>
        </w:tc>
      </w:tr>
      <w:tr w:rsidR="00926E40" w:rsidRPr="00691562" w14:paraId="2446B6B9" w14:textId="77777777" w:rsidTr="00926E40">
        <w:trPr>
          <w:trHeight w:val="20"/>
          <w:tblHeader/>
        </w:trPr>
        <w:tc>
          <w:tcPr>
            <w:tcW w:w="309" w:type="pct"/>
            <w:tcBorders>
              <w:top w:val="single" w:sz="4" w:space="0" w:color="000000"/>
              <w:left w:val="single" w:sz="4" w:space="0" w:color="000000"/>
              <w:bottom w:val="single" w:sz="4" w:space="0" w:color="000000"/>
              <w:right w:val="single" w:sz="4" w:space="0" w:color="000000"/>
            </w:tcBorders>
            <w:shd w:val="clear" w:color="auto" w:fill="auto"/>
          </w:tcPr>
          <w:p w14:paraId="244AAA4C" w14:textId="77777777" w:rsidR="00F91456" w:rsidRPr="00691562" w:rsidRDefault="00F91456" w:rsidP="00753E4C">
            <w:pPr>
              <w:spacing w:after="0"/>
              <w:rPr>
                <w:rFonts w:cstheme="minorHAnsi"/>
                <w:color w:val="000000"/>
                <w:sz w:val="8"/>
                <w:szCs w:val="8"/>
              </w:rPr>
            </w:pPr>
            <w:r w:rsidRPr="00691562">
              <w:rPr>
                <w:rFonts w:cstheme="minorHAnsi"/>
                <w:color w:val="000000"/>
                <w:sz w:val="8"/>
                <w:szCs w:val="8"/>
              </w:rPr>
              <w:t>Ss 50</w:t>
            </w:r>
          </w:p>
        </w:tc>
        <w:tc>
          <w:tcPr>
            <w:tcW w:w="321" w:type="pct"/>
            <w:tcBorders>
              <w:top w:val="single" w:sz="4" w:space="0" w:color="000000"/>
              <w:left w:val="single" w:sz="4" w:space="0" w:color="000000"/>
              <w:bottom w:val="single" w:sz="4" w:space="0" w:color="000000"/>
              <w:right w:val="single" w:sz="4" w:space="0" w:color="000000"/>
            </w:tcBorders>
          </w:tcPr>
          <w:p w14:paraId="5F73EF65" w14:textId="77777777" w:rsidR="00F91456" w:rsidRPr="00691562" w:rsidRDefault="00F91456" w:rsidP="00753E4C">
            <w:pPr>
              <w:spacing w:after="0"/>
              <w:rPr>
                <w:rFonts w:cstheme="minorHAnsi"/>
                <w:color w:val="000000"/>
                <w:sz w:val="8"/>
                <w:szCs w:val="8"/>
              </w:rPr>
            </w:pPr>
          </w:p>
        </w:tc>
        <w:tc>
          <w:tcPr>
            <w:tcW w:w="421" w:type="pct"/>
            <w:tcBorders>
              <w:top w:val="single" w:sz="4" w:space="0" w:color="000000"/>
              <w:left w:val="single" w:sz="4" w:space="0" w:color="000000"/>
              <w:bottom w:val="single" w:sz="4" w:space="0" w:color="000000"/>
              <w:right w:val="single" w:sz="4" w:space="0" w:color="000000"/>
            </w:tcBorders>
          </w:tcPr>
          <w:p w14:paraId="7DB3D42C" w14:textId="77777777" w:rsidR="00F91456" w:rsidRPr="00691562" w:rsidRDefault="00F91456" w:rsidP="00361E16">
            <w:pPr>
              <w:spacing w:after="0"/>
              <w:ind w:left="46"/>
              <w:rPr>
                <w:rFonts w:cstheme="minorHAnsi"/>
                <w:color w:val="000000"/>
                <w:sz w:val="8"/>
                <w:szCs w:val="8"/>
              </w:rPr>
            </w:pPr>
            <w:r w:rsidRPr="00691562">
              <w:rPr>
                <w:rFonts w:cstheme="minorHAnsi"/>
                <w:color w:val="000000"/>
                <w:sz w:val="8"/>
                <w:szCs w:val="8"/>
              </w:rPr>
              <w:t>Disposal systems</w:t>
            </w: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76DF9E0F" w14:textId="77777777" w:rsidR="00F91456" w:rsidRPr="00691562" w:rsidRDefault="00F91456" w:rsidP="00361E16">
            <w:pPr>
              <w:spacing w:after="0"/>
              <w:ind w:left="46"/>
              <w:jc w:val="center"/>
              <w:rPr>
                <w:rFonts w:cstheme="minorHAnsi"/>
                <w:color w:val="000000"/>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F8BDF" w14:textId="77777777" w:rsidR="00F91456" w:rsidRPr="00691562" w:rsidRDefault="00F91456" w:rsidP="00361E16">
            <w:pPr>
              <w:spacing w:after="0"/>
              <w:ind w:left="46"/>
              <w:jc w:val="center"/>
              <w:rPr>
                <w:rFonts w:cstheme="minorHAnsi"/>
                <w:sz w:val="8"/>
              </w:rPr>
            </w:pPr>
            <w:r w:rsidRPr="00691562">
              <w:rPr>
                <w:rFonts w:cstheme="minorHAnsi"/>
                <w:sz w:val="8"/>
              </w:rPr>
              <w:t>100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65F5E6"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28977D8E" w14:textId="77777777" w:rsidR="00F91456" w:rsidRPr="00691562" w:rsidRDefault="00F91456" w:rsidP="00361E16">
            <w:pPr>
              <w:spacing w:after="0"/>
              <w:ind w:left="46"/>
              <w:jc w:val="center"/>
              <w:rPr>
                <w:rFonts w:cstheme="minorHAnsi"/>
                <w:color w:val="FFFFFF"/>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873F2"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44F010"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58BA9E41"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61AFA"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5A9DC"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056229E1"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D3EC2"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8D5DCA"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3B53C289"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5AC56F"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4E7A1" w14:textId="77777777" w:rsidR="00F91456" w:rsidRPr="00691562" w:rsidRDefault="00F91456" w:rsidP="00361E16">
            <w:pPr>
              <w:spacing w:after="0"/>
              <w:ind w:left="46"/>
              <w:jc w:val="center"/>
              <w:rPr>
                <w:rFonts w:cstheme="minorHAnsi"/>
                <w:color w:val="FFFFFF" w:themeColor="background1"/>
                <w:sz w:val="8"/>
              </w:rPr>
            </w:pPr>
          </w:p>
        </w:tc>
      </w:tr>
      <w:tr w:rsidR="00926E40" w:rsidRPr="00691562" w14:paraId="631273C2" w14:textId="77777777" w:rsidTr="00926E40">
        <w:trPr>
          <w:trHeight w:val="20"/>
          <w:tblHeader/>
        </w:trPr>
        <w:tc>
          <w:tcPr>
            <w:tcW w:w="309" w:type="pct"/>
            <w:tcBorders>
              <w:top w:val="single" w:sz="4" w:space="0" w:color="000000"/>
              <w:left w:val="single" w:sz="4" w:space="0" w:color="000000"/>
              <w:bottom w:val="single" w:sz="4" w:space="0" w:color="000000"/>
              <w:right w:val="single" w:sz="4" w:space="0" w:color="000000"/>
            </w:tcBorders>
            <w:shd w:val="clear" w:color="auto" w:fill="auto"/>
          </w:tcPr>
          <w:p w14:paraId="47DCA9A1" w14:textId="77777777" w:rsidR="00F91456" w:rsidRPr="00691562" w:rsidRDefault="00F91456" w:rsidP="00753E4C">
            <w:pPr>
              <w:spacing w:after="0"/>
              <w:rPr>
                <w:rFonts w:cstheme="minorHAnsi"/>
                <w:color w:val="000000"/>
                <w:sz w:val="8"/>
                <w:szCs w:val="8"/>
              </w:rPr>
            </w:pPr>
            <w:r w:rsidRPr="00691562">
              <w:rPr>
                <w:rFonts w:cstheme="minorHAnsi"/>
                <w:color w:val="000000"/>
                <w:sz w:val="8"/>
                <w:szCs w:val="8"/>
              </w:rPr>
              <w:t>Ss 55</w:t>
            </w:r>
          </w:p>
        </w:tc>
        <w:tc>
          <w:tcPr>
            <w:tcW w:w="321" w:type="pct"/>
            <w:tcBorders>
              <w:top w:val="single" w:sz="4" w:space="0" w:color="000000"/>
              <w:left w:val="single" w:sz="4" w:space="0" w:color="000000"/>
              <w:bottom w:val="single" w:sz="4" w:space="0" w:color="000000"/>
              <w:right w:val="single" w:sz="4" w:space="0" w:color="000000"/>
            </w:tcBorders>
          </w:tcPr>
          <w:p w14:paraId="776457D5" w14:textId="77777777" w:rsidR="00F91456" w:rsidRPr="00691562" w:rsidRDefault="00F91456" w:rsidP="00753E4C">
            <w:pPr>
              <w:spacing w:after="0"/>
              <w:rPr>
                <w:rFonts w:cstheme="minorHAnsi"/>
                <w:color w:val="000000"/>
                <w:sz w:val="8"/>
                <w:szCs w:val="8"/>
              </w:rPr>
            </w:pPr>
          </w:p>
        </w:tc>
        <w:tc>
          <w:tcPr>
            <w:tcW w:w="421" w:type="pct"/>
            <w:tcBorders>
              <w:top w:val="single" w:sz="4" w:space="0" w:color="000000"/>
              <w:left w:val="single" w:sz="4" w:space="0" w:color="000000"/>
              <w:bottom w:val="single" w:sz="4" w:space="0" w:color="000000"/>
              <w:right w:val="single" w:sz="4" w:space="0" w:color="000000"/>
            </w:tcBorders>
          </w:tcPr>
          <w:p w14:paraId="5F8A781E" w14:textId="77777777" w:rsidR="00F91456" w:rsidRPr="00691562" w:rsidRDefault="00F91456" w:rsidP="00361E16">
            <w:pPr>
              <w:spacing w:after="0"/>
              <w:ind w:left="46"/>
              <w:rPr>
                <w:rFonts w:cstheme="minorHAnsi"/>
                <w:color w:val="000000"/>
                <w:sz w:val="8"/>
                <w:szCs w:val="8"/>
              </w:rPr>
            </w:pPr>
            <w:r w:rsidRPr="00691562">
              <w:rPr>
                <w:rFonts w:cstheme="minorHAnsi"/>
                <w:color w:val="000000"/>
                <w:sz w:val="8"/>
                <w:szCs w:val="8"/>
              </w:rPr>
              <w:t>Piped supply systems</w:t>
            </w: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5E2F0CE9" w14:textId="77777777" w:rsidR="00F91456" w:rsidRPr="00691562" w:rsidRDefault="00F91456" w:rsidP="00361E16">
            <w:pPr>
              <w:spacing w:after="0"/>
              <w:ind w:left="46"/>
              <w:jc w:val="center"/>
              <w:rPr>
                <w:rFonts w:cstheme="minorHAnsi"/>
                <w:color w:val="000000"/>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F23B4" w14:textId="77777777" w:rsidR="00F91456" w:rsidRPr="00691562" w:rsidRDefault="00F91456" w:rsidP="00361E16">
            <w:pPr>
              <w:spacing w:after="0"/>
              <w:ind w:left="46"/>
              <w:jc w:val="center"/>
              <w:rPr>
                <w:rFonts w:cstheme="minorHAnsi"/>
                <w:sz w:val="8"/>
              </w:rPr>
            </w:pPr>
            <w:r w:rsidRPr="00691562">
              <w:rPr>
                <w:rFonts w:cstheme="minorHAnsi"/>
                <w:sz w:val="8"/>
              </w:rPr>
              <w:t>100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9A129"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79086387" w14:textId="77777777" w:rsidR="00F91456" w:rsidRPr="00691562" w:rsidRDefault="00F91456" w:rsidP="00361E16">
            <w:pPr>
              <w:spacing w:after="0"/>
              <w:ind w:left="46"/>
              <w:jc w:val="center"/>
              <w:rPr>
                <w:rFonts w:cstheme="minorHAnsi"/>
                <w:color w:val="FFFFFF"/>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DF36BD"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43E4DF"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76B034A5"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E0A509"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28374B"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12DDF6BD"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4F76DE"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0040E"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6EF86C04"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4DAFA"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176AD" w14:textId="77777777" w:rsidR="00F91456" w:rsidRPr="00691562" w:rsidRDefault="00F91456" w:rsidP="00361E16">
            <w:pPr>
              <w:spacing w:after="0"/>
              <w:ind w:left="46"/>
              <w:jc w:val="center"/>
              <w:rPr>
                <w:rFonts w:cstheme="minorHAnsi"/>
                <w:color w:val="FFFFFF" w:themeColor="background1"/>
                <w:sz w:val="8"/>
              </w:rPr>
            </w:pPr>
          </w:p>
        </w:tc>
      </w:tr>
      <w:tr w:rsidR="00926E40" w:rsidRPr="00691562" w14:paraId="030F1444" w14:textId="77777777" w:rsidTr="00926E40">
        <w:trPr>
          <w:trHeight w:val="20"/>
          <w:tblHeader/>
        </w:trPr>
        <w:tc>
          <w:tcPr>
            <w:tcW w:w="309" w:type="pct"/>
            <w:tcBorders>
              <w:top w:val="single" w:sz="4" w:space="0" w:color="000000"/>
              <w:left w:val="single" w:sz="4" w:space="0" w:color="000000"/>
              <w:bottom w:val="single" w:sz="4" w:space="0" w:color="000000"/>
              <w:right w:val="single" w:sz="4" w:space="0" w:color="000000"/>
            </w:tcBorders>
            <w:shd w:val="clear" w:color="auto" w:fill="auto"/>
          </w:tcPr>
          <w:p w14:paraId="55EFBA0F" w14:textId="77777777" w:rsidR="00F91456" w:rsidRPr="00691562" w:rsidRDefault="00F91456" w:rsidP="00753E4C">
            <w:pPr>
              <w:spacing w:after="0"/>
              <w:rPr>
                <w:rFonts w:cstheme="minorHAnsi"/>
                <w:color w:val="000000"/>
                <w:sz w:val="8"/>
                <w:szCs w:val="8"/>
              </w:rPr>
            </w:pPr>
            <w:r w:rsidRPr="00691562">
              <w:rPr>
                <w:rFonts w:cstheme="minorHAnsi"/>
                <w:color w:val="000000"/>
                <w:sz w:val="8"/>
                <w:szCs w:val="8"/>
              </w:rPr>
              <w:t>Ss 60</w:t>
            </w:r>
          </w:p>
        </w:tc>
        <w:tc>
          <w:tcPr>
            <w:tcW w:w="321" w:type="pct"/>
            <w:tcBorders>
              <w:top w:val="single" w:sz="4" w:space="0" w:color="000000"/>
              <w:left w:val="single" w:sz="4" w:space="0" w:color="000000"/>
              <w:bottom w:val="single" w:sz="4" w:space="0" w:color="000000"/>
              <w:right w:val="single" w:sz="4" w:space="0" w:color="000000"/>
            </w:tcBorders>
          </w:tcPr>
          <w:p w14:paraId="68C1B075" w14:textId="77777777" w:rsidR="00F91456" w:rsidRPr="00691562" w:rsidRDefault="00F91456" w:rsidP="00753E4C">
            <w:pPr>
              <w:spacing w:after="0"/>
              <w:rPr>
                <w:rFonts w:cstheme="minorHAnsi"/>
                <w:color w:val="000000"/>
                <w:sz w:val="8"/>
                <w:szCs w:val="8"/>
              </w:rPr>
            </w:pPr>
          </w:p>
        </w:tc>
        <w:tc>
          <w:tcPr>
            <w:tcW w:w="421" w:type="pct"/>
            <w:tcBorders>
              <w:top w:val="single" w:sz="4" w:space="0" w:color="000000"/>
              <w:left w:val="single" w:sz="4" w:space="0" w:color="000000"/>
              <w:bottom w:val="single" w:sz="4" w:space="0" w:color="000000"/>
              <w:right w:val="single" w:sz="4" w:space="0" w:color="000000"/>
            </w:tcBorders>
          </w:tcPr>
          <w:p w14:paraId="699B5EA1" w14:textId="77777777" w:rsidR="00F91456" w:rsidRPr="00691562" w:rsidRDefault="00F91456" w:rsidP="00361E16">
            <w:pPr>
              <w:spacing w:after="0"/>
              <w:ind w:left="46"/>
              <w:rPr>
                <w:rFonts w:cstheme="minorHAnsi"/>
                <w:color w:val="000000"/>
                <w:sz w:val="8"/>
                <w:szCs w:val="8"/>
              </w:rPr>
            </w:pPr>
            <w:r w:rsidRPr="00691562">
              <w:rPr>
                <w:rFonts w:cstheme="minorHAnsi"/>
                <w:color w:val="000000"/>
                <w:sz w:val="8"/>
                <w:szCs w:val="8"/>
              </w:rPr>
              <w:t>Heating, cooling and refrigeration systems</w:t>
            </w: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088A366F" w14:textId="77777777" w:rsidR="00F91456" w:rsidRPr="00691562" w:rsidRDefault="00F91456" w:rsidP="00361E16">
            <w:pPr>
              <w:spacing w:after="0"/>
              <w:ind w:left="46"/>
              <w:jc w:val="center"/>
              <w:rPr>
                <w:rFonts w:cstheme="minorHAnsi"/>
                <w:color w:val="000000"/>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570209" w14:textId="77777777" w:rsidR="00F91456" w:rsidRPr="00691562" w:rsidRDefault="00F91456" w:rsidP="00361E16">
            <w:pPr>
              <w:spacing w:after="0"/>
              <w:ind w:left="46"/>
              <w:jc w:val="center"/>
              <w:rPr>
                <w:rFonts w:cstheme="minorHAnsi"/>
                <w:sz w:val="8"/>
              </w:rPr>
            </w:pPr>
            <w:r w:rsidRPr="00691562">
              <w:rPr>
                <w:rFonts w:cstheme="minorHAnsi"/>
                <w:sz w:val="8"/>
              </w:rPr>
              <w:t>100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F5F892"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4C4DE90E" w14:textId="77777777" w:rsidR="00F91456" w:rsidRPr="00691562" w:rsidRDefault="00F91456" w:rsidP="00361E16">
            <w:pPr>
              <w:spacing w:after="0"/>
              <w:ind w:left="46"/>
              <w:jc w:val="center"/>
              <w:rPr>
                <w:rFonts w:cstheme="minorHAnsi"/>
                <w:color w:val="FFFFFF"/>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2AD21"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E8AC2B"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4C21DE03"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4F049D"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0C79C"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05A69DF1"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05DA19"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8CF016"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6CE35142"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B145F0"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D4F6DC" w14:textId="77777777" w:rsidR="00F91456" w:rsidRPr="00691562" w:rsidRDefault="00F91456" w:rsidP="00361E16">
            <w:pPr>
              <w:spacing w:after="0"/>
              <w:ind w:left="46"/>
              <w:jc w:val="center"/>
              <w:rPr>
                <w:rFonts w:cstheme="minorHAnsi"/>
                <w:color w:val="FFFFFF" w:themeColor="background1"/>
                <w:sz w:val="8"/>
              </w:rPr>
            </w:pPr>
          </w:p>
        </w:tc>
      </w:tr>
      <w:tr w:rsidR="00926E40" w:rsidRPr="00691562" w14:paraId="18FA2044" w14:textId="77777777" w:rsidTr="00926E40">
        <w:trPr>
          <w:trHeight w:val="20"/>
          <w:tblHeader/>
        </w:trPr>
        <w:tc>
          <w:tcPr>
            <w:tcW w:w="309" w:type="pct"/>
            <w:tcBorders>
              <w:top w:val="single" w:sz="4" w:space="0" w:color="000000"/>
              <w:left w:val="single" w:sz="4" w:space="0" w:color="000000"/>
              <w:bottom w:val="single" w:sz="4" w:space="0" w:color="000000"/>
              <w:right w:val="single" w:sz="4" w:space="0" w:color="000000"/>
            </w:tcBorders>
            <w:shd w:val="clear" w:color="auto" w:fill="auto"/>
          </w:tcPr>
          <w:p w14:paraId="74892CF9" w14:textId="77777777" w:rsidR="00F91456" w:rsidRPr="00691562" w:rsidRDefault="00F91456" w:rsidP="00753E4C">
            <w:pPr>
              <w:spacing w:after="0"/>
              <w:rPr>
                <w:rFonts w:cstheme="minorHAnsi"/>
                <w:color w:val="000000"/>
                <w:sz w:val="8"/>
                <w:szCs w:val="8"/>
              </w:rPr>
            </w:pPr>
            <w:r w:rsidRPr="00691562">
              <w:rPr>
                <w:rFonts w:cstheme="minorHAnsi"/>
                <w:color w:val="000000"/>
                <w:sz w:val="8"/>
                <w:szCs w:val="8"/>
              </w:rPr>
              <w:t>Ss 65</w:t>
            </w:r>
          </w:p>
        </w:tc>
        <w:tc>
          <w:tcPr>
            <w:tcW w:w="321" w:type="pct"/>
            <w:tcBorders>
              <w:top w:val="single" w:sz="4" w:space="0" w:color="000000"/>
              <w:left w:val="single" w:sz="4" w:space="0" w:color="000000"/>
              <w:bottom w:val="single" w:sz="4" w:space="0" w:color="000000"/>
              <w:right w:val="single" w:sz="4" w:space="0" w:color="000000"/>
            </w:tcBorders>
          </w:tcPr>
          <w:p w14:paraId="4D8F361C" w14:textId="77777777" w:rsidR="00F91456" w:rsidRPr="00691562" w:rsidRDefault="00F91456" w:rsidP="00753E4C">
            <w:pPr>
              <w:spacing w:after="0"/>
              <w:rPr>
                <w:rFonts w:cstheme="minorHAnsi"/>
                <w:color w:val="000000"/>
                <w:sz w:val="8"/>
                <w:szCs w:val="8"/>
              </w:rPr>
            </w:pPr>
          </w:p>
        </w:tc>
        <w:tc>
          <w:tcPr>
            <w:tcW w:w="421" w:type="pct"/>
            <w:tcBorders>
              <w:top w:val="single" w:sz="4" w:space="0" w:color="000000"/>
              <w:left w:val="single" w:sz="4" w:space="0" w:color="000000"/>
              <w:bottom w:val="single" w:sz="4" w:space="0" w:color="000000"/>
              <w:right w:val="single" w:sz="4" w:space="0" w:color="000000"/>
            </w:tcBorders>
          </w:tcPr>
          <w:p w14:paraId="0A1B9F13" w14:textId="77777777" w:rsidR="00F91456" w:rsidRPr="00691562" w:rsidRDefault="00F91456" w:rsidP="00361E16">
            <w:pPr>
              <w:spacing w:after="0"/>
              <w:ind w:left="46"/>
              <w:rPr>
                <w:rFonts w:cstheme="minorHAnsi"/>
                <w:color w:val="000000"/>
                <w:sz w:val="8"/>
                <w:szCs w:val="8"/>
              </w:rPr>
            </w:pPr>
            <w:r w:rsidRPr="00691562">
              <w:rPr>
                <w:rFonts w:cstheme="minorHAnsi"/>
                <w:color w:val="000000"/>
                <w:sz w:val="8"/>
                <w:szCs w:val="8"/>
              </w:rPr>
              <w:t>Ventilation and air conditioning systems</w:t>
            </w: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60B259A4" w14:textId="77777777" w:rsidR="00F91456" w:rsidRPr="00691562" w:rsidRDefault="00F91456" w:rsidP="00361E16">
            <w:pPr>
              <w:spacing w:after="0"/>
              <w:ind w:left="46"/>
              <w:jc w:val="center"/>
              <w:rPr>
                <w:rFonts w:cstheme="minorHAnsi"/>
                <w:color w:val="000000"/>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5DC32" w14:textId="77777777" w:rsidR="00F91456" w:rsidRPr="00691562" w:rsidRDefault="00F91456" w:rsidP="00361E16">
            <w:pPr>
              <w:spacing w:after="0"/>
              <w:ind w:left="46"/>
              <w:jc w:val="center"/>
              <w:rPr>
                <w:rFonts w:cstheme="minorHAnsi"/>
                <w:sz w:val="8"/>
              </w:rPr>
            </w:pPr>
            <w:r w:rsidRPr="00691562">
              <w:rPr>
                <w:rFonts w:cstheme="minorHAnsi"/>
                <w:sz w:val="8"/>
              </w:rPr>
              <w:t>100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D280F"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44767C46" w14:textId="77777777" w:rsidR="00F91456" w:rsidRPr="00691562" w:rsidRDefault="00F91456" w:rsidP="00361E16">
            <w:pPr>
              <w:spacing w:after="0"/>
              <w:ind w:left="46"/>
              <w:jc w:val="center"/>
              <w:rPr>
                <w:rFonts w:cstheme="minorHAnsi"/>
                <w:color w:val="FFFFFF"/>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8A6572"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27BFD"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653B6DE0"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329D4"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882BC"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7FDC1C2B"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318E77"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333FD"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395E32B3"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CBC2EF"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236B9" w14:textId="77777777" w:rsidR="00F91456" w:rsidRPr="00691562" w:rsidRDefault="00F91456" w:rsidP="00361E16">
            <w:pPr>
              <w:spacing w:after="0"/>
              <w:ind w:left="46"/>
              <w:jc w:val="center"/>
              <w:rPr>
                <w:rFonts w:cstheme="minorHAnsi"/>
                <w:color w:val="FFFFFF" w:themeColor="background1"/>
                <w:sz w:val="8"/>
              </w:rPr>
            </w:pPr>
          </w:p>
        </w:tc>
      </w:tr>
      <w:tr w:rsidR="00926E40" w:rsidRPr="00691562" w14:paraId="40063021" w14:textId="77777777" w:rsidTr="00926E40">
        <w:trPr>
          <w:trHeight w:val="20"/>
          <w:tblHeader/>
        </w:trPr>
        <w:tc>
          <w:tcPr>
            <w:tcW w:w="309" w:type="pct"/>
            <w:tcBorders>
              <w:top w:val="single" w:sz="4" w:space="0" w:color="000000"/>
              <w:left w:val="single" w:sz="4" w:space="0" w:color="000000"/>
              <w:bottom w:val="single" w:sz="4" w:space="0" w:color="000000"/>
              <w:right w:val="single" w:sz="4" w:space="0" w:color="000000"/>
            </w:tcBorders>
            <w:shd w:val="clear" w:color="auto" w:fill="auto"/>
          </w:tcPr>
          <w:p w14:paraId="4EB48800" w14:textId="77777777" w:rsidR="00F91456" w:rsidRPr="00691562" w:rsidRDefault="00F91456" w:rsidP="00753E4C">
            <w:pPr>
              <w:spacing w:after="0"/>
              <w:rPr>
                <w:rFonts w:cstheme="minorHAnsi"/>
                <w:color w:val="000000"/>
                <w:sz w:val="8"/>
                <w:szCs w:val="8"/>
              </w:rPr>
            </w:pPr>
            <w:r w:rsidRPr="00691562">
              <w:rPr>
                <w:rFonts w:cstheme="minorHAnsi"/>
                <w:color w:val="000000"/>
                <w:sz w:val="8"/>
                <w:szCs w:val="8"/>
              </w:rPr>
              <w:t>Ss 70</w:t>
            </w:r>
          </w:p>
        </w:tc>
        <w:tc>
          <w:tcPr>
            <w:tcW w:w="321" w:type="pct"/>
            <w:tcBorders>
              <w:top w:val="single" w:sz="4" w:space="0" w:color="000000"/>
              <w:left w:val="single" w:sz="4" w:space="0" w:color="000000"/>
              <w:bottom w:val="single" w:sz="4" w:space="0" w:color="000000"/>
              <w:right w:val="single" w:sz="4" w:space="0" w:color="000000"/>
            </w:tcBorders>
          </w:tcPr>
          <w:p w14:paraId="7ED243C9" w14:textId="77777777" w:rsidR="00F91456" w:rsidRPr="00691562" w:rsidRDefault="00F91456" w:rsidP="00753E4C">
            <w:pPr>
              <w:spacing w:after="0"/>
              <w:rPr>
                <w:rFonts w:cstheme="minorHAnsi"/>
                <w:color w:val="000000"/>
                <w:sz w:val="8"/>
                <w:szCs w:val="8"/>
              </w:rPr>
            </w:pPr>
          </w:p>
        </w:tc>
        <w:tc>
          <w:tcPr>
            <w:tcW w:w="421" w:type="pct"/>
            <w:tcBorders>
              <w:top w:val="single" w:sz="4" w:space="0" w:color="000000"/>
              <w:left w:val="single" w:sz="4" w:space="0" w:color="000000"/>
              <w:bottom w:val="single" w:sz="4" w:space="0" w:color="000000"/>
              <w:right w:val="single" w:sz="4" w:space="0" w:color="000000"/>
            </w:tcBorders>
          </w:tcPr>
          <w:p w14:paraId="637F636A" w14:textId="77777777" w:rsidR="00F91456" w:rsidRPr="00691562" w:rsidRDefault="00F91456" w:rsidP="00361E16">
            <w:pPr>
              <w:spacing w:after="0"/>
              <w:ind w:left="46"/>
              <w:rPr>
                <w:rFonts w:cstheme="minorHAnsi"/>
                <w:color w:val="000000"/>
                <w:sz w:val="8"/>
                <w:szCs w:val="8"/>
              </w:rPr>
            </w:pPr>
            <w:r w:rsidRPr="00691562">
              <w:rPr>
                <w:rFonts w:cstheme="minorHAnsi"/>
                <w:color w:val="000000"/>
                <w:sz w:val="8"/>
                <w:szCs w:val="8"/>
              </w:rPr>
              <w:t>Electrical systems</w:t>
            </w: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2915BAD7" w14:textId="77777777" w:rsidR="00F91456" w:rsidRPr="00691562" w:rsidRDefault="00F91456" w:rsidP="00361E16">
            <w:pPr>
              <w:spacing w:after="0"/>
              <w:ind w:left="46"/>
              <w:jc w:val="center"/>
              <w:rPr>
                <w:rFonts w:cstheme="minorHAnsi"/>
                <w:color w:val="000000"/>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ADA212" w14:textId="77777777" w:rsidR="00F91456" w:rsidRPr="00691562" w:rsidRDefault="00F91456" w:rsidP="00361E16">
            <w:pPr>
              <w:spacing w:after="0"/>
              <w:ind w:left="46"/>
              <w:jc w:val="center"/>
              <w:rPr>
                <w:rFonts w:cstheme="minorHAnsi"/>
                <w:sz w:val="8"/>
              </w:rPr>
            </w:pPr>
            <w:r w:rsidRPr="00691562">
              <w:rPr>
                <w:rFonts w:cstheme="minorHAnsi"/>
                <w:sz w:val="8"/>
              </w:rPr>
              <w:t>100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F6FD2"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5FE1989D" w14:textId="77777777" w:rsidR="00F91456" w:rsidRPr="00691562" w:rsidRDefault="00F91456" w:rsidP="00361E16">
            <w:pPr>
              <w:spacing w:after="0"/>
              <w:ind w:left="46"/>
              <w:jc w:val="center"/>
              <w:rPr>
                <w:rFonts w:cstheme="minorHAnsi"/>
                <w:color w:val="FFFFFF"/>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A8AA41"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87D0C"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7E01EB87"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5A6C3"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B3F1D"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3140FED2"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C9C7A"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8BB429"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628B5971"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32802"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52940B" w14:textId="77777777" w:rsidR="00F91456" w:rsidRPr="00691562" w:rsidRDefault="00F91456" w:rsidP="00361E16">
            <w:pPr>
              <w:spacing w:after="0"/>
              <w:ind w:left="46"/>
              <w:jc w:val="center"/>
              <w:rPr>
                <w:rFonts w:cstheme="minorHAnsi"/>
                <w:color w:val="FFFFFF" w:themeColor="background1"/>
                <w:sz w:val="8"/>
              </w:rPr>
            </w:pPr>
          </w:p>
        </w:tc>
      </w:tr>
      <w:tr w:rsidR="00926E40" w:rsidRPr="00691562" w14:paraId="5346146C" w14:textId="77777777" w:rsidTr="00926E40">
        <w:trPr>
          <w:trHeight w:val="20"/>
          <w:tblHeader/>
        </w:trPr>
        <w:tc>
          <w:tcPr>
            <w:tcW w:w="309" w:type="pct"/>
            <w:tcBorders>
              <w:top w:val="single" w:sz="4" w:space="0" w:color="000000"/>
              <w:left w:val="single" w:sz="4" w:space="0" w:color="000000"/>
              <w:bottom w:val="single" w:sz="4" w:space="0" w:color="000000"/>
              <w:right w:val="single" w:sz="4" w:space="0" w:color="000000"/>
            </w:tcBorders>
            <w:shd w:val="clear" w:color="auto" w:fill="auto"/>
          </w:tcPr>
          <w:p w14:paraId="48713C6D" w14:textId="77777777" w:rsidR="00F91456" w:rsidRPr="00691562" w:rsidRDefault="00F91456" w:rsidP="00753E4C">
            <w:pPr>
              <w:spacing w:after="0"/>
              <w:rPr>
                <w:rFonts w:cstheme="minorHAnsi"/>
                <w:color w:val="000000"/>
                <w:sz w:val="8"/>
                <w:szCs w:val="8"/>
              </w:rPr>
            </w:pPr>
            <w:r w:rsidRPr="00691562">
              <w:rPr>
                <w:rFonts w:cstheme="minorHAnsi"/>
                <w:color w:val="000000"/>
                <w:sz w:val="8"/>
                <w:szCs w:val="8"/>
              </w:rPr>
              <w:t>Ss 75</w:t>
            </w:r>
          </w:p>
        </w:tc>
        <w:tc>
          <w:tcPr>
            <w:tcW w:w="321" w:type="pct"/>
            <w:tcBorders>
              <w:top w:val="single" w:sz="4" w:space="0" w:color="000000"/>
              <w:left w:val="single" w:sz="4" w:space="0" w:color="000000"/>
              <w:bottom w:val="single" w:sz="4" w:space="0" w:color="000000"/>
              <w:right w:val="single" w:sz="4" w:space="0" w:color="000000"/>
            </w:tcBorders>
          </w:tcPr>
          <w:p w14:paraId="3B2804A7" w14:textId="77777777" w:rsidR="00F91456" w:rsidRPr="00691562" w:rsidRDefault="00F91456" w:rsidP="00753E4C">
            <w:pPr>
              <w:spacing w:after="0"/>
              <w:rPr>
                <w:rFonts w:cstheme="minorHAnsi"/>
                <w:color w:val="000000"/>
                <w:sz w:val="8"/>
                <w:szCs w:val="8"/>
              </w:rPr>
            </w:pPr>
          </w:p>
        </w:tc>
        <w:tc>
          <w:tcPr>
            <w:tcW w:w="421" w:type="pct"/>
            <w:tcBorders>
              <w:top w:val="single" w:sz="4" w:space="0" w:color="000000"/>
              <w:left w:val="single" w:sz="4" w:space="0" w:color="000000"/>
              <w:bottom w:val="single" w:sz="4" w:space="0" w:color="000000"/>
              <w:right w:val="single" w:sz="4" w:space="0" w:color="000000"/>
            </w:tcBorders>
          </w:tcPr>
          <w:p w14:paraId="09475975" w14:textId="77777777" w:rsidR="00F91456" w:rsidRPr="00691562" w:rsidRDefault="00F91456" w:rsidP="00361E16">
            <w:pPr>
              <w:spacing w:after="0"/>
              <w:ind w:left="46"/>
              <w:rPr>
                <w:rFonts w:cstheme="minorHAnsi"/>
                <w:color w:val="000000"/>
                <w:sz w:val="8"/>
                <w:szCs w:val="8"/>
              </w:rPr>
            </w:pPr>
            <w:r w:rsidRPr="00691562">
              <w:rPr>
                <w:rFonts w:cstheme="minorHAnsi"/>
                <w:color w:val="000000"/>
                <w:sz w:val="8"/>
                <w:szCs w:val="8"/>
              </w:rPr>
              <w:t>Communications, security, safety, control and protection systems</w:t>
            </w: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113F885E" w14:textId="77777777" w:rsidR="00F91456" w:rsidRPr="00691562" w:rsidRDefault="00F91456" w:rsidP="00361E16">
            <w:pPr>
              <w:spacing w:after="0"/>
              <w:ind w:left="46"/>
              <w:jc w:val="center"/>
              <w:rPr>
                <w:rFonts w:cstheme="minorHAnsi"/>
                <w:color w:val="000000"/>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F2DBA" w14:textId="77777777" w:rsidR="00F91456" w:rsidRPr="00691562" w:rsidRDefault="00F91456" w:rsidP="00361E16">
            <w:pPr>
              <w:spacing w:after="0"/>
              <w:ind w:left="46"/>
              <w:jc w:val="center"/>
              <w:rPr>
                <w:rFonts w:cstheme="minorHAnsi"/>
                <w:sz w:val="8"/>
              </w:rPr>
            </w:pPr>
            <w:r w:rsidRPr="00691562">
              <w:rPr>
                <w:rFonts w:cstheme="minorHAnsi"/>
                <w:sz w:val="8"/>
              </w:rPr>
              <w:t>100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A1F85"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1D482130" w14:textId="77777777" w:rsidR="00F91456" w:rsidRPr="00691562" w:rsidRDefault="00F91456" w:rsidP="00361E16">
            <w:pPr>
              <w:spacing w:after="0"/>
              <w:ind w:left="46"/>
              <w:jc w:val="center"/>
              <w:rPr>
                <w:rFonts w:cstheme="minorHAnsi"/>
                <w:color w:val="FFFFFF"/>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2DE92E"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577323"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0CE8CF13"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5CB8B5"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6E96C"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19D59CC5"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EBDE73"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1B40D"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2B251B22"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8EBAF9"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A7B136" w14:textId="77777777" w:rsidR="00F91456" w:rsidRPr="00691562" w:rsidRDefault="00F91456" w:rsidP="00361E16">
            <w:pPr>
              <w:spacing w:after="0"/>
              <w:ind w:left="46"/>
              <w:jc w:val="center"/>
              <w:rPr>
                <w:rFonts w:cstheme="minorHAnsi"/>
                <w:color w:val="FFFFFF" w:themeColor="background1"/>
                <w:sz w:val="8"/>
              </w:rPr>
            </w:pPr>
          </w:p>
        </w:tc>
      </w:tr>
      <w:tr w:rsidR="00926E40" w:rsidRPr="00691562" w14:paraId="4D796719" w14:textId="77777777" w:rsidTr="00926E40">
        <w:trPr>
          <w:trHeight w:val="20"/>
          <w:tblHeader/>
        </w:trPr>
        <w:tc>
          <w:tcPr>
            <w:tcW w:w="309" w:type="pct"/>
            <w:tcBorders>
              <w:top w:val="single" w:sz="4" w:space="0" w:color="000000"/>
              <w:left w:val="single" w:sz="4" w:space="0" w:color="000000"/>
              <w:bottom w:val="single" w:sz="4" w:space="0" w:color="000000"/>
              <w:right w:val="single" w:sz="4" w:space="0" w:color="000000"/>
            </w:tcBorders>
            <w:shd w:val="clear" w:color="auto" w:fill="auto"/>
          </w:tcPr>
          <w:p w14:paraId="428A48BA" w14:textId="77777777" w:rsidR="00F91456" w:rsidRPr="00691562" w:rsidRDefault="00F91456" w:rsidP="00753E4C">
            <w:pPr>
              <w:spacing w:after="0"/>
              <w:rPr>
                <w:rFonts w:cstheme="minorHAnsi"/>
                <w:color w:val="000000"/>
                <w:sz w:val="8"/>
                <w:szCs w:val="8"/>
              </w:rPr>
            </w:pPr>
            <w:r w:rsidRPr="00691562">
              <w:rPr>
                <w:rFonts w:cstheme="minorHAnsi"/>
                <w:color w:val="000000"/>
                <w:sz w:val="8"/>
                <w:szCs w:val="8"/>
              </w:rPr>
              <w:t>Ss 80</w:t>
            </w:r>
          </w:p>
        </w:tc>
        <w:tc>
          <w:tcPr>
            <w:tcW w:w="321" w:type="pct"/>
            <w:tcBorders>
              <w:top w:val="single" w:sz="4" w:space="0" w:color="000000"/>
              <w:left w:val="single" w:sz="4" w:space="0" w:color="000000"/>
              <w:bottom w:val="single" w:sz="4" w:space="0" w:color="000000"/>
              <w:right w:val="single" w:sz="4" w:space="0" w:color="000000"/>
            </w:tcBorders>
          </w:tcPr>
          <w:p w14:paraId="4E14EB13" w14:textId="77777777" w:rsidR="00F91456" w:rsidRPr="00691562" w:rsidRDefault="00F91456" w:rsidP="00753E4C">
            <w:pPr>
              <w:spacing w:after="0"/>
              <w:rPr>
                <w:rFonts w:cstheme="minorHAnsi"/>
                <w:color w:val="000000"/>
                <w:sz w:val="8"/>
                <w:szCs w:val="8"/>
              </w:rPr>
            </w:pPr>
          </w:p>
        </w:tc>
        <w:tc>
          <w:tcPr>
            <w:tcW w:w="421" w:type="pct"/>
            <w:tcBorders>
              <w:top w:val="single" w:sz="4" w:space="0" w:color="000000"/>
              <w:left w:val="single" w:sz="4" w:space="0" w:color="000000"/>
              <w:bottom w:val="single" w:sz="4" w:space="0" w:color="000000"/>
              <w:right w:val="single" w:sz="4" w:space="0" w:color="000000"/>
            </w:tcBorders>
          </w:tcPr>
          <w:p w14:paraId="138B1A23" w14:textId="77777777" w:rsidR="00F91456" w:rsidRPr="00691562" w:rsidRDefault="00F91456" w:rsidP="00361E16">
            <w:pPr>
              <w:spacing w:after="0"/>
              <w:ind w:left="46"/>
              <w:rPr>
                <w:rFonts w:cstheme="minorHAnsi"/>
                <w:color w:val="000000"/>
                <w:sz w:val="8"/>
                <w:szCs w:val="8"/>
              </w:rPr>
            </w:pPr>
            <w:r w:rsidRPr="00691562">
              <w:rPr>
                <w:rFonts w:cstheme="minorHAnsi"/>
                <w:color w:val="000000"/>
                <w:sz w:val="8"/>
                <w:szCs w:val="8"/>
              </w:rPr>
              <w:t>Transport systems</w:t>
            </w: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5A766936" w14:textId="77777777" w:rsidR="00F91456" w:rsidRPr="00691562" w:rsidRDefault="00F91456" w:rsidP="00361E16">
            <w:pPr>
              <w:spacing w:after="0"/>
              <w:ind w:left="46"/>
              <w:jc w:val="center"/>
              <w:rPr>
                <w:rFonts w:cstheme="minorHAnsi"/>
                <w:color w:val="000000"/>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AF14D0" w14:textId="77777777" w:rsidR="00F91456" w:rsidRPr="00691562" w:rsidRDefault="00F91456" w:rsidP="00361E16">
            <w:pPr>
              <w:spacing w:after="0"/>
              <w:ind w:left="46"/>
              <w:jc w:val="center"/>
              <w:rPr>
                <w:rFonts w:cstheme="minorHAnsi"/>
                <w:sz w:val="8"/>
              </w:rPr>
            </w:pPr>
            <w:r w:rsidRPr="00691562">
              <w:rPr>
                <w:rFonts w:cstheme="minorHAnsi"/>
                <w:sz w:val="8"/>
              </w:rPr>
              <w:t>100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E1B05"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561F7624" w14:textId="77777777" w:rsidR="00F91456" w:rsidRPr="00691562" w:rsidRDefault="00F91456" w:rsidP="00361E16">
            <w:pPr>
              <w:spacing w:after="0"/>
              <w:ind w:left="46"/>
              <w:jc w:val="center"/>
              <w:rPr>
                <w:rFonts w:cstheme="minorHAnsi"/>
                <w:color w:val="FFFFFF"/>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042F6D"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C351A"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02ADEB62"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BC645"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243B2"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63CBF375"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47A9A5"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3E620"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71E02287"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998B21"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7B5505" w14:textId="77777777" w:rsidR="00F91456" w:rsidRPr="00691562" w:rsidRDefault="00F91456" w:rsidP="00361E16">
            <w:pPr>
              <w:spacing w:after="0"/>
              <w:ind w:left="46"/>
              <w:jc w:val="center"/>
              <w:rPr>
                <w:rFonts w:cstheme="minorHAnsi"/>
                <w:color w:val="FFFFFF" w:themeColor="background1"/>
                <w:sz w:val="8"/>
              </w:rPr>
            </w:pPr>
          </w:p>
        </w:tc>
      </w:tr>
      <w:tr w:rsidR="00926E40" w:rsidRPr="00691562" w14:paraId="26647774" w14:textId="77777777" w:rsidTr="00926E40">
        <w:trPr>
          <w:trHeight w:val="20"/>
          <w:tblHeader/>
        </w:trPr>
        <w:tc>
          <w:tcPr>
            <w:tcW w:w="309" w:type="pct"/>
            <w:tcBorders>
              <w:top w:val="single" w:sz="4" w:space="0" w:color="000000"/>
              <w:left w:val="single" w:sz="4" w:space="0" w:color="000000"/>
              <w:bottom w:val="single" w:sz="4" w:space="0" w:color="000000"/>
              <w:right w:val="single" w:sz="4" w:space="0" w:color="000000"/>
            </w:tcBorders>
            <w:shd w:val="clear" w:color="auto" w:fill="auto"/>
          </w:tcPr>
          <w:p w14:paraId="45751275" w14:textId="77777777" w:rsidR="00F91456" w:rsidRPr="00691562" w:rsidRDefault="00F91456" w:rsidP="00753E4C">
            <w:pPr>
              <w:spacing w:after="0"/>
              <w:rPr>
                <w:rFonts w:cstheme="minorHAnsi"/>
                <w:color w:val="000000"/>
                <w:sz w:val="8"/>
                <w:szCs w:val="8"/>
              </w:rPr>
            </w:pPr>
            <w:r w:rsidRPr="00691562">
              <w:rPr>
                <w:rFonts w:cstheme="minorHAnsi"/>
                <w:color w:val="000000"/>
                <w:sz w:val="8"/>
                <w:szCs w:val="8"/>
              </w:rPr>
              <w:t>Ss 85</w:t>
            </w:r>
          </w:p>
        </w:tc>
        <w:tc>
          <w:tcPr>
            <w:tcW w:w="321" w:type="pct"/>
            <w:tcBorders>
              <w:top w:val="single" w:sz="4" w:space="0" w:color="000000"/>
              <w:left w:val="single" w:sz="4" w:space="0" w:color="000000"/>
              <w:bottom w:val="single" w:sz="4" w:space="0" w:color="000000"/>
              <w:right w:val="single" w:sz="4" w:space="0" w:color="000000"/>
            </w:tcBorders>
          </w:tcPr>
          <w:p w14:paraId="3751ED51" w14:textId="77777777" w:rsidR="00F91456" w:rsidRPr="00691562" w:rsidRDefault="00F91456" w:rsidP="00753E4C">
            <w:pPr>
              <w:spacing w:after="0"/>
              <w:rPr>
                <w:rFonts w:cstheme="minorHAnsi"/>
                <w:color w:val="000000"/>
                <w:sz w:val="8"/>
                <w:szCs w:val="8"/>
              </w:rPr>
            </w:pPr>
          </w:p>
        </w:tc>
        <w:tc>
          <w:tcPr>
            <w:tcW w:w="421" w:type="pct"/>
            <w:tcBorders>
              <w:top w:val="single" w:sz="4" w:space="0" w:color="000000"/>
              <w:left w:val="single" w:sz="4" w:space="0" w:color="000000"/>
              <w:bottom w:val="single" w:sz="4" w:space="0" w:color="000000"/>
              <w:right w:val="single" w:sz="4" w:space="0" w:color="000000"/>
            </w:tcBorders>
          </w:tcPr>
          <w:p w14:paraId="5D0A1BF5" w14:textId="77777777" w:rsidR="00F91456" w:rsidRPr="00691562" w:rsidRDefault="00F91456" w:rsidP="00361E16">
            <w:pPr>
              <w:spacing w:after="0"/>
              <w:ind w:left="46"/>
              <w:rPr>
                <w:rFonts w:cstheme="minorHAnsi"/>
                <w:color w:val="000000"/>
                <w:sz w:val="8"/>
                <w:szCs w:val="8"/>
              </w:rPr>
            </w:pPr>
            <w:r w:rsidRPr="00691562">
              <w:rPr>
                <w:rFonts w:cstheme="minorHAnsi"/>
                <w:color w:val="000000"/>
                <w:sz w:val="8"/>
                <w:szCs w:val="8"/>
              </w:rPr>
              <w:t>Process engineering systems</w:t>
            </w:r>
          </w:p>
        </w:tc>
        <w:tc>
          <w:tcPr>
            <w:tcW w:w="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F768B" w14:textId="77777777" w:rsidR="00F91456" w:rsidRPr="00691562" w:rsidRDefault="00F91456" w:rsidP="00361E16">
            <w:pPr>
              <w:spacing w:after="0"/>
              <w:ind w:left="46"/>
              <w:jc w:val="center"/>
              <w:rPr>
                <w:rFonts w:cstheme="minorHAnsi"/>
                <w:color w:val="000000"/>
                <w:sz w:val="8"/>
                <w:szCs w:val="8"/>
              </w:rPr>
            </w:pPr>
            <w:r w:rsidRPr="00691562">
              <w:rPr>
                <w:rFonts w:cstheme="minorHAnsi"/>
                <w:sz w:val="8"/>
              </w:rPr>
              <w:t>N/A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3ABF5" w14:textId="77777777" w:rsidR="00F91456" w:rsidRPr="00691562" w:rsidRDefault="00F91456" w:rsidP="00361E16">
            <w:pPr>
              <w:spacing w:after="0"/>
              <w:ind w:left="46"/>
              <w:jc w:val="center"/>
              <w:rPr>
                <w:rFonts w:cstheme="minorHAnsi"/>
                <w:sz w:val="8"/>
              </w:rPr>
            </w:pPr>
            <w:r w:rsidRPr="00691562">
              <w:rPr>
                <w:rFonts w:cstheme="minorHAnsi"/>
                <w:sz w:val="8"/>
              </w:rPr>
              <w:t>N/A</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789A58" w14:textId="77777777" w:rsidR="00F91456" w:rsidRPr="00691562" w:rsidRDefault="00F91456" w:rsidP="00361E16">
            <w:pPr>
              <w:spacing w:after="0"/>
              <w:ind w:left="46"/>
              <w:jc w:val="center"/>
              <w:rPr>
                <w:rFonts w:cstheme="minorHAnsi"/>
                <w:color w:val="FFFFFF" w:themeColor="background1"/>
                <w:sz w:val="8"/>
              </w:rPr>
            </w:pPr>
            <w:r w:rsidRPr="00691562">
              <w:rPr>
                <w:rFonts w:cstheme="minorHAnsi"/>
                <w:sz w:val="8"/>
              </w:rPr>
              <w:t>N/A</w:t>
            </w: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66C5C842" w14:textId="77777777" w:rsidR="00F91456" w:rsidRPr="00691562" w:rsidRDefault="00F91456" w:rsidP="00361E16">
            <w:pPr>
              <w:spacing w:after="0"/>
              <w:ind w:left="46"/>
              <w:jc w:val="center"/>
              <w:rPr>
                <w:rFonts w:cstheme="minorHAnsi"/>
                <w:color w:val="FFFFFF"/>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A075DA"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D5F8EC"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25BB4F93"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E88C14"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28E4A"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6329A178"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246AB5"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1E9418"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07243D9B"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C1178"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16D7E0" w14:textId="77777777" w:rsidR="00F91456" w:rsidRPr="00691562" w:rsidRDefault="00F91456" w:rsidP="00361E16">
            <w:pPr>
              <w:spacing w:after="0"/>
              <w:ind w:left="46"/>
              <w:jc w:val="center"/>
              <w:rPr>
                <w:rFonts w:cstheme="minorHAnsi"/>
                <w:color w:val="FFFFFF" w:themeColor="background1"/>
                <w:sz w:val="8"/>
              </w:rPr>
            </w:pPr>
          </w:p>
        </w:tc>
      </w:tr>
      <w:tr w:rsidR="00926E40" w:rsidRPr="00691562" w14:paraId="2A34F82E" w14:textId="77777777" w:rsidTr="00926E40">
        <w:trPr>
          <w:trHeight w:val="20"/>
          <w:tblHeader/>
        </w:trPr>
        <w:tc>
          <w:tcPr>
            <w:tcW w:w="309" w:type="pct"/>
            <w:tcBorders>
              <w:top w:val="single" w:sz="4" w:space="0" w:color="000000"/>
              <w:left w:val="single" w:sz="4" w:space="0" w:color="000000"/>
              <w:bottom w:val="single" w:sz="4" w:space="0" w:color="000000"/>
              <w:right w:val="single" w:sz="4" w:space="0" w:color="000000"/>
            </w:tcBorders>
            <w:shd w:val="clear" w:color="auto" w:fill="auto"/>
          </w:tcPr>
          <w:p w14:paraId="77477720" w14:textId="77777777" w:rsidR="00F91456" w:rsidRPr="00691562" w:rsidRDefault="00F91456" w:rsidP="00753E4C">
            <w:pPr>
              <w:spacing w:after="0"/>
              <w:rPr>
                <w:rFonts w:cstheme="minorHAnsi"/>
                <w:color w:val="000000"/>
                <w:sz w:val="8"/>
                <w:szCs w:val="8"/>
              </w:rPr>
            </w:pPr>
            <w:r w:rsidRPr="00691562">
              <w:rPr>
                <w:rFonts w:cstheme="minorHAnsi"/>
                <w:color w:val="000000"/>
                <w:sz w:val="8"/>
                <w:szCs w:val="8"/>
              </w:rPr>
              <w:t>Ss 90</w:t>
            </w:r>
          </w:p>
        </w:tc>
        <w:tc>
          <w:tcPr>
            <w:tcW w:w="321" w:type="pct"/>
            <w:tcBorders>
              <w:top w:val="single" w:sz="4" w:space="0" w:color="000000"/>
              <w:left w:val="single" w:sz="4" w:space="0" w:color="000000"/>
              <w:bottom w:val="single" w:sz="4" w:space="0" w:color="000000"/>
              <w:right w:val="single" w:sz="4" w:space="0" w:color="000000"/>
            </w:tcBorders>
          </w:tcPr>
          <w:p w14:paraId="0BB20C9A" w14:textId="77777777" w:rsidR="00F91456" w:rsidRPr="00691562" w:rsidRDefault="00F91456" w:rsidP="00753E4C">
            <w:pPr>
              <w:spacing w:after="0"/>
              <w:rPr>
                <w:rFonts w:cstheme="minorHAnsi"/>
                <w:color w:val="000000"/>
                <w:sz w:val="8"/>
                <w:szCs w:val="8"/>
              </w:rPr>
            </w:pPr>
          </w:p>
        </w:tc>
        <w:tc>
          <w:tcPr>
            <w:tcW w:w="421" w:type="pct"/>
            <w:tcBorders>
              <w:top w:val="single" w:sz="4" w:space="0" w:color="000000"/>
              <w:left w:val="single" w:sz="4" w:space="0" w:color="000000"/>
              <w:bottom w:val="single" w:sz="4" w:space="0" w:color="000000"/>
              <w:right w:val="single" w:sz="4" w:space="0" w:color="000000"/>
            </w:tcBorders>
          </w:tcPr>
          <w:p w14:paraId="489A1ABB" w14:textId="77777777" w:rsidR="00F91456" w:rsidRPr="00691562" w:rsidRDefault="00F91456" w:rsidP="00361E16">
            <w:pPr>
              <w:spacing w:after="0"/>
              <w:ind w:left="46"/>
              <w:rPr>
                <w:rFonts w:cstheme="minorHAnsi"/>
                <w:color w:val="000000"/>
                <w:sz w:val="8"/>
                <w:szCs w:val="8"/>
              </w:rPr>
            </w:pPr>
            <w:r w:rsidRPr="00691562">
              <w:rPr>
                <w:rFonts w:cstheme="minorHAnsi"/>
                <w:color w:val="000000"/>
                <w:sz w:val="8"/>
                <w:szCs w:val="8"/>
              </w:rPr>
              <w:t>Soft facility management systems</w:t>
            </w: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5B0046E8" w14:textId="77777777" w:rsidR="00F91456" w:rsidRPr="00691562" w:rsidRDefault="00F91456" w:rsidP="00361E16">
            <w:pPr>
              <w:spacing w:after="0"/>
              <w:ind w:left="46"/>
              <w:jc w:val="center"/>
              <w:rPr>
                <w:rFonts w:cstheme="minorHAnsi"/>
                <w:color w:val="000000"/>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D1D5B" w14:textId="77777777" w:rsidR="00F91456" w:rsidRPr="00691562" w:rsidRDefault="00F91456" w:rsidP="00361E16">
            <w:pPr>
              <w:spacing w:after="0"/>
              <w:ind w:left="46"/>
              <w:jc w:val="center"/>
              <w:rPr>
                <w:rFonts w:cstheme="minorHAnsi"/>
                <w:sz w:val="8"/>
              </w:rPr>
            </w:pPr>
            <w:r w:rsidRPr="00691562">
              <w:rPr>
                <w:rFonts w:cstheme="minorHAnsi"/>
                <w:sz w:val="8"/>
              </w:rPr>
              <w:t>100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4BF530"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2D0A1711" w14:textId="77777777" w:rsidR="00F91456" w:rsidRPr="00691562" w:rsidRDefault="00F91456" w:rsidP="00361E16">
            <w:pPr>
              <w:spacing w:after="0"/>
              <w:ind w:left="46"/>
              <w:jc w:val="center"/>
              <w:rPr>
                <w:rFonts w:cstheme="minorHAnsi"/>
                <w:color w:val="FFFFFF"/>
                <w:sz w:val="8"/>
                <w:szCs w:val="8"/>
              </w:rPr>
            </w:pPr>
            <w:r w:rsidRPr="00691562">
              <w:rPr>
                <w:rFonts w:cstheme="minorHAnsi"/>
                <w:color w:val="000000"/>
                <w:sz w:val="8"/>
                <w:szCs w:val="8"/>
              </w:rPr>
              <w:t>ARC</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23BEEA"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00BBF"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4CAF783A"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A41ABF" w14:textId="77777777" w:rsidR="00F91456" w:rsidRPr="00691562" w:rsidRDefault="00F91456" w:rsidP="00361E16">
            <w:pPr>
              <w:spacing w:after="0"/>
              <w:ind w:left="46"/>
              <w:jc w:val="center"/>
              <w:rPr>
                <w:rFonts w:cstheme="minorHAnsi"/>
                <w:sz w:val="8"/>
              </w:rPr>
            </w:pPr>
            <w:r w:rsidRPr="00691562">
              <w:rPr>
                <w:rFonts w:cstheme="minorHAnsi"/>
                <w:sz w:val="8"/>
              </w:rPr>
              <w:t>200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A2C469"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3B55E4BC"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34E320"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A32DE" w14:textId="77777777" w:rsidR="00F91456" w:rsidRPr="00691562" w:rsidRDefault="00F91456" w:rsidP="00361E16">
            <w:pPr>
              <w:spacing w:after="0"/>
              <w:ind w:left="46"/>
              <w:jc w:val="center"/>
              <w:rPr>
                <w:rFonts w:cstheme="minorHAnsi"/>
                <w:color w:val="FFFFFF" w:themeColor="background1"/>
                <w:sz w:val="8"/>
              </w:rPr>
            </w:pPr>
          </w:p>
        </w:tc>
        <w:tc>
          <w:tcPr>
            <w:tcW w:w="260" w:type="pct"/>
            <w:tcBorders>
              <w:top w:val="single" w:sz="8" w:space="0" w:color="000000"/>
              <w:left w:val="nil"/>
              <w:bottom w:val="single" w:sz="8" w:space="0" w:color="000000"/>
              <w:right w:val="single" w:sz="8" w:space="0" w:color="000000"/>
            </w:tcBorders>
            <w:shd w:val="clear" w:color="auto" w:fill="000000" w:themeFill="text1"/>
            <w:vAlign w:val="center"/>
          </w:tcPr>
          <w:p w14:paraId="157E4C3D" w14:textId="77777777" w:rsidR="00F91456" w:rsidRPr="00691562" w:rsidRDefault="00F91456" w:rsidP="00361E16">
            <w:pPr>
              <w:spacing w:after="0"/>
              <w:ind w:left="46"/>
              <w:jc w:val="center"/>
              <w:rPr>
                <w:rFonts w:cstheme="minorHAnsi"/>
                <w:color w:val="FFFFFF"/>
                <w:sz w:val="8"/>
                <w:szCs w:val="8"/>
              </w:rPr>
            </w:pPr>
            <w:r w:rsidRPr="00691562">
              <w:rPr>
                <w:rFonts w:cstheme="minorHAnsi"/>
                <w:sz w:val="8"/>
                <w:szCs w:val="8"/>
              </w:rPr>
              <w:t>OTH</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3F6E9E" w14:textId="77777777" w:rsidR="00F91456" w:rsidRPr="00691562" w:rsidRDefault="00F91456" w:rsidP="00361E16">
            <w:pPr>
              <w:spacing w:after="0"/>
              <w:ind w:left="46"/>
              <w:jc w:val="center"/>
              <w:rPr>
                <w:rFonts w:cstheme="minorHAnsi"/>
                <w:sz w:val="8"/>
              </w:rPr>
            </w:pPr>
            <w:r w:rsidRPr="00691562">
              <w:rPr>
                <w:rFonts w:cstheme="minorHAnsi"/>
                <w:sz w:val="8"/>
              </w:rPr>
              <w:t>300</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36E8E" w14:textId="77777777" w:rsidR="00F91456" w:rsidRPr="00691562" w:rsidRDefault="00F91456" w:rsidP="00361E16">
            <w:pPr>
              <w:spacing w:after="0"/>
              <w:ind w:left="46"/>
              <w:jc w:val="center"/>
              <w:rPr>
                <w:rFonts w:cstheme="minorHAnsi"/>
                <w:color w:val="FFFFFF" w:themeColor="background1"/>
                <w:sz w:val="8"/>
              </w:rPr>
            </w:pPr>
          </w:p>
        </w:tc>
      </w:tr>
    </w:tbl>
    <w:p w14:paraId="4D21D833" w14:textId="599B23B2" w:rsidR="00361E16" w:rsidRDefault="00361E16" w:rsidP="00F91456"/>
    <w:p w14:paraId="2FB54A51" w14:textId="77777777" w:rsidR="00361E16" w:rsidRDefault="00361E16">
      <w:pPr>
        <w:spacing w:after="0"/>
        <w:ind w:left="363" w:hanging="357"/>
      </w:pPr>
      <w:r>
        <w:br w:type="page"/>
      </w:r>
    </w:p>
    <w:p w14:paraId="266FF98D" w14:textId="5372E5E3" w:rsidR="00F91456" w:rsidRPr="00691562" w:rsidRDefault="00F91456" w:rsidP="00F91456">
      <w:pPr>
        <w:pStyle w:val="Caption"/>
        <w:rPr>
          <w:rFonts w:asciiTheme="minorHAnsi" w:hAnsiTheme="minorHAnsi"/>
        </w:rPr>
      </w:pPr>
      <w:r w:rsidRPr="00691562">
        <w:rPr>
          <w:rFonts w:asciiTheme="minorHAnsi" w:hAnsiTheme="minorHAnsi"/>
        </w:rPr>
        <w:t xml:space="preserve">Table </w:t>
      </w:r>
      <w:r w:rsidR="004126E0">
        <w:rPr>
          <w:rFonts w:asciiTheme="minorHAnsi" w:hAnsiTheme="minorHAnsi"/>
        </w:rPr>
        <w:t>15</w:t>
      </w:r>
      <w:r w:rsidRPr="00691562">
        <w:rPr>
          <w:rFonts w:asciiTheme="minorHAnsi" w:hAnsiTheme="minorHAnsi"/>
        </w:rPr>
        <w:t>: Advanced model element responsibilities and design level schedule</w:t>
      </w:r>
    </w:p>
    <w:tbl>
      <w:tblPr>
        <w:tblW w:w="6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ayout w:type="fixed"/>
        <w:tblLook w:val="04A0" w:firstRow="1" w:lastRow="0" w:firstColumn="1" w:lastColumn="0" w:noHBand="0" w:noVBand="1"/>
      </w:tblPr>
      <w:tblGrid>
        <w:gridCol w:w="831"/>
        <w:gridCol w:w="561"/>
        <w:gridCol w:w="2443"/>
        <w:gridCol w:w="850"/>
        <w:gridCol w:w="711"/>
        <w:gridCol w:w="839"/>
        <w:gridCol w:w="643"/>
        <w:gridCol w:w="629"/>
        <w:gridCol w:w="844"/>
        <w:gridCol w:w="553"/>
        <w:gridCol w:w="487"/>
        <w:gridCol w:w="788"/>
        <w:gridCol w:w="578"/>
        <w:gridCol w:w="547"/>
        <w:gridCol w:w="799"/>
        <w:gridCol w:w="575"/>
        <w:gridCol w:w="672"/>
        <w:gridCol w:w="819"/>
      </w:tblGrid>
      <w:tr w:rsidR="0038450E" w:rsidRPr="00691562" w14:paraId="27F07C39" w14:textId="77777777" w:rsidTr="0038450E">
        <w:trPr>
          <w:trHeight w:val="20"/>
          <w:tblHeader/>
        </w:trPr>
        <w:tc>
          <w:tcPr>
            <w:tcW w:w="293" w:type="pct"/>
            <w:vMerge w:val="restart"/>
            <w:shd w:val="clear" w:color="auto" w:fill="EDEDED" w:themeFill="accent3" w:themeFillTint="33"/>
            <w:vAlign w:val="center"/>
          </w:tcPr>
          <w:p w14:paraId="0B7E7F41" w14:textId="77777777" w:rsidR="000B4F01" w:rsidRPr="00691562" w:rsidRDefault="000B4F01" w:rsidP="00817B48">
            <w:pPr>
              <w:spacing w:after="0"/>
              <w:ind w:left="24"/>
              <w:rPr>
                <w:rFonts w:cstheme="minorHAnsi"/>
                <w:color w:val="000000" w:themeColor="text1"/>
                <w:sz w:val="8"/>
              </w:rPr>
            </w:pPr>
            <w:r w:rsidRPr="00691562">
              <w:rPr>
                <w:rFonts w:cstheme="minorHAnsi"/>
                <w:b/>
                <w:color w:val="000000" w:themeColor="text1"/>
                <w:sz w:val="8"/>
              </w:rPr>
              <w:t>Uniclass system code (SS) – level 2</w:t>
            </w:r>
          </w:p>
        </w:tc>
        <w:tc>
          <w:tcPr>
            <w:tcW w:w="198" w:type="pct"/>
            <w:vMerge w:val="restart"/>
            <w:shd w:val="clear" w:color="auto" w:fill="EDEDED" w:themeFill="accent3" w:themeFillTint="33"/>
          </w:tcPr>
          <w:p w14:paraId="0EE49571" w14:textId="77777777" w:rsidR="000B4F01" w:rsidRPr="00691562" w:rsidRDefault="000B4F01" w:rsidP="00817B48">
            <w:pPr>
              <w:spacing w:after="0"/>
              <w:ind w:left="-25"/>
              <w:jc w:val="center"/>
              <w:rPr>
                <w:rFonts w:cstheme="minorHAnsi"/>
                <w:b/>
                <w:color w:val="000000" w:themeColor="text1"/>
                <w:sz w:val="8"/>
              </w:rPr>
            </w:pPr>
            <w:r w:rsidRPr="00691562">
              <w:rPr>
                <w:rFonts w:cstheme="minorHAnsi"/>
                <w:b/>
                <w:color w:val="000000" w:themeColor="text1"/>
                <w:sz w:val="8"/>
              </w:rPr>
              <w:t>CBS/WBS</w:t>
            </w:r>
          </w:p>
        </w:tc>
        <w:tc>
          <w:tcPr>
            <w:tcW w:w="862" w:type="pct"/>
            <w:shd w:val="clear" w:color="auto" w:fill="EDEDED" w:themeFill="accent3" w:themeFillTint="33"/>
            <w:vAlign w:val="center"/>
          </w:tcPr>
          <w:p w14:paraId="7245C5B2" w14:textId="77777777" w:rsidR="000B4F01" w:rsidRPr="00691562" w:rsidRDefault="000B4F01" w:rsidP="00817B48">
            <w:pPr>
              <w:spacing w:after="0"/>
              <w:ind w:left="88"/>
              <w:jc w:val="right"/>
              <w:rPr>
                <w:rFonts w:cstheme="minorHAnsi"/>
                <w:b/>
                <w:color w:val="000000" w:themeColor="text1"/>
                <w:sz w:val="8"/>
              </w:rPr>
            </w:pPr>
            <w:r w:rsidRPr="00691562">
              <w:rPr>
                <w:rFonts w:cstheme="minorHAnsi"/>
                <w:b/>
                <w:color w:val="000000" w:themeColor="text1"/>
                <w:sz w:val="8"/>
              </w:rPr>
              <w:t>Project phase</w:t>
            </w:r>
          </w:p>
        </w:tc>
        <w:tc>
          <w:tcPr>
            <w:tcW w:w="847" w:type="pct"/>
            <w:gridSpan w:val="3"/>
            <w:shd w:val="clear" w:color="auto" w:fill="EDEDED" w:themeFill="accent3" w:themeFillTint="33"/>
            <w:vAlign w:val="center"/>
            <w:hideMark/>
          </w:tcPr>
          <w:p w14:paraId="79BE3FF6" w14:textId="77777777" w:rsidR="000B4F01" w:rsidRPr="00691562" w:rsidRDefault="000B4F01" w:rsidP="00817B48">
            <w:pPr>
              <w:spacing w:after="0"/>
              <w:jc w:val="center"/>
              <w:rPr>
                <w:rFonts w:cstheme="minorHAnsi"/>
                <w:b/>
                <w:color w:val="000000" w:themeColor="text1"/>
                <w:sz w:val="8"/>
              </w:rPr>
            </w:pPr>
            <w:r w:rsidRPr="00691562">
              <w:rPr>
                <w:rFonts w:cstheme="minorHAnsi"/>
                <w:b/>
                <w:color w:val="000000" w:themeColor="text1"/>
                <w:sz w:val="8"/>
              </w:rPr>
              <w:t>Stage 2</w:t>
            </w:r>
          </w:p>
        </w:tc>
        <w:tc>
          <w:tcPr>
            <w:tcW w:w="747" w:type="pct"/>
            <w:gridSpan w:val="3"/>
            <w:shd w:val="clear" w:color="auto" w:fill="EDEDED" w:themeFill="accent3" w:themeFillTint="33"/>
            <w:vAlign w:val="center"/>
            <w:hideMark/>
          </w:tcPr>
          <w:p w14:paraId="12A8BBC7" w14:textId="77777777" w:rsidR="000B4F01" w:rsidRPr="00691562" w:rsidRDefault="000B4F01" w:rsidP="00817B48">
            <w:pPr>
              <w:spacing w:after="0"/>
              <w:jc w:val="center"/>
              <w:rPr>
                <w:rFonts w:cstheme="minorHAnsi"/>
                <w:b/>
                <w:color w:val="000000" w:themeColor="text1"/>
                <w:sz w:val="8"/>
              </w:rPr>
            </w:pPr>
            <w:r w:rsidRPr="00691562">
              <w:rPr>
                <w:rFonts w:cstheme="minorHAnsi"/>
                <w:b/>
                <w:color w:val="000000" w:themeColor="text1"/>
                <w:sz w:val="8"/>
              </w:rPr>
              <w:t>Stage 3</w:t>
            </w:r>
          </w:p>
        </w:tc>
        <w:tc>
          <w:tcPr>
            <w:tcW w:w="645" w:type="pct"/>
            <w:gridSpan w:val="3"/>
            <w:shd w:val="clear" w:color="auto" w:fill="EDEDED" w:themeFill="accent3" w:themeFillTint="33"/>
            <w:vAlign w:val="center"/>
            <w:hideMark/>
          </w:tcPr>
          <w:p w14:paraId="6E387B0F" w14:textId="77777777" w:rsidR="000B4F01" w:rsidRPr="00691562" w:rsidRDefault="000B4F01" w:rsidP="00817B48">
            <w:pPr>
              <w:spacing w:after="0"/>
              <w:jc w:val="center"/>
              <w:rPr>
                <w:rFonts w:cstheme="minorHAnsi"/>
                <w:b/>
                <w:color w:val="000000" w:themeColor="text1"/>
                <w:sz w:val="8"/>
              </w:rPr>
            </w:pPr>
            <w:r w:rsidRPr="00691562">
              <w:rPr>
                <w:rFonts w:cstheme="minorHAnsi"/>
                <w:b/>
                <w:color w:val="000000" w:themeColor="text1"/>
                <w:sz w:val="8"/>
              </w:rPr>
              <w:t>Stage 4</w:t>
            </w:r>
          </w:p>
        </w:tc>
        <w:tc>
          <w:tcPr>
            <w:tcW w:w="679" w:type="pct"/>
            <w:gridSpan w:val="3"/>
            <w:shd w:val="clear" w:color="auto" w:fill="EDEDED" w:themeFill="accent3" w:themeFillTint="33"/>
            <w:vAlign w:val="center"/>
            <w:hideMark/>
          </w:tcPr>
          <w:p w14:paraId="07D5F061" w14:textId="77777777" w:rsidR="000B4F01" w:rsidRPr="00691562" w:rsidRDefault="000B4F01" w:rsidP="00817B48">
            <w:pPr>
              <w:spacing w:after="0"/>
              <w:jc w:val="center"/>
              <w:rPr>
                <w:rFonts w:cstheme="minorHAnsi"/>
                <w:b/>
                <w:color w:val="000000" w:themeColor="text1"/>
                <w:sz w:val="8"/>
              </w:rPr>
            </w:pPr>
            <w:r w:rsidRPr="00691562">
              <w:rPr>
                <w:rFonts w:cstheme="minorHAnsi"/>
                <w:b/>
                <w:color w:val="000000" w:themeColor="text1"/>
                <w:sz w:val="8"/>
              </w:rPr>
              <w:t>Stage 5</w:t>
            </w:r>
          </w:p>
        </w:tc>
        <w:tc>
          <w:tcPr>
            <w:tcW w:w="729" w:type="pct"/>
            <w:gridSpan w:val="3"/>
            <w:shd w:val="clear" w:color="auto" w:fill="EDEDED" w:themeFill="accent3" w:themeFillTint="33"/>
            <w:vAlign w:val="center"/>
            <w:hideMark/>
          </w:tcPr>
          <w:p w14:paraId="35736B84" w14:textId="77777777" w:rsidR="000B4F01" w:rsidRPr="00691562" w:rsidRDefault="000B4F01" w:rsidP="00817B48">
            <w:pPr>
              <w:spacing w:after="0"/>
              <w:jc w:val="center"/>
              <w:rPr>
                <w:rFonts w:cstheme="minorHAnsi"/>
                <w:color w:val="000000" w:themeColor="text1"/>
                <w:sz w:val="8"/>
              </w:rPr>
            </w:pPr>
            <w:r w:rsidRPr="00691562">
              <w:rPr>
                <w:rFonts w:cstheme="minorHAnsi"/>
                <w:b/>
                <w:color w:val="000000" w:themeColor="text1"/>
                <w:sz w:val="8"/>
              </w:rPr>
              <w:t>Stage 6</w:t>
            </w:r>
          </w:p>
        </w:tc>
      </w:tr>
      <w:tr w:rsidR="0038450E" w:rsidRPr="00691562" w14:paraId="46EB5700" w14:textId="77777777" w:rsidTr="0038450E">
        <w:trPr>
          <w:trHeight w:val="20"/>
          <w:tblHeader/>
        </w:trPr>
        <w:tc>
          <w:tcPr>
            <w:tcW w:w="293" w:type="pct"/>
            <w:vMerge/>
            <w:shd w:val="clear" w:color="auto" w:fill="EDEDED" w:themeFill="accent3" w:themeFillTint="33"/>
            <w:vAlign w:val="center"/>
          </w:tcPr>
          <w:p w14:paraId="4FDA654E" w14:textId="77777777" w:rsidR="000B4F01" w:rsidRPr="00691562" w:rsidRDefault="000B4F01" w:rsidP="00817B48">
            <w:pPr>
              <w:spacing w:after="0"/>
              <w:rPr>
                <w:rFonts w:cstheme="minorHAnsi"/>
                <w:color w:val="000000" w:themeColor="text1"/>
                <w:sz w:val="8"/>
              </w:rPr>
            </w:pPr>
          </w:p>
        </w:tc>
        <w:tc>
          <w:tcPr>
            <w:tcW w:w="198" w:type="pct"/>
            <w:vMerge/>
            <w:shd w:val="clear" w:color="auto" w:fill="EDEDED" w:themeFill="accent3" w:themeFillTint="33"/>
          </w:tcPr>
          <w:p w14:paraId="086D4FEF" w14:textId="77777777" w:rsidR="000B4F01" w:rsidRPr="00691562" w:rsidRDefault="000B4F01" w:rsidP="00817B48">
            <w:pPr>
              <w:spacing w:after="0"/>
              <w:ind w:left="-25"/>
              <w:jc w:val="center"/>
              <w:rPr>
                <w:rFonts w:cstheme="minorHAnsi"/>
                <w:b/>
                <w:color w:val="000000" w:themeColor="text1"/>
                <w:sz w:val="8"/>
              </w:rPr>
            </w:pPr>
          </w:p>
        </w:tc>
        <w:tc>
          <w:tcPr>
            <w:tcW w:w="862" w:type="pct"/>
            <w:shd w:val="clear" w:color="auto" w:fill="EDEDED" w:themeFill="accent3" w:themeFillTint="33"/>
            <w:vAlign w:val="center"/>
          </w:tcPr>
          <w:p w14:paraId="64A03B32" w14:textId="77777777" w:rsidR="000B4F01" w:rsidRPr="00691562" w:rsidRDefault="000B4F01" w:rsidP="00817B48">
            <w:pPr>
              <w:spacing w:after="0"/>
              <w:ind w:left="88"/>
              <w:jc w:val="right"/>
              <w:rPr>
                <w:rFonts w:cstheme="minorHAnsi"/>
                <w:color w:val="000000" w:themeColor="text1"/>
                <w:sz w:val="8"/>
              </w:rPr>
            </w:pPr>
            <w:r w:rsidRPr="00691562">
              <w:rPr>
                <w:rFonts w:cstheme="minorHAnsi"/>
                <w:b/>
                <w:color w:val="000000" w:themeColor="text1"/>
                <w:sz w:val="8"/>
              </w:rPr>
              <w:t>Description</w:t>
            </w:r>
          </w:p>
        </w:tc>
        <w:tc>
          <w:tcPr>
            <w:tcW w:w="847" w:type="pct"/>
            <w:gridSpan w:val="3"/>
            <w:shd w:val="clear" w:color="auto" w:fill="EDEDED" w:themeFill="accent3" w:themeFillTint="33"/>
            <w:vAlign w:val="center"/>
            <w:hideMark/>
          </w:tcPr>
          <w:p w14:paraId="720BCFEB" w14:textId="77777777" w:rsidR="000B4F01" w:rsidRPr="00691562" w:rsidRDefault="000B4F01" w:rsidP="00817B48">
            <w:pPr>
              <w:spacing w:after="0"/>
              <w:jc w:val="center"/>
              <w:rPr>
                <w:rFonts w:cstheme="minorHAnsi"/>
                <w:color w:val="000000" w:themeColor="text1"/>
                <w:sz w:val="8"/>
              </w:rPr>
            </w:pPr>
            <w:r w:rsidRPr="00691562">
              <w:rPr>
                <w:rFonts w:cstheme="minorHAnsi"/>
                <w:color w:val="000000" w:themeColor="text1"/>
                <w:sz w:val="8"/>
              </w:rPr>
              <w:t>Concept design</w:t>
            </w:r>
          </w:p>
        </w:tc>
        <w:tc>
          <w:tcPr>
            <w:tcW w:w="747" w:type="pct"/>
            <w:gridSpan w:val="3"/>
            <w:shd w:val="clear" w:color="auto" w:fill="EDEDED" w:themeFill="accent3" w:themeFillTint="33"/>
            <w:vAlign w:val="center"/>
            <w:hideMark/>
          </w:tcPr>
          <w:p w14:paraId="4A3453A5" w14:textId="77777777" w:rsidR="000B4F01" w:rsidRPr="00691562" w:rsidRDefault="000B4F01" w:rsidP="00817B48">
            <w:pPr>
              <w:spacing w:after="0"/>
              <w:jc w:val="center"/>
              <w:rPr>
                <w:rFonts w:cstheme="minorHAnsi"/>
                <w:color w:val="000000" w:themeColor="text1"/>
                <w:sz w:val="8"/>
              </w:rPr>
            </w:pPr>
            <w:r w:rsidRPr="00691562">
              <w:rPr>
                <w:rFonts w:cstheme="minorHAnsi"/>
                <w:color w:val="000000" w:themeColor="text1"/>
                <w:sz w:val="8"/>
              </w:rPr>
              <w:t>Schematic design</w:t>
            </w:r>
          </w:p>
        </w:tc>
        <w:tc>
          <w:tcPr>
            <w:tcW w:w="645" w:type="pct"/>
            <w:gridSpan w:val="3"/>
            <w:shd w:val="clear" w:color="auto" w:fill="EDEDED" w:themeFill="accent3" w:themeFillTint="33"/>
            <w:vAlign w:val="center"/>
            <w:hideMark/>
          </w:tcPr>
          <w:p w14:paraId="5479C2B9" w14:textId="77777777" w:rsidR="000B4F01" w:rsidRPr="00691562" w:rsidRDefault="000B4F01" w:rsidP="00817B48">
            <w:pPr>
              <w:spacing w:after="0"/>
              <w:jc w:val="center"/>
              <w:rPr>
                <w:rFonts w:cstheme="minorHAnsi"/>
                <w:color w:val="000000" w:themeColor="text1"/>
                <w:sz w:val="8"/>
              </w:rPr>
            </w:pPr>
            <w:r w:rsidRPr="00691562">
              <w:rPr>
                <w:rFonts w:cstheme="minorHAnsi"/>
                <w:color w:val="000000" w:themeColor="text1"/>
                <w:sz w:val="8"/>
              </w:rPr>
              <w:t>Detailed design</w:t>
            </w:r>
          </w:p>
        </w:tc>
        <w:tc>
          <w:tcPr>
            <w:tcW w:w="679" w:type="pct"/>
            <w:gridSpan w:val="3"/>
            <w:shd w:val="clear" w:color="auto" w:fill="EDEDED" w:themeFill="accent3" w:themeFillTint="33"/>
            <w:vAlign w:val="center"/>
            <w:hideMark/>
          </w:tcPr>
          <w:p w14:paraId="5E300E9E" w14:textId="77777777" w:rsidR="000B4F01" w:rsidRPr="00691562" w:rsidRDefault="000B4F01" w:rsidP="00817B48">
            <w:pPr>
              <w:spacing w:after="0"/>
              <w:jc w:val="center"/>
              <w:rPr>
                <w:rFonts w:cstheme="minorHAnsi"/>
                <w:color w:val="000000" w:themeColor="text1"/>
                <w:sz w:val="8"/>
              </w:rPr>
            </w:pPr>
            <w:r w:rsidRPr="00691562">
              <w:rPr>
                <w:rFonts w:cstheme="minorHAnsi"/>
                <w:color w:val="000000" w:themeColor="text1"/>
                <w:sz w:val="8"/>
              </w:rPr>
              <w:t>Issued for construction (IFC) shop drawing</w:t>
            </w:r>
          </w:p>
        </w:tc>
        <w:tc>
          <w:tcPr>
            <w:tcW w:w="729" w:type="pct"/>
            <w:gridSpan w:val="3"/>
            <w:shd w:val="clear" w:color="auto" w:fill="EDEDED" w:themeFill="accent3" w:themeFillTint="33"/>
            <w:vAlign w:val="center"/>
            <w:hideMark/>
          </w:tcPr>
          <w:p w14:paraId="74ADB450" w14:textId="77777777" w:rsidR="000B4F01" w:rsidRPr="00691562" w:rsidRDefault="000B4F01" w:rsidP="00817B48">
            <w:pPr>
              <w:spacing w:after="0"/>
              <w:jc w:val="center"/>
              <w:rPr>
                <w:rFonts w:cstheme="minorHAnsi"/>
                <w:color w:val="000000" w:themeColor="text1"/>
                <w:sz w:val="8"/>
              </w:rPr>
            </w:pPr>
            <w:r w:rsidRPr="00691562">
              <w:rPr>
                <w:rFonts w:cstheme="minorHAnsi"/>
                <w:color w:val="000000" w:themeColor="text1"/>
                <w:sz w:val="8"/>
              </w:rPr>
              <w:t>As built</w:t>
            </w:r>
          </w:p>
        </w:tc>
      </w:tr>
      <w:tr w:rsidR="0038450E" w:rsidRPr="00691562" w14:paraId="7C4C2A8D" w14:textId="77777777" w:rsidTr="0038450E">
        <w:trPr>
          <w:trHeight w:val="20"/>
          <w:tblHeader/>
        </w:trPr>
        <w:tc>
          <w:tcPr>
            <w:tcW w:w="293" w:type="pct"/>
            <w:vMerge/>
            <w:shd w:val="clear" w:color="auto" w:fill="EDEDED" w:themeFill="accent3" w:themeFillTint="33"/>
            <w:vAlign w:val="center"/>
          </w:tcPr>
          <w:p w14:paraId="4D75713E" w14:textId="77777777" w:rsidR="000B4F01" w:rsidRPr="00691562" w:rsidRDefault="000B4F01" w:rsidP="00817B48">
            <w:pPr>
              <w:spacing w:after="0"/>
              <w:rPr>
                <w:rFonts w:cstheme="minorHAnsi"/>
                <w:color w:val="000000" w:themeColor="text1"/>
                <w:sz w:val="8"/>
              </w:rPr>
            </w:pPr>
          </w:p>
        </w:tc>
        <w:tc>
          <w:tcPr>
            <w:tcW w:w="198" w:type="pct"/>
            <w:vMerge/>
            <w:shd w:val="clear" w:color="auto" w:fill="EDEDED" w:themeFill="accent3" w:themeFillTint="33"/>
          </w:tcPr>
          <w:p w14:paraId="2D8633FD" w14:textId="77777777" w:rsidR="000B4F01" w:rsidRPr="00691562" w:rsidRDefault="000B4F01" w:rsidP="00817B48">
            <w:pPr>
              <w:spacing w:after="0"/>
              <w:ind w:left="-25"/>
              <w:jc w:val="center"/>
              <w:rPr>
                <w:rFonts w:cstheme="minorHAnsi"/>
                <w:b/>
                <w:color w:val="000000" w:themeColor="text1"/>
                <w:sz w:val="8"/>
              </w:rPr>
            </w:pPr>
          </w:p>
        </w:tc>
        <w:tc>
          <w:tcPr>
            <w:tcW w:w="862" w:type="pct"/>
            <w:shd w:val="clear" w:color="auto" w:fill="EDEDED" w:themeFill="accent3" w:themeFillTint="33"/>
            <w:vAlign w:val="center"/>
          </w:tcPr>
          <w:p w14:paraId="108529EF" w14:textId="77777777" w:rsidR="000B4F01" w:rsidRPr="00691562" w:rsidRDefault="000B4F01" w:rsidP="00817B48">
            <w:pPr>
              <w:spacing w:after="0"/>
              <w:ind w:left="88"/>
              <w:jc w:val="right"/>
              <w:rPr>
                <w:rFonts w:cstheme="minorHAnsi"/>
                <w:color w:val="000000" w:themeColor="text1"/>
                <w:sz w:val="8"/>
              </w:rPr>
            </w:pPr>
            <w:r w:rsidRPr="00691562">
              <w:rPr>
                <w:rFonts w:cstheme="minorHAnsi"/>
                <w:b/>
                <w:color w:val="000000" w:themeColor="text1"/>
                <w:sz w:val="8"/>
              </w:rPr>
              <w:t xml:space="preserve">Author and design level </w:t>
            </w:r>
          </w:p>
        </w:tc>
        <w:tc>
          <w:tcPr>
            <w:tcW w:w="300" w:type="pct"/>
            <w:shd w:val="clear" w:color="auto" w:fill="EDEDED" w:themeFill="accent3" w:themeFillTint="33"/>
            <w:vAlign w:val="center"/>
            <w:hideMark/>
          </w:tcPr>
          <w:p w14:paraId="5FA67211" w14:textId="77777777" w:rsidR="000B4F01" w:rsidRPr="00691562" w:rsidRDefault="000B4F01" w:rsidP="00817B48">
            <w:pPr>
              <w:spacing w:after="0"/>
              <w:ind w:left="0"/>
              <w:jc w:val="center"/>
              <w:rPr>
                <w:rFonts w:cstheme="minorHAnsi"/>
                <w:color w:val="000000" w:themeColor="text1"/>
                <w:sz w:val="8"/>
              </w:rPr>
            </w:pPr>
            <w:r w:rsidRPr="00691562">
              <w:rPr>
                <w:rFonts w:cstheme="minorHAnsi"/>
                <w:color w:val="000000" w:themeColor="text1"/>
                <w:sz w:val="8"/>
              </w:rPr>
              <w:t>MEA</w:t>
            </w:r>
          </w:p>
        </w:tc>
        <w:tc>
          <w:tcPr>
            <w:tcW w:w="251" w:type="pct"/>
            <w:shd w:val="clear" w:color="auto" w:fill="EDEDED" w:themeFill="accent3" w:themeFillTint="33"/>
            <w:vAlign w:val="center"/>
            <w:hideMark/>
          </w:tcPr>
          <w:p w14:paraId="0F72D184" w14:textId="77777777" w:rsidR="000B4F01" w:rsidRPr="00691562" w:rsidRDefault="000B4F01" w:rsidP="00817B48">
            <w:pPr>
              <w:spacing w:after="0"/>
              <w:ind w:left="0"/>
              <w:jc w:val="center"/>
              <w:rPr>
                <w:rFonts w:cstheme="minorHAnsi"/>
                <w:color w:val="000000" w:themeColor="text1"/>
                <w:sz w:val="8"/>
              </w:rPr>
            </w:pPr>
            <w:r w:rsidRPr="00691562">
              <w:rPr>
                <w:rFonts w:cstheme="minorHAnsi"/>
                <w:color w:val="000000" w:themeColor="text1"/>
                <w:sz w:val="8"/>
              </w:rPr>
              <w:t>LOD</w:t>
            </w:r>
          </w:p>
        </w:tc>
        <w:tc>
          <w:tcPr>
            <w:tcW w:w="296" w:type="pct"/>
            <w:shd w:val="clear" w:color="auto" w:fill="EDEDED" w:themeFill="accent3" w:themeFillTint="33"/>
            <w:vAlign w:val="center"/>
          </w:tcPr>
          <w:p w14:paraId="42DC788A" w14:textId="77777777" w:rsidR="000B4F01" w:rsidRPr="00691562" w:rsidRDefault="000B4F01" w:rsidP="00817B48">
            <w:pPr>
              <w:spacing w:after="0"/>
              <w:ind w:left="0"/>
              <w:jc w:val="center"/>
              <w:rPr>
                <w:rFonts w:cstheme="minorHAnsi"/>
                <w:color w:val="000000" w:themeColor="text1"/>
                <w:sz w:val="8"/>
              </w:rPr>
            </w:pPr>
            <w:r w:rsidRPr="00691562">
              <w:rPr>
                <w:rFonts w:cstheme="minorHAnsi"/>
                <w:color w:val="000000" w:themeColor="text1"/>
                <w:sz w:val="8"/>
              </w:rPr>
              <w:t>Notes</w:t>
            </w:r>
          </w:p>
        </w:tc>
        <w:tc>
          <w:tcPr>
            <w:tcW w:w="227" w:type="pct"/>
            <w:shd w:val="clear" w:color="auto" w:fill="EDEDED" w:themeFill="accent3" w:themeFillTint="33"/>
            <w:vAlign w:val="center"/>
            <w:hideMark/>
          </w:tcPr>
          <w:p w14:paraId="1F0919D4" w14:textId="77777777" w:rsidR="000B4F01" w:rsidRPr="00691562" w:rsidRDefault="000B4F01" w:rsidP="00817B48">
            <w:pPr>
              <w:spacing w:after="0"/>
              <w:ind w:left="0"/>
              <w:jc w:val="center"/>
              <w:rPr>
                <w:rFonts w:cstheme="minorHAnsi"/>
                <w:color w:val="000000" w:themeColor="text1"/>
                <w:sz w:val="8"/>
              </w:rPr>
            </w:pPr>
            <w:r w:rsidRPr="00691562">
              <w:rPr>
                <w:rFonts w:cstheme="minorHAnsi"/>
                <w:color w:val="000000" w:themeColor="text1"/>
                <w:sz w:val="8"/>
              </w:rPr>
              <w:t>MEA</w:t>
            </w:r>
          </w:p>
        </w:tc>
        <w:tc>
          <w:tcPr>
            <w:tcW w:w="222" w:type="pct"/>
            <w:shd w:val="clear" w:color="auto" w:fill="EDEDED" w:themeFill="accent3" w:themeFillTint="33"/>
            <w:vAlign w:val="center"/>
            <w:hideMark/>
          </w:tcPr>
          <w:p w14:paraId="3B30AFBC" w14:textId="77777777" w:rsidR="000B4F01" w:rsidRPr="00691562" w:rsidRDefault="000B4F01" w:rsidP="00817B48">
            <w:pPr>
              <w:spacing w:after="0"/>
              <w:ind w:left="0"/>
              <w:jc w:val="center"/>
              <w:rPr>
                <w:rFonts w:cstheme="minorHAnsi"/>
                <w:color w:val="000000" w:themeColor="text1"/>
                <w:sz w:val="8"/>
              </w:rPr>
            </w:pPr>
            <w:r w:rsidRPr="00691562">
              <w:rPr>
                <w:rFonts w:cstheme="minorHAnsi"/>
                <w:color w:val="000000" w:themeColor="text1"/>
                <w:sz w:val="8"/>
              </w:rPr>
              <w:t>LOD</w:t>
            </w:r>
          </w:p>
        </w:tc>
        <w:tc>
          <w:tcPr>
            <w:tcW w:w="298" w:type="pct"/>
            <w:shd w:val="clear" w:color="auto" w:fill="EDEDED" w:themeFill="accent3" w:themeFillTint="33"/>
            <w:vAlign w:val="center"/>
          </w:tcPr>
          <w:p w14:paraId="55D29158" w14:textId="77777777" w:rsidR="000B4F01" w:rsidRPr="00691562" w:rsidRDefault="000B4F01" w:rsidP="00817B48">
            <w:pPr>
              <w:spacing w:after="0"/>
              <w:ind w:left="0"/>
              <w:jc w:val="center"/>
              <w:rPr>
                <w:rFonts w:cstheme="minorHAnsi"/>
                <w:color w:val="000000" w:themeColor="text1"/>
                <w:sz w:val="8"/>
              </w:rPr>
            </w:pPr>
            <w:r w:rsidRPr="00691562">
              <w:rPr>
                <w:rFonts w:cstheme="minorHAnsi"/>
                <w:color w:val="000000" w:themeColor="text1"/>
                <w:sz w:val="8"/>
              </w:rPr>
              <w:t>Notes</w:t>
            </w:r>
          </w:p>
        </w:tc>
        <w:tc>
          <w:tcPr>
            <w:tcW w:w="195" w:type="pct"/>
            <w:shd w:val="clear" w:color="auto" w:fill="EDEDED" w:themeFill="accent3" w:themeFillTint="33"/>
            <w:vAlign w:val="center"/>
            <w:hideMark/>
          </w:tcPr>
          <w:p w14:paraId="0A1EB2D7" w14:textId="77777777" w:rsidR="000B4F01" w:rsidRPr="00691562" w:rsidRDefault="000B4F01" w:rsidP="00817B48">
            <w:pPr>
              <w:spacing w:after="0"/>
              <w:ind w:left="0"/>
              <w:jc w:val="center"/>
              <w:rPr>
                <w:rFonts w:cstheme="minorHAnsi"/>
                <w:color w:val="000000" w:themeColor="text1"/>
                <w:sz w:val="8"/>
              </w:rPr>
            </w:pPr>
            <w:r w:rsidRPr="00691562">
              <w:rPr>
                <w:rFonts w:cstheme="minorHAnsi"/>
                <w:color w:val="000000" w:themeColor="text1"/>
                <w:sz w:val="8"/>
              </w:rPr>
              <w:t>MEA</w:t>
            </w:r>
          </w:p>
        </w:tc>
        <w:tc>
          <w:tcPr>
            <w:tcW w:w="172" w:type="pct"/>
            <w:shd w:val="clear" w:color="auto" w:fill="EDEDED" w:themeFill="accent3" w:themeFillTint="33"/>
            <w:vAlign w:val="center"/>
            <w:hideMark/>
          </w:tcPr>
          <w:p w14:paraId="56BF9BB9" w14:textId="77777777" w:rsidR="000B4F01" w:rsidRPr="00691562" w:rsidRDefault="000B4F01" w:rsidP="00817B48">
            <w:pPr>
              <w:spacing w:after="0"/>
              <w:ind w:left="0"/>
              <w:jc w:val="center"/>
              <w:rPr>
                <w:rFonts w:cstheme="minorHAnsi"/>
                <w:color w:val="000000" w:themeColor="text1"/>
                <w:sz w:val="8"/>
              </w:rPr>
            </w:pPr>
            <w:r w:rsidRPr="00691562">
              <w:rPr>
                <w:rFonts w:cstheme="minorHAnsi"/>
                <w:color w:val="000000" w:themeColor="text1"/>
                <w:sz w:val="8"/>
              </w:rPr>
              <w:t>LOD</w:t>
            </w:r>
          </w:p>
        </w:tc>
        <w:tc>
          <w:tcPr>
            <w:tcW w:w="278" w:type="pct"/>
            <w:shd w:val="clear" w:color="auto" w:fill="EDEDED" w:themeFill="accent3" w:themeFillTint="33"/>
            <w:vAlign w:val="center"/>
          </w:tcPr>
          <w:p w14:paraId="0FC5FC33" w14:textId="77777777" w:rsidR="000B4F01" w:rsidRPr="00691562" w:rsidRDefault="000B4F01" w:rsidP="00817B48">
            <w:pPr>
              <w:spacing w:after="0"/>
              <w:ind w:left="0"/>
              <w:jc w:val="center"/>
              <w:rPr>
                <w:rFonts w:cstheme="minorHAnsi"/>
                <w:color w:val="000000" w:themeColor="text1"/>
                <w:sz w:val="8"/>
              </w:rPr>
            </w:pPr>
            <w:r w:rsidRPr="00691562">
              <w:rPr>
                <w:rFonts w:cstheme="minorHAnsi"/>
                <w:color w:val="000000" w:themeColor="text1"/>
                <w:sz w:val="8"/>
              </w:rPr>
              <w:t>Notes</w:t>
            </w:r>
          </w:p>
        </w:tc>
        <w:tc>
          <w:tcPr>
            <w:tcW w:w="204" w:type="pct"/>
            <w:shd w:val="clear" w:color="auto" w:fill="EDEDED" w:themeFill="accent3" w:themeFillTint="33"/>
            <w:vAlign w:val="center"/>
            <w:hideMark/>
          </w:tcPr>
          <w:p w14:paraId="3968EAE6" w14:textId="77777777" w:rsidR="000B4F01" w:rsidRPr="00691562" w:rsidRDefault="000B4F01" w:rsidP="00817B48">
            <w:pPr>
              <w:spacing w:after="0"/>
              <w:ind w:left="0"/>
              <w:jc w:val="center"/>
              <w:rPr>
                <w:rFonts w:cstheme="minorHAnsi"/>
                <w:color w:val="000000" w:themeColor="text1"/>
                <w:sz w:val="8"/>
              </w:rPr>
            </w:pPr>
            <w:r w:rsidRPr="00691562">
              <w:rPr>
                <w:rFonts w:cstheme="minorHAnsi"/>
                <w:color w:val="000000" w:themeColor="text1"/>
                <w:sz w:val="8"/>
              </w:rPr>
              <w:t>MEA</w:t>
            </w:r>
          </w:p>
        </w:tc>
        <w:tc>
          <w:tcPr>
            <w:tcW w:w="193" w:type="pct"/>
            <w:shd w:val="clear" w:color="auto" w:fill="EDEDED" w:themeFill="accent3" w:themeFillTint="33"/>
            <w:vAlign w:val="center"/>
            <w:hideMark/>
          </w:tcPr>
          <w:p w14:paraId="09084024" w14:textId="77777777" w:rsidR="000B4F01" w:rsidRPr="00691562" w:rsidRDefault="000B4F01" w:rsidP="00817B48">
            <w:pPr>
              <w:spacing w:after="0"/>
              <w:ind w:left="0"/>
              <w:jc w:val="center"/>
              <w:rPr>
                <w:rFonts w:cstheme="minorHAnsi"/>
                <w:color w:val="000000" w:themeColor="text1"/>
                <w:sz w:val="8"/>
              </w:rPr>
            </w:pPr>
            <w:r w:rsidRPr="00691562">
              <w:rPr>
                <w:rFonts w:cstheme="minorHAnsi"/>
                <w:color w:val="000000" w:themeColor="text1"/>
                <w:sz w:val="8"/>
              </w:rPr>
              <w:t>LOD</w:t>
            </w:r>
          </w:p>
        </w:tc>
        <w:tc>
          <w:tcPr>
            <w:tcW w:w="281" w:type="pct"/>
            <w:shd w:val="clear" w:color="auto" w:fill="EDEDED" w:themeFill="accent3" w:themeFillTint="33"/>
            <w:vAlign w:val="center"/>
          </w:tcPr>
          <w:p w14:paraId="1C915C9A" w14:textId="77777777" w:rsidR="000B4F01" w:rsidRPr="00691562" w:rsidRDefault="000B4F01" w:rsidP="00817B48">
            <w:pPr>
              <w:spacing w:after="0"/>
              <w:ind w:left="0"/>
              <w:jc w:val="center"/>
              <w:rPr>
                <w:rFonts w:cstheme="minorHAnsi"/>
                <w:color w:val="000000" w:themeColor="text1"/>
                <w:sz w:val="8"/>
              </w:rPr>
            </w:pPr>
            <w:r w:rsidRPr="00691562">
              <w:rPr>
                <w:rFonts w:cstheme="minorHAnsi"/>
                <w:color w:val="000000" w:themeColor="text1"/>
                <w:sz w:val="8"/>
              </w:rPr>
              <w:t>Notes</w:t>
            </w:r>
          </w:p>
        </w:tc>
        <w:tc>
          <w:tcPr>
            <w:tcW w:w="203" w:type="pct"/>
            <w:shd w:val="clear" w:color="auto" w:fill="EDEDED" w:themeFill="accent3" w:themeFillTint="33"/>
            <w:vAlign w:val="center"/>
            <w:hideMark/>
          </w:tcPr>
          <w:p w14:paraId="0F9A4A47" w14:textId="77777777" w:rsidR="000B4F01" w:rsidRPr="00691562" w:rsidRDefault="000B4F01" w:rsidP="00817B48">
            <w:pPr>
              <w:spacing w:after="0"/>
              <w:ind w:left="0"/>
              <w:jc w:val="center"/>
              <w:rPr>
                <w:rFonts w:cstheme="minorHAnsi"/>
                <w:color w:val="000000" w:themeColor="text1"/>
                <w:sz w:val="8"/>
              </w:rPr>
            </w:pPr>
            <w:r w:rsidRPr="00691562">
              <w:rPr>
                <w:rFonts w:cstheme="minorHAnsi"/>
                <w:color w:val="000000" w:themeColor="text1"/>
                <w:sz w:val="8"/>
              </w:rPr>
              <w:t>MEA</w:t>
            </w:r>
          </w:p>
        </w:tc>
        <w:tc>
          <w:tcPr>
            <w:tcW w:w="237" w:type="pct"/>
            <w:shd w:val="clear" w:color="auto" w:fill="EDEDED" w:themeFill="accent3" w:themeFillTint="33"/>
            <w:vAlign w:val="center"/>
            <w:hideMark/>
          </w:tcPr>
          <w:p w14:paraId="2D204077" w14:textId="77777777" w:rsidR="000B4F01" w:rsidRPr="00691562" w:rsidRDefault="000B4F01" w:rsidP="00817B48">
            <w:pPr>
              <w:spacing w:after="0"/>
              <w:ind w:left="0"/>
              <w:jc w:val="center"/>
              <w:rPr>
                <w:rFonts w:cstheme="minorHAnsi"/>
                <w:color w:val="000000" w:themeColor="text1"/>
                <w:sz w:val="8"/>
              </w:rPr>
            </w:pPr>
            <w:r w:rsidRPr="00691562">
              <w:rPr>
                <w:rFonts w:cstheme="minorHAnsi"/>
                <w:color w:val="000000" w:themeColor="text1"/>
                <w:sz w:val="8"/>
              </w:rPr>
              <w:t>LOD</w:t>
            </w:r>
          </w:p>
        </w:tc>
        <w:tc>
          <w:tcPr>
            <w:tcW w:w="289" w:type="pct"/>
            <w:shd w:val="clear" w:color="auto" w:fill="EDEDED" w:themeFill="accent3" w:themeFillTint="33"/>
            <w:vAlign w:val="center"/>
          </w:tcPr>
          <w:p w14:paraId="4955D153" w14:textId="77777777" w:rsidR="000B4F01" w:rsidRPr="00691562" w:rsidRDefault="000B4F01" w:rsidP="00817B48">
            <w:pPr>
              <w:spacing w:after="0"/>
              <w:ind w:left="0"/>
              <w:jc w:val="center"/>
              <w:rPr>
                <w:rFonts w:cstheme="minorHAnsi"/>
                <w:color w:val="000000" w:themeColor="text1"/>
                <w:sz w:val="8"/>
              </w:rPr>
            </w:pPr>
            <w:r w:rsidRPr="00691562">
              <w:rPr>
                <w:rFonts w:cstheme="minorHAnsi"/>
                <w:color w:val="000000" w:themeColor="text1"/>
                <w:sz w:val="8"/>
              </w:rPr>
              <w:t>Notes</w:t>
            </w:r>
          </w:p>
        </w:tc>
      </w:tr>
      <w:tr w:rsidR="0038450E" w:rsidRPr="00691562" w14:paraId="54A203AF" w14:textId="77777777" w:rsidTr="0038450E">
        <w:trPr>
          <w:trHeight w:val="20"/>
          <w:tblHeader/>
        </w:trPr>
        <w:tc>
          <w:tcPr>
            <w:tcW w:w="293" w:type="pct"/>
            <w:vMerge/>
            <w:tcBorders>
              <w:bottom w:val="single" w:sz="4" w:space="0" w:color="000000"/>
            </w:tcBorders>
            <w:shd w:val="clear" w:color="auto" w:fill="EDEDED" w:themeFill="accent3" w:themeFillTint="33"/>
            <w:vAlign w:val="center"/>
          </w:tcPr>
          <w:p w14:paraId="1109556B" w14:textId="77777777" w:rsidR="000B4F01" w:rsidRPr="00691562" w:rsidRDefault="000B4F01" w:rsidP="00817B48">
            <w:pPr>
              <w:spacing w:after="0"/>
              <w:rPr>
                <w:rFonts w:cstheme="minorHAnsi"/>
                <w:b/>
                <w:color w:val="000000" w:themeColor="text1"/>
                <w:sz w:val="8"/>
              </w:rPr>
            </w:pPr>
          </w:p>
        </w:tc>
        <w:tc>
          <w:tcPr>
            <w:tcW w:w="198" w:type="pct"/>
            <w:vMerge/>
            <w:tcBorders>
              <w:bottom w:val="single" w:sz="4" w:space="0" w:color="000000"/>
            </w:tcBorders>
            <w:shd w:val="clear" w:color="auto" w:fill="EDEDED" w:themeFill="accent3" w:themeFillTint="33"/>
          </w:tcPr>
          <w:p w14:paraId="2E1E9674" w14:textId="77777777" w:rsidR="000B4F01" w:rsidRPr="00691562" w:rsidRDefault="000B4F01" w:rsidP="00817B48">
            <w:pPr>
              <w:spacing w:after="0"/>
              <w:ind w:left="-25"/>
              <w:jc w:val="center"/>
              <w:rPr>
                <w:rFonts w:cstheme="minorHAnsi"/>
                <w:b/>
                <w:color w:val="000000" w:themeColor="text1"/>
                <w:sz w:val="8"/>
              </w:rPr>
            </w:pPr>
          </w:p>
        </w:tc>
        <w:tc>
          <w:tcPr>
            <w:tcW w:w="862" w:type="pct"/>
            <w:tcBorders>
              <w:bottom w:val="single" w:sz="4" w:space="0" w:color="000000"/>
            </w:tcBorders>
            <w:shd w:val="clear" w:color="auto" w:fill="EDEDED" w:themeFill="accent3" w:themeFillTint="33"/>
            <w:vAlign w:val="center"/>
          </w:tcPr>
          <w:p w14:paraId="667EBCE6" w14:textId="77777777" w:rsidR="000B4F01" w:rsidRPr="00691562" w:rsidRDefault="000B4F01" w:rsidP="00817B48">
            <w:pPr>
              <w:spacing w:after="0"/>
              <w:ind w:left="88"/>
              <w:jc w:val="center"/>
              <w:rPr>
                <w:rFonts w:cstheme="minorHAnsi"/>
                <w:b/>
                <w:color w:val="000000" w:themeColor="text1"/>
                <w:sz w:val="8"/>
              </w:rPr>
            </w:pPr>
            <w:r w:rsidRPr="00691562">
              <w:rPr>
                <w:rFonts w:cstheme="minorHAnsi"/>
                <w:b/>
                <w:color w:val="000000" w:themeColor="text1"/>
                <w:sz w:val="8"/>
              </w:rPr>
              <w:t>Description</w:t>
            </w:r>
          </w:p>
        </w:tc>
        <w:tc>
          <w:tcPr>
            <w:tcW w:w="3647" w:type="pct"/>
            <w:gridSpan w:val="15"/>
            <w:tcBorders>
              <w:bottom w:val="single" w:sz="4" w:space="0" w:color="000000"/>
            </w:tcBorders>
            <w:shd w:val="clear" w:color="auto" w:fill="EDEDED" w:themeFill="accent3" w:themeFillTint="33"/>
            <w:vAlign w:val="center"/>
          </w:tcPr>
          <w:p w14:paraId="2721BED0" w14:textId="77777777" w:rsidR="000B4F01" w:rsidRPr="00691562" w:rsidRDefault="000B4F01" w:rsidP="00817B48">
            <w:pPr>
              <w:spacing w:after="0"/>
              <w:ind w:left="0"/>
              <w:jc w:val="center"/>
              <w:rPr>
                <w:rFonts w:cstheme="minorHAnsi"/>
                <w:color w:val="000000" w:themeColor="text1"/>
                <w:sz w:val="8"/>
              </w:rPr>
            </w:pPr>
          </w:p>
        </w:tc>
      </w:tr>
      <w:tr w:rsidR="0038450E" w:rsidRPr="00691562" w14:paraId="562A586C"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66742D69" w14:textId="77777777" w:rsidR="000B4F01" w:rsidRPr="00691562" w:rsidRDefault="000B4F01" w:rsidP="00817B48">
            <w:pPr>
              <w:spacing w:after="0"/>
              <w:ind w:left="24"/>
              <w:rPr>
                <w:rFonts w:cstheme="minorHAnsi"/>
                <w:b/>
                <w:color w:val="FFFFFF" w:themeColor="background1"/>
                <w:sz w:val="8"/>
                <w:szCs w:val="8"/>
              </w:rPr>
            </w:pPr>
            <w:r w:rsidRPr="00691562">
              <w:rPr>
                <w:rFonts w:cstheme="minorHAnsi"/>
                <w:color w:val="000000"/>
                <w:sz w:val="8"/>
                <w:szCs w:val="8"/>
              </w:rPr>
              <w:t>Ss_15_10</w:t>
            </w:r>
          </w:p>
        </w:tc>
        <w:tc>
          <w:tcPr>
            <w:tcW w:w="198" w:type="pct"/>
            <w:tcBorders>
              <w:top w:val="single" w:sz="4" w:space="0" w:color="000000"/>
              <w:left w:val="single" w:sz="4" w:space="0" w:color="000000"/>
              <w:bottom w:val="single" w:sz="4" w:space="0" w:color="000000"/>
              <w:right w:val="single" w:sz="4" w:space="0" w:color="000000"/>
            </w:tcBorders>
          </w:tcPr>
          <w:p w14:paraId="11FEF102"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7C70A7B9" w14:textId="77777777" w:rsidR="000B4F01" w:rsidRPr="00691562" w:rsidRDefault="000B4F01" w:rsidP="00817B48">
            <w:pPr>
              <w:spacing w:after="0"/>
              <w:ind w:left="88"/>
              <w:rPr>
                <w:rFonts w:cstheme="minorHAnsi"/>
                <w:color w:val="FFFFFF" w:themeColor="background1"/>
                <w:sz w:val="8"/>
                <w:szCs w:val="8"/>
              </w:rPr>
            </w:pPr>
            <w:r w:rsidRPr="00691562">
              <w:rPr>
                <w:rFonts w:cstheme="minorHAnsi"/>
                <w:color w:val="000000"/>
                <w:sz w:val="8"/>
                <w:szCs w:val="8"/>
              </w:rPr>
              <w:t>Groundworks and earthworks systems</w:t>
            </w:r>
          </w:p>
        </w:tc>
        <w:tc>
          <w:tcPr>
            <w:tcW w:w="30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08DF67C9"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color w:val="000000"/>
                <w:sz w:val="8"/>
                <w:szCs w:val="8"/>
              </w:rPr>
              <w:t>ARC</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D3BFE"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138566" w14:textId="77777777" w:rsidR="000B4F01" w:rsidRPr="00691562" w:rsidRDefault="000B4F01" w:rsidP="00817B48">
            <w:pPr>
              <w:spacing w:after="0"/>
              <w:ind w:left="0"/>
              <w:jc w:val="center"/>
              <w:rPr>
                <w:rFonts w:cstheme="minorHAnsi"/>
                <w:color w:val="FFFFFF" w:themeColor="background1"/>
                <w:sz w:val="8"/>
              </w:rPr>
            </w:pPr>
          </w:p>
        </w:tc>
        <w:tc>
          <w:tcPr>
            <w:tcW w:w="227" w:type="pct"/>
            <w:tcBorders>
              <w:top w:val="single" w:sz="4" w:space="0" w:color="000000"/>
              <w:left w:val="single" w:sz="4" w:space="0" w:color="000000"/>
              <w:bottom w:val="single" w:sz="4" w:space="0" w:color="000000"/>
              <w:right w:val="single" w:sz="4" w:space="0" w:color="000000"/>
            </w:tcBorders>
            <w:shd w:val="clear" w:color="000000" w:fill="702F9F"/>
            <w:vAlign w:val="center"/>
          </w:tcPr>
          <w:p w14:paraId="4BF152ED"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FFFFFF"/>
                <w:sz w:val="8"/>
                <w:szCs w:val="8"/>
              </w:rPr>
              <w:t>CIV</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722C5"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D9CC9" w14:textId="77777777" w:rsidR="000B4F01" w:rsidRPr="00691562" w:rsidRDefault="000B4F01" w:rsidP="00817B48">
            <w:pPr>
              <w:spacing w:after="0"/>
              <w:ind w:left="0"/>
              <w:jc w:val="center"/>
              <w:rPr>
                <w:rFonts w:cstheme="minorHAnsi"/>
                <w:color w:val="FFFFFF" w:themeColor="background1"/>
                <w:sz w:val="8"/>
              </w:rPr>
            </w:pPr>
          </w:p>
        </w:tc>
        <w:tc>
          <w:tcPr>
            <w:tcW w:w="195" w:type="pct"/>
            <w:tcBorders>
              <w:top w:val="single" w:sz="4" w:space="0" w:color="000000"/>
              <w:left w:val="single" w:sz="4" w:space="0" w:color="000000"/>
              <w:bottom w:val="single" w:sz="4" w:space="0" w:color="000000"/>
              <w:right w:val="single" w:sz="4" w:space="0" w:color="000000"/>
            </w:tcBorders>
            <w:shd w:val="clear" w:color="000000" w:fill="702F9F"/>
            <w:vAlign w:val="center"/>
          </w:tcPr>
          <w:p w14:paraId="0B048DDC"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FFFFFF"/>
                <w:sz w:val="8"/>
                <w:szCs w:val="8"/>
              </w:rPr>
              <w:t>CIV</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2E54C"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36D2C" w14:textId="77777777" w:rsidR="000B4F01" w:rsidRPr="00691562" w:rsidRDefault="000B4F01" w:rsidP="00817B48">
            <w:pPr>
              <w:spacing w:after="0"/>
              <w:ind w:left="0"/>
              <w:jc w:val="center"/>
              <w:rPr>
                <w:rFonts w:cstheme="minorHAnsi"/>
                <w:color w:val="FFFFFF" w:themeColor="background1"/>
                <w:sz w:val="8"/>
              </w:rPr>
            </w:pPr>
          </w:p>
        </w:tc>
        <w:tc>
          <w:tcPr>
            <w:tcW w:w="204" w:type="pct"/>
            <w:tcBorders>
              <w:top w:val="single" w:sz="4" w:space="0" w:color="000000"/>
              <w:left w:val="single" w:sz="4" w:space="0" w:color="000000"/>
              <w:bottom w:val="single" w:sz="4" w:space="0" w:color="000000"/>
              <w:right w:val="single" w:sz="4" w:space="0" w:color="000000"/>
            </w:tcBorders>
            <w:shd w:val="clear" w:color="000000" w:fill="702F9F"/>
            <w:vAlign w:val="center"/>
          </w:tcPr>
          <w:p w14:paraId="6AE025A5"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FFFFFF"/>
                <w:sz w:val="8"/>
                <w:szCs w:val="8"/>
              </w:rPr>
              <w:t>CIV</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1241A"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2C859" w14:textId="77777777" w:rsidR="000B4F01" w:rsidRPr="00691562" w:rsidRDefault="000B4F01" w:rsidP="00817B48">
            <w:pPr>
              <w:spacing w:after="0"/>
              <w:ind w:left="0"/>
              <w:jc w:val="center"/>
              <w:rPr>
                <w:rFonts w:cstheme="minorHAnsi"/>
                <w:color w:val="FFFFFF" w:themeColor="background1"/>
                <w:sz w:val="8"/>
              </w:rPr>
            </w:pPr>
          </w:p>
        </w:tc>
        <w:tc>
          <w:tcPr>
            <w:tcW w:w="203" w:type="pct"/>
            <w:tcBorders>
              <w:top w:val="single" w:sz="4" w:space="0" w:color="000000"/>
              <w:left w:val="single" w:sz="4" w:space="0" w:color="000000"/>
              <w:bottom w:val="single" w:sz="4" w:space="0" w:color="000000"/>
              <w:right w:val="single" w:sz="4" w:space="0" w:color="000000"/>
            </w:tcBorders>
            <w:shd w:val="clear" w:color="000000" w:fill="702F9F"/>
            <w:vAlign w:val="center"/>
          </w:tcPr>
          <w:p w14:paraId="4FECBC13"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FFFFFF"/>
                <w:sz w:val="8"/>
                <w:szCs w:val="8"/>
              </w:rPr>
              <w:t>CIV</w:t>
            </w:r>
          </w:p>
        </w:tc>
        <w:tc>
          <w:tcPr>
            <w:tcW w:w="237" w:type="pct"/>
            <w:tcBorders>
              <w:top w:val="single" w:sz="4" w:space="0" w:color="000000"/>
              <w:left w:val="single" w:sz="4" w:space="0" w:color="000000"/>
              <w:bottom w:val="single" w:sz="4" w:space="0" w:color="000000"/>
              <w:right w:val="single" w:sz="4" w:space="0" w:color="000000"/>
            </w:tcBorders>
            <w:shd w:val="clear" w:color="auto" w:fill="auto"/>
          </w:tcPr>
          <w:p w14:paraId="47F7F227"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400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1A66D" w14:textId="77777777" w:rsidR="000B4F01" w:rsidRPr="00691562" w:rsidRDefault="000B4F01" w:rsidP="00817B48">
            <w:pPr>
              <w:spacing w:after="0"/>
              <w:ind w:left="0"/>
              <w:jc w:val="center"/>
              <w:rPr>
                <w:rFonts w:cstheme="minorHAnsi"/>
                <w:color w:val="FFFFFF" w:themeColor="background1"/>
                <w:sz w:val="8"/>
              </w:rPr>
            </w:pPr>
          </w:p>
        </w:tc>
      </w:tr>
      <w:tr w:rsidR="0038450E" w:rsidRPr="00691562" w14:paraId="3189576F"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318F033F" w14:textId="77777777" w:rsidR="000B4F01" w:rsidRPr="00691562" w:rsidRDefault="000B4F01" w:rsidP="00817B48">
            <w:pPr>
              <w:spacing w:after="0"/>
              <w:ind w:left="24"/>
              <w:rPr>
                <w:rFonts w:cstheme="minorHAnsi"/>
                <w:b/>
                <w:color w:val="FFFFFF" w:themeColor="background1"/>
                <w:sz w:val="8"/>
                <w:szCs w:val="8"/>
              </w:rPr>
            </w:pPr>
            <w:r w:rsidRPr="00691562">
              <w:rPr>
                <w:rFonts w:cstheme="minorHAnsi"/>
                <w:color w:val="000000"/>
                <w:sz w:val="8"/>
                <w:szCs w:val="8"/>
              </w:rPr>
              <w:t>Ss_15_10</w:t>
            </w:r>
          </w:p>
        </w:tc>
        <w:tc>
          <w:tcPr>
            <w:tcW w:w="198" w:type="pct"/>
            <w:tcBorders>
              <w:top w:val="single" w:sz="4" w:space="0" w:color="000000"/>
              <w:left w:val="single" w:sz="4" w:space="0" w:color="000000"/>
              <w:bottom w:val="single" w:sz="4" w:space="0" w:color="000000"/>
              <w:right w:val="single" w:sz="4" w:space="0" w:color="000000"/>
            </w:tcBorders>
          </w:tcPr>
          <w:p w14:paraId="567C63D3"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7D0E6A9E" w14:textId="77777777" w:rsidR="000B4F01" w:rsidRPr="00691562" w:rsidRDefault="000B4F01" w:rsidP="00817B48">
            <w:pPr>
              <w:spacing w:after="0"/>
              <w:ind w:left="88"/>
              <w:rPr>
                <w:rFonts w:cstheme="minorHAnsi"/>
                <w:color w:val="FFFFFF" w:themeColor="background1"/>
                <w:sz w:val="8"/>
                <w:szCs w:val="8"/>
              </w:rPr>
            </w:pPr>
            <w:r w:rsidRPr="00691562">
              <w:rPr>
                <w:rFonts w:cstheme="minorHAnsi"/>
                <w:color w:val="000000"/>
                <w:sz w:val="8"/>
                <w:szCs w:val="8"/>
              </w:rPr>
              <w:t>Groundworks and earthworks systems</w:t>
            </w:r>
          </w:p>
        </w:tc>
        <w:tc>
          <w:tcPr>
            <w:tcW w:w="30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2D1D2EDA"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color w:val="000000"/>
                <w:sz w:val="8"/>
                <w:szCs w:val="8"/>
              </w:rPr>
              <w:t>ARC</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B39FC"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C5BC1" w14:textId="77777777" w:rsidR="000B4F01" w:rsidRPr="00691562" w:rsidRDefault="000B4F01" w:rsidP="00817B48">
            <w:pPr>
              <w:spacing w:after="0"/>
              <w:ind w:left="0"/>
              <w:jc w:val="center"/>
              <w:rPr>
                <w:rFonts w:cstheme="minorHAnsi"/>
                <w:color w:val="FFFFFF" w:themeColor="background1"/>
                <w:sz w:val="8"/>
              </w:rPr>
            </w:pPr>
          </w:p>
        </w:tc>
        <w:tc>
          <w:tcPr>
            <w:tcW w:w="227" w:type="pct"/>
            <w:tcBorders>
              <w:top w:val="single" w:sz="4" w:space="0" w:color="000000"/>
              <w:left w:val="single" w:sz="4" w:space="0" w:color="000000"/>
              <w:bottom w:val="single" w:sz="4" w:space="0" w:color="000000"/>
              <w:right w:val="single" w:sz="4" w:space="0" w:color="000000"/>
            </w:tcBorders>
            <w:shd w:val="clear" w:color="000000" w:fill="702F9F"/>
            <w:vAlign w:val="center"/>
          </w:tcPr>
          <w:p w14:paraId="4628C179"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FFFFFF"/>
                <w:sz w:val="8"/>
                <w:szCs w:val="8"/>
              </w:rPr>
              <w:t>CIV</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9307F0"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A458E1" w14:textId="77777777" w:rsidR="000B4F01" w:rsidRPr="00691562" w:rsidRDefault="000B4F01" w:rsidP="00817B48">
            <w:pPr>
              <w:spacing w:after="0"/>
              <w:ind w:left="0"/>
              <w:jc w:val="center"/>
              <w:rPr>
                <w:rFonts w:cstheme="minorHAnsi"/>
                <w:color w:val="FFFFFF" w:themeColor="background1"/>
                <w:sz w:val="8"/>
              </w:rPr>
            </w:pPr>
          </w:p>
        </w:tc>
        <w:tc>
          <w:tcPr>
            <w:tcW w:w="195" w:type="pct"/>
            <w:tcBorders>
              <w:top w:val="single" w:sz="4" w:space="0" w:color="000000"/>
              <w:left w:val="single" w:sz="4" w:space="0" w:color="000000"/>
              <w:bottom w:val="single" w:sz="4" w:space="0" w:color="000000"/>
              <w:right w:val="single" w:sz="4" w:space="0" w:color="000000"/>
            </w:tcBorders>
            <w:shd w:val="clear" w:color="000000" w:fill="702F9F"/>
            <w:vAlign w:val="center"/>
          </w:tcPr>
          <w:p w14:paraId="36F28FA6"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FFFFFF"/>
                <w:sz w:val="8"/>
                <w:szCs w:val="8"/>
              </w:rPr>
              <w:t>CIV</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D99F7"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85738" w14:textId="77777777" w:rsidR="000B4F01" w:rsidRPr="00691562" w:rsidRDefault="000B4F01" w:rsidP="00817B48">
            <w:pPr>
              <w:spacing w:after="0"/>
              <w:ind w:left="0"/>
              <w:jc w:val="center"/>
              <w:rPr>
                <w:rFonts w:cstheme="minorHAnsi"/>
                <w:color w:val="FFFFFF" w:themeColor="background1"/>
                <w:sz w:val="8"/>
              </w:rPr>
            </w:pPr>
          </w:p>
        </w:tc>
        <w:tc>
          <w:tcPr>
            <w:tcW w:w="204" w:type="pct"/>
            <w:tcBorders>
              <w:top w:val="single" w:sz="4" w:space="0" w:color="000000"/>
              <w:left w:val="single" w:sz="4" w:space="0" w:color="000000"/>
              <w:bottom w:val="single" w:sz="4" w:space="0" w:color="000000"/>
              <w:right w:val="single" w:sz="4" w:space="0" w:color="000000"/>
            </w:tcBorders>
            <w:shd w:val="clear" w:color="000000" w:fill="702F9F"/>
            <w:vAlign w:val="center"/>
          </w:tcPr>
          <w:p w14:paraId="4486EBEA"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FFFFFF"/>
                <w:sz w:val="8"/>
                <w:szCs w:val="8"/>
              </w:rPr>
              <w:t>CIV</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5517E"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40E50" w14:textId="77777777" w:rsidR="000B4F01" w:rsidRPr="00691562" w:rsidRDefault="000B4F01" w:rsidP="00817B48">
            <w:pPr>
              <w:spacing w:after="0"/>
              <w:ind w:left="0"/>
              <w:jc w:val="center"/>
              <w:rPr>
                <w:rFonts w:cstheme="minorHAnsi"/>
                <w:color w:val="FFFFFF" w:themeColor="background1"/>
                <w:sz w:val="8"/>
              </w:rPr>
            </w:pPr>
          </w:p>
        </w:tc>
        <w:tc>
          <w:tcPr>
            <w:tcW w:w="203" w:type="pct"/>
            <w:tcBorders>
              <w:top w:val="single" w:sz="4" w:space="0" w:color="000000"/>
              <w:left w:val="single" w:sz="4" w:space="0" w:color="000000"/>
              <w:bottom w:val="single" w:sz="4" w:space="0" w:color="000000"/>
              <w:right w:val="single" w:sz="4" w:space="0" w:color="000000"/>
            </w:tcBorders>
            <w:shd w:val="clear" w:color="000000" w:fill="702F9F"/>
            <w:vAlign w:val="center"/>
          </w:tcPr>
          <w:p w14:paraId="6305EE19"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FFFFFF"/>
                <w:sz w:val="8"/>
                <w:szCs w:val="8"/>
              </w:rPr>
              <w:t>CIV</w:t>
            </w:r>
          </w:p>
        </w:tc>
        <w:tc>
          <w:tcPr>
            <w:tcW w:w="237" w:type="pct"/>
            <w:tcBorders>
              <w:top w:val="single" w:sz="4" w:space="0" w:color="000000"/>
              <w:left w:val="single" w:sz="4" w:space="0" w:color="000000"/>
              <w:bottom w:val="single" w:sz="4" w:space="0" w:color="000000"/>
              <w:right w:val="single" w:sz="4" w:space="0" w:color="000000"/>
            </w:tcBorders>
            <w:shd w:val="clear" w:color="auto" w:fill="auto"/>
          </w:tcPr>
          <w:p w14:paraId="758C2985"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400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1B77F" w14:textId="77777777" w:rsidR="000B4F01" w:rsidRPr="00691562" w:rsidRDefault="000B4F01" w:rsidP="00817B48">
            <w:pPr>
              <w:spacing w:after="0"/>
              <w:ind w:left="0"/>
              <w:jc w:val="center"/>
              <w:rPr>
                <w:rFonts w:cstheme="minorHAnsi"/>
                <w:color w:val="FFFFFF" w:themeColor="background1"/>
                <w:sz w:val="8"/>
              </w:rPr>
            </w:pPr>
          </w:p>
        </w:tc>
      </w:tr>
      <w:tr w:rsidR="0038450E" w:rsidRPr="00691562" w14:paraId="647E74AE"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7CEBFE0F" w14:textId="77777777" w:rsidR="000B4F01" w:rsidRPr="00691562" w:rsidRDefault="000B4F01" w:rsidP="00817B48">
            <w:pPr>
              <w:spacing w:after="0"/>
              <w:ind w:left="24"/>
              <w:rPr>
                <w:rFonts w:cstheme="minorHAnsi"/>
                <w:b/>
                <w:color w:val="FFFFFF" w:themeColor="background1"/>
                <w:sz w:val="8"/>
                <w:szCs w:val="8"/>
              </w:rPr>
            </w:pPr>
            <w:r w:rsidRPr="00691562">
              <w:rPr>
                <w:rFonts w:cstheme="minorHAnsi"/>
                <w:color w:val="000000"/>
                <w:sz w:val="8"/>
                <w:szCs w:val="8"/>
              </w:rPr>
              <w:t>Ss_15_30</w:t>
            </w:r>
          </w:p>
        </w:tc>
        <w:tc>
          <w:tcPr>
            <w:tcW w:w="198" w:type="pct"/>
            <w:tcBorders>
              <w:top w:val="single" w:sz="4" w:space="0" w:color="000000"/>
              <w:left w:val="single" w:sz="4" w:space="0" w:color="000000"/>
              <w:bottom w:val="single" w:sz="4" w:space="0" w:color="000000"/>
              <w:right w:val="single" w:sz="4" w:space="0" w:color="000000"/>
            </w:tcBorders>
          </w:tcPr>
          <w:p w14:paraId="047E8342"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047E2D8F" w14:textId="77777777" w:rsidR="000B4F01" w:rsidRPr="00691562" w:rsidRDefault="000B4F01" w:rsidP="00817B48">
            <w:pPr>
              <w:spacing w:after="0"/>
              <w:ind w:left="88"/>
              <w:rPr>
                <w:rFonts w:cstheme="minorHAnsi"/>
                <w:color w:val="FFFFFF" w:themeColor="background1"/>
                <w:sz w:val="8"/>
                <w:szCs w:val="8"/>
              </w:rPr>
            </w:pPr>
            <w:r w:rsidRPr="00691562">
              <w:rPr>
                <w:rFonts w:cstheme="minorHAnsi"/>
                <w:color w:val="000000"/>
                <w:sz w:val="8"/>
                <w:szCs w:val="8"/>
              </w:rPr>
              <w:t>Remediation, repair and renovation systems</w:t>
            </w:r>
          </w:p>
        </w:tc>
        <w:tc>
          <w:tcPr>
            <w:tcW w:w="30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77A66B5C"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color w:val="000000"/>
                <w:sz w:val="8"/>
                <w:szCs w:val="8"/>
              </w:rPr>
              <w:t>ARC</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71B344"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70183" w14:textId="77777777" w:rsidR="000B4F01" w:rsidRPr="00691562" w:rsidRDefault="000B4F01" w:rsidP="00817B48">
            <w:pPr>
              <w:spacing w:after="0"/>
              <w:ind w:left="0"/>
              <w:jc w:val="center"/>
              <w:rPr>
                <w:rFonts w:cstheme="minorHAnsi"/>
                <w:color w:val="FFFFFF" w:themeColor="background1"/>
                <w:sz w:val="8"/>
              </w:rPr>
            </w:pPr>
          </w:p>
        </w:tc>
        <w:tc>
          <w:tcPr>
            <w:tcW w:w="227" w:type="pct"/>
            <w:tcBorders>
              <w:top w:val="single" w:sz="4" w:space="0" w:color="000000"/>
              <w:left w:val="single" w:sz="4" w:space="0" w:color="000000"/>
              <w:bottom w:val="single" w:sz="4" w:space="0" w:color="000000"/>
              <w:right w:val="single" w:sz="4" w:space="0" w:color="000000"/>
            </w:tcBorders>
            <w:shd w:val="clear" w:color="000000" w:fill="702F9F"/>
            <w:vAlign w:val="center"/>
          </w:tcPr>
          <w:p w14:paraId="2901AED8"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FFFFFF"/>
                <w:sz w:val="8"/>
                <w:szCs w:val="8"/>
              </w:rPr>
              <w:t>CIV</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9D6D69"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B1FEC" w14:textId="77777777" w:rsidR="000B4F01" w:rsidRPr="00691562" w:rsidRDefault="000B4F01" w:rsidP="00817B48">
            <w:pPr>
              <w:spacing w:after="0"/>
              <w:ind w:left="0"/>
              <w:jc w:val="center"/>
              <w:rPr>
                <w:rFonts w:cstheme="minorHAnsi"/>
                <w:color w:val="FFFFFF" w:themeColor="background1"/>
                <w:sz w:val="8"/>
              </w:rPr>
            </w:pPr>
          </w:p>
        </w:tc>
        <w:tc>
          <w:tcPr>
            <w:tcW w:w="195" w:type="pct"/>
            <w:tcBorders>
              <w:top w:val="single" w:sz="4" w:space="0" w:color="000000"/>
              <w:left w:val="single" w:sz="4" w:space="0" w:color="000000"/>
              <w:bottom w:val="single" w:sz="4" w:space="0" w:color="000000"/>
              <w:right w:val="single" w:sz="4" w:space="0" w:color="000000"/>
            </w:tcBorders>
            <w:shd w:val="clear" w:color="000000" w:fill="702F9F"/>
            <w:vAlign w:val="center"/>
          </w:tcPr>
          <w:p w14:paraId="78848536"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FFFFFF"/>
                <w:sz w:val="8"/>
                <w:szCs w:val="8"/>
              </w:rPr>
              <w:t>CIV</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758CA"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5EDB6" w14:textId="77777777" w:rsidR="000B4F01" w:rsidRPr="00691562" w:rsidRDefault="000B4F01" w:rsidP="00817B48">
            <w:pPr>
              <w:spacing w:after="0"/>
              <w:ind w:left="0"/>
              <w:jc w:val="center"/>
              <w:rPr>
                <w:rFonts w:cstheme="minorHAnsi"/>
                <w:color w:val="FFFFFF" w:themeColor="background1"/>
                <w:sz w:val="8"/>
              </w:rPr>
            </w:pPr>
          </w:p>
        </w:tc>
        <w:tc>
          <w:tcPr>
            <w:tcW w:w="204" w:type="pct"/>
            <w:tcBorders>
              <w:top w:val="single" w:sz="4" w:space="0" w:color="000000"/>
              <w:left w:val="single" w:sz="4" w:space="0" w:color="000000"/>
              <w:bottom w:val="single" w:sz="4" w:space="0" w:color="000000"/>
              <w:right w:val="single" w:sz="4" w:space="0" w:color="000000"/>
            </w:tcBorders>
            <w:shd w:val="clear" w:color="000000" w:fill="702F9F"/>
            <w:vAlign w:val="center"/>
          </w:tcPr>
          <w:p w14:paraId="5E4D3F06"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FFFFFF"/>
                <w:sz w:val="8"/>
                <w:szCs w:val="8"/>
              </w:rPr>
              <w:t>CIV</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7B633"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95A762" w14:textId="77777777" w:rsidR="000B4F01" w:rsidRPr="00691562" w:rsidRDefault="000B4F01" w:rsidP="00817B48">
            <w:pPr>
              <w:spacing w:after="0"/>
              <w:ind w:left="0"/>
              <w:jc w:val="center"/>
              <w:rPr>
                <w:rFonts w:cstheme="minorHAnsi"/>
                <w:color w:val="FFFFFF" w:themeColor="background1"/>
                <w:sz w:val="8"/>
              </w:rPr>
            </w:pPr>
          </w:p>
        </w:tc>
        <w:tc>
          <w:tcPr>
            <w:tcW w:w="203" w:type="pct"/>
            <w:tcBorders>
              <w:top w:val="single" w:sz="4" w:space="0" w:color="000000"/>
              <w:left w:val="single" w:sz="4" w:space="0" w:color="000000"/>
              <w:bottom w:val="single" w:sz="4" w:space="0" w:color="000000"/>
              <w:right w:val="single" w:sz="4" w:space="0" w:color="000000"/>
            </w:tcBorders>
            <w:shd w:val="clear" w:color="000000" w:fill="702F9F"/>
            <w:vAlign w:val="center"/>
          </w:tcPr>
          <w:p w14:paraId="7B4320CE"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FFFFFF"/>
                <w:sz w:val="8"/>
                <w:szCs w:val="8"/>
              </w:rPr>
              <w:t>CIV</w:t>
            </w:r>
          </w:p>
        </w:tc>
        <w:tc>
          <w:tcPr>
            <w:tcW w:w="237" w:type="pct"/>
            <w:tcBorders>
              <w:top w:val="single" w:sz="4" w:space="0" w:color="000000"/>
              <w:left w:val="single" w:sz="4" w:space="0" w:color="000000"/>
              <w:bottom w:val="single" w:sz="4" w:space="0" w:color="000000"/>
              <w:right w:val="single" w:sz="4" w:space="0" w:color="000000"/>
            </w:tcBorders>
            <w:shd w:val="clear" w:color="auto" w:fill="auto"/>
          </w:tcPr>
          <w:p w14:paraId="594E869B"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400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EC73E" w14:textId="77777777" w:rsidR="000B4F01" w:rsidRPr="00691562" w:rsidRDefault="000B4F01" w:rsidP="00817B48">
            <w:pPr>
              <w:spacing w:after="0"/>
              <w:ind w:left="0"/>
              <w:jc w:val="center"/>
              <w:rPr>
                <w:rFonts w:cstheme="minorHAnsi"/>
                <w:color w:val="FFFFFF" w:themeColor="background1"/>
                <w:sz w:val="8"/>
              </w:rPr>
            </w:pPr>
          </w:p>
        </w:tc>
      </w:tr>
      <w:tr w:rsidR="0038450E" w:rsidRPr="00691562" w14:paraId="00863D9C"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624F2B46" w14:textId="77777777" w:rsidR="000B4F01" w:rsidRPr="00691562" w:rsidRDefault="000B4F01" w:rsidP="00817B48">
            <w:pPr>
              <w:spacing w:after="0"/>
              <w:ind w:left="24"/>
              <w:rPr>
                <w:rFonts w:cstheme="minorHAnsi"/>
                <w:b/>
                <w:color w:val="FFFFFF" w:themeColor="background1"/>
                <w:sz w:val="8"/>
                <w:szCs w:val="8"/>
              </w:rPr>
            </w:pPr>
            <w:r w:rsidRPr="00691562">
              <w:rPr>
                <w:rFonts w:cstheme="minorHAnsi"/>
                <w:color w:val="000000"/>
                <w:sz w:val="8"/>
                <w:szCs w:val="8"/>
              </w:rPr>
              <w:t>Ss_15_95</w:t>
            </w:r>
          </w:p>
        </w:tc>
        <w:tc>
          <w:tcPr>
            <w:tcW w:w="198" w:type="pct"/>
            <w:tcBorders>
              <w:top w:val="single" w:sz="4" w:space="0" w:color="000000"/>
              <w:left w:val="single" w:sz="4" w:space="0" w:color="000000"/>
              <w:bottom w:val="single" w:sz="4" w:space="0" w:color="000000"/>
              <w:right w:val="single" w:sz="4" w:space="0" w:color="000000"/>
            </w:tcBorders>
          </w:tcPr>
          <w:p w14:paraId="123C0422"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23774ED1" w14:textId="77777777" w:rsidR="000B4F01" w:rsidRPr="00691562" w:rsidRDefault="000B4F01" w:rsidP="00817B48">
            <w:pPr>
              <w:spacing w:after="0"/>
              <w:ind w:left="88"/>
              <w:rPr>
                <w:rFonts w:cstheme="minorHAnsi"/>
                <w:color w:val="FFFFFF" w:themeColor="background1"/>
                <w:sz w:val="8"/>
                <w:szCs w:val="8"/>
              </w:rPr>
            </w:pPr>
            <w:r w:rsidRPr="00691562">
              <w:rPr>
                <w:rFonts w:cstheme="minorHAnsi"/>
                <w:color w:val="000000"/>
                <w:sz w:val="8"/>
                <w:szCs w:val="8"/>
              </w:rPr>
              <w:t>Temporary works systems</w:t>
            </w:r>
          </w:p>
        </w:tc>
        <w:tc>
          <w:tcPr>
            <w:tcW w:w="30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33175FD3"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color w:val="000000"/>
                <w:sz w:val="8"/>
                <w:szCs w:val="8"/>
              </w:rPr>
              <w:t>ARC</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3E876"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9C34B" w14:textId="77777777" w:rsidR="000B4F01" w:rsidRPr="00691562" w:rsidRDefault="000B4F01" w:rsidP="00817B48">
            <w:pPr>
              <w:spacing w:after="0"/>
              <w:ind w:left="0"/>
              <w:jc w:val="center"/>
              <w:rPr>
                <w:rFonts w:cstheme="minorHAnsi"/>
                <w:color w:val="FFFFFF" w:themeColor="background1"/>
                <w:sz w:val="8"/>
              </w:rPr>
            </w:pPr>
          </w:p>
        </w:tc>
        <w:tc>
          <w:tcPr>
            <w:tcW w:w="227" w:type="pct"/>
            <w:tcBorders>
              <w:top w:val="single" w:sz="4" w:space="0" w:color="000000"/>
              <w:left w:val="single" w:sz="4" w:space="0" w:color="000000"/>
              <w:bottom w:val="single" w:sz="4" w:space="0" w:color="000000"/>
              <w:right w:val="single" w:sz="4" w:space="0" w:color="000000"/>
            </w:tcBorders>
            <w:shd w:val="clear" w:color="000000" w:fill="702F9F"/>
            <w:vAlign w:val="center"/>
          </w:tcPr>
          <w:p w14:paraId="0185F894"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FFFFFF"/>
                <w:sz w:val="8"/>
                <w:szCs w:val="8"/>
              </w:rPr>
              <w:t>CIV</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E0190"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AEA2D7" w14:textId="77777777" w:rsidR="000B4F01" w:rsidRPr="00691562" w:rsidRDefault="000B4F01" w:rsidP="00817B48">
            <w:pPr>
              <w:spacing w:after="0"/>
              <w:ind w:left="0"/>
              <w:jc w:val="center"/>
              <w:rPr>
                <w:rFonts w:cstheme="minorHAnsi"/>
                <w:color w:val="FFFFFF" w:themeColor="background1"/>
                <w:sz w:val="8"/>
              </w:rPr>
            </w:pPr>
          </w:p>
        </w:tc>
        <w:tc>
          <w:tcPr>
            <w:tcW w:w="195" w:type="pct"/>
            <w:tcBorders>
              <w:top w:val="single" w:sz="4" w:space="0" w:color="000000"/>
              <w:left w:val="single" w:sz="4" w:space="0" w:color="000000"/>
              <w:bottom w:val="single" w:sz="4" w:space="0" w:color="000000"/>
              <w:right w:val="single" w:sz="4" w:space="0" w:color="000000"/>
            </w:tcBorders>
            <w:shd w:val="clear" w:color="000000" w:fill="702F9F"/>
            <w:vAlign w:val="center"/>
          </w:tcPr>
          <w:p w14:paraId="11A9F9EC"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FFFFFF"/>
                <w:sz w:val="8"/>
                <w:szCs w:val="8"/>
              </w:rPr>
              <w:t>CIV</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58C6E"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492C8E" w14:textId="77777777" w:rsidR="000B4F01" w:rsidRPr="00691562" w:rsidRDefault="000B4F01" w:rsidP="00817B48">
            <w:pPr>
              <w:spacing w:after="0"/>
              <w:ind w:left="0"/>
              <w:jc w:val="center"/>
              <w:rPr>
                <w:rFonts w:cstheme="minorHAnsi"/>
                <w:color w:val="FFFFFF" w:themeColor="background1"/>
                <w:sz w:val="8"/>
              </w:rPr>
            </w:pPr>
          </w:p>
        </w:tc>
        <w:tc>
          <w:tcPr>
            <w:tcW w:w="204" w:type="pct"/>
            <w:tcBorders>
              <w:top w:val="single" w:sz="4" w:space="0" w:color="000000"/>
              <w:left w:val="single" w:sz="4" w:space="0" w:color="000000"/>
              <w:bottom w:val="single" w:sz="4" w:space="0" w:color="000000"/>
              <w:right w:val="single" w:sz="4" w:space="0" w:color="000000"/>
            </w:tcBorders>
            <w:shd w:val="clear" w:color="000000" w:fill="702F9F"/>
            <w:vAlign w:val="center"/>
          </w:tcPr>
          <w:p w14:paraId="2F3F2033"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FFFFFF"/>
                <w:sz w:val="8"/>
                <w:szCs w:val="8"/>
              </w:rPr>
              <w:t>CIV</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30B7D"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C6E6A" w14:textId="77777777" w:rsidR="000B4F01" w:rsidRPr="00691562" w:rsidRDefault="000B4F01" w:rsidP="00817B48">
            <w:pPr>
              <w:spacing w:after="0"/>
              <w:ind w:left="0"/>
              <w:jc w:val="center"/>
              <w:rPr>
                <w:rFonts w:cstheme="minorHAnsi"/>
                <w:color w:val="FFFFFF" w:themeColor="background1"/>
                <w:sz w:val="8"/>
              </w:rPr>
            </w:pPr>
          </w:p>
        </w:tc>
        <w:tc>
          <w:tcPr>
            <w:tcW w:w="203" w:type="pct"/>
            <w:tcBorders>
              <w:top w:val="single" w:sz="4" w:space="0" w:color="000000"/>
              <w:left w:val="single" w:sz="4" w:space="0" w:color="000000"/>
              <w:bottom w:val="single" w:sz="4" w:space="0" w:color="000000"/>
              <w:right w:val="single" w:sz="4" w:space="0" w:color="000000"/>
            </w:tcBorders>
            <w:shd w:val="clear" w:color="000000" w:fill="702F9F"/>
            <w:vAlign w:val="center"/>
          </w:tcPr>
          <w:p w14:paraId="68448E3B"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FFFFFF"/>
                <w:sz w:val="8"/>
                <w:szCs w:val="8"/>
              </w:rPr>
              <w:t>CIV</w:t>
            </w:r>
          </w:p>
        </w:tc>
        <w:tc>
          <w:tcPr>
            <w:tcW w:w="237" w:type="pct"/>
            <w:tcBorders>
              <w:top w:val="single" w:sz="4" w:space="0" w:color="000000"/>
              <w:left w:val="single" w:sz="4" w:space="0" w:color="000000"/>
              <w:bottom w:val="single" w:sz="4" w:space="0" w:color="000000"/>
              <w:right w:val="single" w:sz="4" w:space="0" w:color="000000"/>
            </w:tcBorders>
            <w:shd w:val="clear" w:color="auto" w:fill="auto"/>
          </w:tcPr>
          <w:p w14:paraId="29115057"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400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3EA75" w14:textId="77777777" w:rsidR="000B4F01" w:rsidRPr="00691562" w:rsidRDefault="000B4F01" w:rsidP="00817B48">
            <w:pPr>
              <w:spacing w:after="0"/>
              <w:ind w:left="0"/>
              <w:jc w:val="center"/>
              <w:rPr>
                <w:rFonts w:cstheme="minorHAnsi"/>
                <w:color w:val="FFFFFF" w:themeColor="background1"/>
                <w:sz w:val="8"/>
              </w:rPr>
            </w:pPr>
          </w:p>
        </w:tc>
      </w:tr>
      <w:tr w:rsidR="0038450E" w:rsidRPr="00691562" w14:paraId="0D979580"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38F63881" w14:textId="77777777" w:rsidR="000B4F01" w:rsidRPr="00691562" w:rsidRDefault="000B4F01" w:rsidP="00817B48">
            <w:pPr>
              <w:spacing w:after="0"/>
              <w:ind w:left="24"/>
              <w:rPr>
                <w:rFonts w:cstheme="minorHAnsi"/>
                <w:b/>
                <w:color w:val="FFFFFF" w:themeColor="background1"/>
                <w:sz w:val="8"/>
                <w:szCs w:val="8"/>
              </w:rPr>
            </w:pPr>
            <w:r w:rsidRPr="00691562">
              <w:rPr>
                <w:rFonts w:cstheme="minorHAnsi"/>
                <w:color w:val="000000"/>
                <w:sz w:val="8"/>
                <w:szCs w:val="8"/>
              </w:rPr>
              <w:t>Ss_20_05</w:t>
            </w:r>
          </w:p>
        </w:tc>
        <w:tc>
          <w:tcPr>
            <w:tcW w:w="198" w:type="pct"/>
            <w:tcBorders>
              <w:top w:val="single" w:sz="4" w:space="0" w:color="000000"/>
              <w:left w:val="single" w:sz="4" w:space="0" w:color="000000"/>
              <w:bottom w:val="single" w:sz="4" w:space="0" w:color="000000"/>
              <w:right w:val="single" w:sz="4" w:space="0" w:color="000000"/>
            </w:tcBorders>
          </w:tcPr>
          <w:p w14:paraId="58E2747F"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029C03F5" w14:textId="77777777" w:rsidR="000B4F01" w:rsidRPr="00691562" w:rsidRDefault="000B4F01" w:rsidP="00817B48">
            <w:pPr>
              <w:spacing w:after="0"/>
              <w:ind w:left="88"/>
              <w:rPr>
                <w:rFonts w:cstheme="minorHAnsi"/>
                <w:color w:val="FFFFFF" w:themeColor="background1"/>
                <w:sz w:val="8"/>
                <w:szCs w:val="8"/>
              </w:rPr>
            </w:pPr>
            <w:r w:rsidRPr="00691562">
              <w:rPr>
                <w:rFonts w:cstheme="minorHAnsi"/>
                <w:color w:val="000000"/>
                <w:sz w:val="8"/>
                <w:szCs w:val="8"/>
              </w:rPr>
              <w:t>Substructure systems</w:t>
            </w:r>
          </w:p>
        </w:tc>
        <w:tc>
          <w:tcPr>
            <w:tcW w:w="30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36507CFC"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color w:val="000000"/>
                <w:sz w:val="8"/>
                <w:szCs w:val="8"/>
              </w:rPr>
              <w:t>ARC</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7A51E"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E64B04" w14:textId="77777777" w:rsidR="000B4F01" w:rsidRPr="00691562" w:rsidRDefault="000B4F01" w:rsidP="00817B48">
            <w:pPr>
              <w:spacing w:after="0"/>
              <w:ind w:left="0"/>
              <w:jc w:val="center"/>
              <w:rPr>
                <w:rFonts w:cstheme="minorHAnsi"/>
                <w:color w:val="FFFFFF" w:themeColor="background1"/>
                <w:sz w:val="8"/>
              </w:rPr>
            </w:pPr>
          </w:p>
        </w:tc>
        <w:tc>
          <w:tcPr>
            <w:tcW w:w="227"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04D88723"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C5036A"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20A7BC" w14:textId="77777777" w:rsidR="000B4F01" w:rsidRPr="00691562" w:rsidRDefault="000B4F01" w:rsidP="00817B48">
            <w:pPr>
              <w:spacing w:after="0"/>
              <w:ind w:left="0"/>
              <w:jc w:val="center"/>
              <w:rPr>
                <w:rFonts w:cstheme="minorHAnsi"/>
                <w:color w:val="FFFFFF" w:themeColor="background1"/>
                <w:sz w:val="8"/>
              </w:rPr>
            </w:pPr>
          </w:p>
        </w:tc>
        <w:tc>
          <w:tcPr>
            <w:tcW w:w="195"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45CFDA46"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F58D77"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40E67F" w14:textId="77777777" w:rsidR="000B4F01" w:rsidRPr="00691562" w:rsidRDefault="000B4F01" w:rsidP="00817B48">
            <w:pPr>
              <w:spacing w:after="0"/>
              <w:ind w:left="0"/>
              <w:jc w:val="center"/>
              <w:rPr>
                <w:rFonts w:cstheme="minorHAnsi"/>
                <w:color w:val="FFFFFF" w:themeColor="background1"/>
                <w:sz w:val="8"/>
              </w:rPr>
            </w:pPr>
          </w:p>
        </w:tc>
        <w:tc>
          <w:tcPr>
            <w:tcW w:w="204"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58D76EED"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C75D4D"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33FB2" w14:textId="77777777" w:rsidR="000B4F01" w:rsidRPr="00691562" w:rsidRDefault="000B4F01" w:rsidP="00817B48">
            <w:pPr>
              <w:spacing w:after="0"/>
              <w:ind w:left="0"/>
              <w:jc w:val="center"/>
              <w:rPr>
                <w:rFonts w:cstheme="minorHAnsi"/>
                <w:color w:val="FFFFFF" w:themeColor="background1"/>
                <w:sz w:val="8"/>
              </w:rPr>
            </w:pPr>
          </w:p>
        </w:tc>
        <w:tc>
          <w:tcPr>
            <w:tcW w:w="203" w:type="pct"/>
            <w:tcBorders>
              <w:top w:val="single" w:sz="4" w:space="0" w:color="000000"/>
              <w:left w:val="single" w:sz="4" w:space="0" w:color="000000"/>
              <w:bottom w:val="single" w:sz="4" w:space="0" w:color="000000"/>
              <w:right w:val="single" w:sz="4" w:space="0" w:color="000000"/>
            </w:tcBorders>
            <w:shd w:val="clear" w:color="000000" w:fill="8EA9DB"/>
            <w:vAlign w:val="center"/>
          </w:tcPr>
          <w:p w14:paraId="36BF58A5"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sz w:val="8"/>
                <w:szCs w:val="8"/>
              </w:rPr>
              <w:t>SPC-C</w:t>
            </w:r>
          </w:p>
        </w:tc>
        <w:tc>
          <w:tcPr>
            <w:tcW w:w="237" w:type="pct"/>
            <w:tcBorders>
              <w:top w:val="single" w:sz="4" w:space="0" w:color="000000"/>
              <w:left w:val="single" w:sz="4" w:space="0" w:color="000000"/>
              <w:bottom w:val="single" w:sz="4" w:space="0" w:color="000000"/>
              <w:right w:val="single" w:sz="4" w:space="0" w:color="000000"/>
            </w:tcBorders>
            <w:shd w:val="clear" w:color="auto" w:fill="auto"/>
          </w:tcPr>
          <w:p w14:paraId="65B888A2"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400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E8EC2" w14:textId="77777777" w:rsidR="000B4F01" w:rsidRPr="00691562" w:rsidRDefault="000B4F01" w:rsidP="00817B48">
            <w:pPr>
              <w:spacing w:after="0"/>
              <w:ind w:left="0"/>
              <w:jc w:val="center"/>
              <w:rPr>
                <w:rFonts w:cstheme="minorHAnsi"/>
                <w:color w:val="FFFFFF" w:themeColor="background1"/>
                <w:sz w:val="8"/>
              </w:rPr>
            </w:pPr>
          </w:p>
        </w:tc>
      </w:tr>
      <w:tr w:rsidR="0038450E" w:rsidRPr="00691562" w14:paraId="7F393538"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0B4F0E12" w14:textId="77777777" w:rsidR="000B4F01" w:rsidRPr="00691562" w:rsidRDefault="000B4F01" w:rsidP="00817B48">
            <w:pPr>
              <w:spacing w:after="0"/>
              <w:ind w:left="24"/>
              <w:rPr>
                <w:rFonts w:cstheme="minorHAnsi"/>
                <w:b/>
                <w:color w:val="FFFFFF" w:themeColor="background1"/>
                <w:sz w:val="8"/>
                <w:szCs w:val="8"/>
              </w:rPr>
            </w:pPr>
            <w:r w:rsidRPr="00691562">
              <w:rPr>
                <w:rFonts w:cstheme="minorHAnsi"/>
                <w:color w:val="000000"/>
                <w:sz w:val="8"/>
                <w:szCs w:val="8"/>
              </w:rPr>
              <w:t>Ss_20_10</w:t>
            </w:r>
          </w:p>
        </w:tc>
        <w:tc>
          <w:tcPr>
            <w:tcW w:w="198" w:type="pct"/>
            <w:tcBorders>
              <w:top w:val="single" w:sz="4" w:space="0" w:color="000000"/>
              <w:left w:val="single" w:sz="4" w:space="0" w:color="000000"/>
              <w:bottom w:val="single" w:sz="4" w:space="0" w:color="000000"/>
              <w:right w:val="single" w:sz="4" w:space="0" w:color="000000"/>
            </w:tcBorders>
          </w:tcPr>
          <w:p w14:paraId="72DB6F59"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674BACFB" w14:textId="77777777" w:rsidR="000B4F01" w:rsidRPr="00691562" w:rsidRDefault="000B4F01" w:rsidP="00817B48">
            <w:pPr>
              <w:spacing w:after="0"/>
              <w:ind w:left="88"/>
              <w:rPr>
                <w:rFonts w:cstheme="minorHAnsi"/>
                <w:color w:val="FFFFFF" w:themeColor="background1"/>
                <w:sz w:val="8"/>
                <w:szCs w:val="8"/>
              </w:rPr>
            </w:pPr>
            <w:r w:rsidRPr="00691562">
              <w:rPr>
                <w:rFonts w:cstheme="minorHAnsi"/>
                <w:color w:val="000000"/>
                <w:sz w:val="8"/>
                <w:szCs w:val="8"/>
              </w:rPr>
              <w:t>Structural frame systems</w:t>
            </w:r>
          </w:p>
        </w:tc>
        <w:tc>
          <w:tcPr>
            <w:tcW w:w="30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5D37F891"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color w:val="000000"/>
                <w:sz w:val="8"/>
                <w:szCs w:val="8"/>
              </w:rPr>
              <w:t>ARC</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7B548"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02667F" w14:textId="77777777" w:rsidR="000B4F01" w:rsidRPr="00691562" w:rsidRDefault="000B4F01" w:rsidP="00817B48">
            <w:pPr>
              <w:spacing w:after="0"/>
              <w:ind w:left="0"/>
              <w:jc w:val="center"/>
              <w:rPr>
                <w:rFonts w:cstheme="minorHAnsi"/>
                <w:color w:val="FFFFFF" w:themeColor="background1"/>
                <w:sz w:val="8"/>
              </w:rPr>
            </w:pPr>
          </w:p>
        </w:tc>
        <w:tc>
          <w:tcPr>
            <w:tcW w:w="227"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6822D9B8"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761E8"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43B0A2" w14:textId="77777777" w:rsidR="000B4F01" w:rsidRPr="00691562" w:rsidRDefault="000B4F01" w:rsidP="00817B48">
            <w:pPr>
              <w:spacing w:after="0"/>
              <w:ind w:left="0"/>
              <w:jc w:val="center"/>
              <w:rPr>
                <w:rFonts w:cstheme="minorHAnsi"/>
                <w:color w:val="FFFFFF" w:themeColor="background1"/>
                <w:sz w:val="8"/>
              </w:rPr>
            </w:pPr>
          </w:p>
        </w:tc>
        <w:tc>
          <w:tcPr>
            <w:tcW w:w="195"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59DC2F43"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0DF335"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8183E" w14:textId="77777777" w:rsidR="000B4F01" w:rsidRPr="00691562" w:rsidRDefault="000B4F01" w:rsidP="00817B48">
            <w:pPr>
              <w:spacing w:after="0"/>
              <w:ind w:left="0"/>
              <w:jc w:val="center"/>
              <w:rPr>
                <w:rFonts w:cstheme="minorHAnsi"/>
                <w:color w:val="FFFFFF" w:themeColor="background1"/>
                <w:sz w:val="8"/>
              </w:rPr>
            </w:pPr>
          </w:p>
        </w:tc>
        <w:tc>
          <w:tcPr>
            <w:tcW w:w="204"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5406A9DC"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F44A0"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E87096" w14:textId="77777777" w:rsidR="000B4F01" w:rsidRPr="00691562" w:rsidRDefault="000B4F01" w:rsidP="00817B48">
            <w:pPr>
              <w:spacing w:after="0"/>
              <w:ind w:left="0"/>
              <w:jc w:val="center"/>
              <w:rPr>
                <w:rFonts w:cstheme="minorHAnsi"/>
                <w:color w:val="FFFFFF" w:themeColor="background1"/>
                <w:sz w:val="8"/>
              </w:rPr>
            </w:pPr>
          </w:p>
        </w:tc>
        <w:tc>
          <w:tcPr>
            <w:tcW w:w="203" w:type="pct"/>
            <w:tcBorders>
              <w:top w:val="single" w:sz="4" w:space="0" w:color="000000"/>
              <w:left w:val="single" w:sz="4" w:space="0" w:color="000000"/>
              <w:bottom w:val="single" w:sz="4" w:space="0" w:color="000000"/>
              <w:right w:val="single" w:sz="4" w:space="0" w:color="000000"/>
            </w:tcBorders>
            <w:shd w:val="clear" w:color="000000" w:fill="8EA9DB"/>
            <w:vAlign w:val="center"/>
          </w:tcPr>
          <w:p w14:paraId="243408C1"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sz w:val="8"/>
                <w:szCs w:val="8"/>
              </w:rPr>
              <w:t>SPC-C</w:t>
            </w:r>
          </w:p>
        </w:tc>
        <w:tc>
          <w:tcPr>
            <w:tcW w:w="237" w:type="pct"/>
            <w:tcBorders>
              <w:top w:val="single" w:sz="4" w:space="0" w:color="000000"/>
              <w:left w:val="single" w:sz="4" w:space="0" w:color="000000"/>
              <w:bottom w:val="single" w:sz="4" w:space="0" w:color="000000"/>
              <w:right w:val="single" w:sz="4" w:space="0" w:color="000000"/>
            </w:tcBorders>
            <w:shd w:val="clear" w:color="auto" w:fill="auto"/>
          </w:tcPr>
          <w:p w14:paraId="7B409AEB"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400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841C28" w14:textId="77777777" w:rsidR="000B4F01" w:rsidRPr="00691562" w:rsidRDefault="000B4F01" w:rsidP="00817B48">
            <w:pPr>
              <w:spacing w:after="0"/>
              <w:ind w:left="0"/>
              <w:jc w:val="center"/>
              <w:rPr>
                <w:rFonts w:cstheme="minorHAnsi"/>
                <w:color w:val="FFFFFF" w:themeColor="background1"/>
                <w:sz w:val="8"/>
              </w:rPr>
            </w:pPr>
          </w:p>
        </w:tc>
      </w:tr>
      <w:tr w:rsidR="0038450E" w:rsidRPr="00691562" w14:paraId="494B10A2"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50BBADF0" w14:textId="77777777" w:rsidR="000B4F01" w:rsidRPr="00691562" w:rsidRDefault="000B4F01" w:rsidP="00817B48">
            <w:pPr>
              <w:spacing w:after="0"/>
              <w:ind w:left="24"/>
              <w:rPr>
                <w:rFonts w:cstheme="minorHAnsi"/>
                <w:b/>
                <w:color w:val="FFFFFF" w:themeColor="background1"/>
                <w:sz w:val="8"/>
                <w:szCs w:val="8"/>
              </w:rPr>
            </w:pPr>
            <w:r w:rsidRPr="00691562">
              <w:rPr>
                <w:rFonts w:cstheme="minorHAnsi"/>
                <w:color w:val="000000"/>
                <w:sz w:val="8"/>
                <w:szCs w:val="8"/>
              </w:rPr>
              <w:t>Ss_20_20</w:t>
            </w:r>
          </w:p>
        </w:tc>
        <w:tc>
          <w:tcPr>
            <w:tcW w:w="198" w:type="pct"/>
            <w:tcBorders>
              <w:top w:val="single" w:sz="4" w:space="0" w:color="000000"/>
              <w:left w:val="single" w:sz="4" w:space="0" w:color="000000"/>
              <w:bottom w:val="single" w:sz="4" w:space="0" w:color="000000"/>
              <w:right w:val="single" w:sz="4" w:space="0" w:color="000000"/>
            </w:tcBorders>
          </w:tcPr>
          <w:p w14:paraId="4B0CAF1F"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40A7176C" w14:textId="77777777" w:rsidR="000B4F01" w:rsidRPr="00691562" w:rsidRDefault="000B4F01" w:rsidP="00817B48">
            <w:pPr>
              <w:spacing w:after="0"/>
              <w:ind w:left="88"/>
              <w:rPr>
                <w:rFonts w:cstheme="minorHAnsi"/>
                <w:color w:val="FFFFFF" w:themeColor="background1"/>
                <w:sz w:val="8"/>
                <w:szCs w:val="8"/>
              </w:rPr>
            </w:pPr>
            <w:r w:rsidRPr="00691562">
              <w:rPr>
                <w:rFonts w:cstheme="minorHAnsi"/>
                <w:color w:val="000000"/>
                <w:sz w:val="8"/>
                <w:szCs w:val="8"/>
              </w:rPr>
              <w:t>Structural beams</w:t>
            </w:r>
          </w:p>
        </w:tc>
        <w:tc>
          <w:tcPr>
            <w:tcW w:w="30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653A57EF"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color w:val="000000"/>
                <w:sz w:val="8"/>
                <w:szCs w:val="8"/>
              </w:rPr>
              <w:t>ARC</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C5387"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2D2481" w14:textId="77777777" w:rsidR="000B4F01" w:rsidRPr="00691562" w:rsidRDefault="000B4F01" w:rsidP="00817B48">
            <w:pPr>
              <w:spacing w:after="0"/>
              <w:ind w:left="0"/>
              <w:jc w:val="center"/>
              <w:rPr>
                <w:rFonts w:cstheme="minorHAnsi"/>
                <w:color w:val="FFFFFF" w:themeColor="background1"/>
                <w:sz w:val="8"/>
              </w:rPr>
            </w:pPr>
          </w:p>
        </w:tc>
        <w:tc>
          <w:tcPr>
            <w:tcW w:w="227"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37DE4720"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B5D6E"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C37BF" w14:textId="77777777" w:rsidR="000B4F01" w:rsidRPr="00691562" w:rsidRDefault="000B4F01" w:rsidP="00817B48">
            <w:pPr>
              <w:spacing w:after="0"/>
              <w:ind w:left="0"/>
              <w:jc w:val="center"/>
              <w:rPr>
                <w:rFonts w:cstheme="minorHAnsi"/>
                <w:color w:val="FFFFFF" w:themeColor="background1"/>
                <w:sz w:val="8"/>
              </w:rPr>
            </w:pPr>
          </w:p>
        </w:tc>
        <w:tc>
          <w:tcPr>
            <w:tcW w:w="195"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3E93A514"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0D27F"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083100" w14:textId="77777777" w:rsidR="000B4F01" w:rsidRPr="00691562" w:rsidRDefault="000B4F01" w:rsidP="00817B48">
            <w:pPr>
              <w:spacing w:after="0"/>
              <w:ind w:left="0"/>
              <w:jc w:val="center"/>
              <w:rPr>
                <w:rFonts w:cstheme="minorHAnsi"/>
                <w:color w:val="FFFFFF" w:themeColor="background1"/>
                <w:sz w:val="8"/>
              </w:rPr>
            </w:pPr>
          </w:p>
        </w:tc>
        <w:tc>
          <w:tcPr>
            <w:tcW w:w="204"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1A4C7ED4"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AA5CD7"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B86512" w14:textId="77777777" w:rsidR="000B4F01" w:rsidRPr="00691562" w:rsidRDefault="000B4F01" w:rsidP="00817B48">
            <w:pPr>
              <w:spacing w:after="0"/>
              <w:ind w:left="0"/>
              <w:jc w:val="center"/>
              <w:rPr>
                <w:rFonts w:cstheme="minorHAnsi"/>
                <w:color w:val="FFFFFF" w:themeColor="background1"/>
                <w:sz w:val="8"/>
              </w:rPr>
            </w:pPr>
          </w:p>
        </w:tc>
        <w:tc>
          <w:tcPr>
            <w:tcW w:w="203" w:type="pct"/>
            <w:tcBorders>
              <w:top w:val="single" w:sz="4" w:space="0" w:color="000000"/>
              <w:left w:val="single" w:sz="4" w:space="0" w:color="000000"/>
              <w:bottom w:val="single" w:sz="4" w:space="0" w:color="000000"/>
              <w:right w:val="single" w:sz="4" w:space="0" w:color="000000"/>
            </w:tcBorders>
            <w:shd w:val="clear" w:color="000000" w:fill="8EA9DB"/>
            <w:vAlign w:val="center"/>
          </w:tcPr>
          <w:p w14:paraId="720A2985"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sz w:val="8"/>
                <w:szCs w:val="8"/>
              </w:rPr>
              <w:t>SPC-C</w:t>
            </w:r>
          </w:p>
        </w:tc>
        <w:tc>
          <w:tcPr>
            <w:tcW w:w="237" w:type="pct"/>
            <w:tcBorders>
              <w:top w:val="single" w:sz="4" w:space="0" w:color="000000"/>
              <w:left w:val="single" w:sz="4" w:space="0" w:color="000000"/>
              <w:bottom w:val="single" w:sz="4" w:space="0" w:color="000000"/>
              <w:right w:val="single" w:sz="4" w:space="0" w:color="000000"/>
            </w:tcBorders>
            <w:shd w:val="clear" w:color="auto" w:fill="auto"/>
          </w:tcPr>
          <w:p w14:paraId="0AE7C62F"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400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ABE14" w14:textId="77777777" w:rsidR="000B4F01" w:rsidRPr="00691562" w:rsidRDefault="000B4F01" w:rsidP="00817B48">
            <w:pPr>
              <w:spacing w:after="0"/>
              <w:ind w:left="0"/>
              <w:jc w:val="center"/>
              <w:rPr>
                <w:rFonts w:cstheme="minorHAnsi"/>
                <w:color w:val="FFFFFF" w:themeColor="background1"/>
                <w:sz w:val="8"/>
              </w:rPr>
            </w:pPr>
          </w:p>
        </w:tc>
      </w:tr>
      <w:tr w:rsidR="0038450E" w:rsidRPr="00691562" w14:paraId="5D5F297A"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5FC9EAFF" w14:textId="77777777" w:rsidR="000B4F01" w:rsidRPr="00691562" w:rsidRDefault="000B4F01" w:rsidP="00817B48">
            <w:pPr>
              <w:spacing w:after="0"/>
              <w:ind w:left="24"/>
              <w:rPr>
                <w:rFonts w:cstheme="minorHAnsi"/>
                <w:b/>
                <w:color w:val="FFFFFF" w:themeColor="background1"/>
                <w:sz w:val="8"/>
                <w:szCs w:val="8"/>
              </w:rPr>
            </w:pPr>
            <w:r w:rsidRPr="00691562">
              <w:rPr>
                <w:rFonts w:cstheme="minorHAnsi"/>
                <w:color w:val="000000"/>
                <w:sz w:val="8"/>
                <w:szCs w:val="8"/>
              </w:rPr>
              <w:t>Ss_20_30</w:t>
            </w:r>
          </w:p>
        </w:tc>
        <w:tc>
          <w:tcPr>
            <w:tcW w:w="198" w:type="pct"/>
            <w:tcBorders>
              <w:top w:val="single" w:sz="4" w:space="0" w:color="000000"/>
              <w:left w:val="single" w:sz="4" w:space="0" w:color="000000"/>
              <w:bottom w:val="single" w:sz="4" w:space="0" w:color="000000"/>
              <w:right w:val="single" w:sz="4" w:space="0" w:color="000000"/>
            </w:tcBorders>
          </w:tcPr>
          <w:p w14:paraId="604911CD"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6E3CC527" w14:textId="77777777" w:rsidR="000B4F01" w:rsidRPr="00691562" w:rsidRDefault="000B4F01" w:rsidP="00817B48">
            <w:pPr>
              <w:spacing w:after="0"/>
              <w:ind w:left="88"/>
              <w:rPr>
                <w:rFonts w:cstheme="minorHAnsi"/>
                <w:color w:val="FFFFFF" w:themeColor="background1"/>
                <w:sz w:val="8"/>
                <w:szCs w:val="8"/>
              </w:rPr>
            </w:pPr>
            <w:r w:rsidRPr="00691562">
              <w:rPr>
                <w:rFonts w:cstheme="minorHAnsi"/>
                <w:color w:val="000000"/>
                <w:sz w:val="8"/>
                <w:szCs w:val="8"/>
              </w:rPr>
              <w:t>Structural columns</w:t>
            </w:r>
          </w:p>
        </w:tc>
        <w:tc>
          <w:tcPr>
            <w:tcW w:w="30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2C6467A6"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color w:val="000000"/>
                <w:sz w:val="8"/>
                <w:szCs w:val="8"/>
              </w:rPr>
              <w:t>ARC</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E91629"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3E7FA" w14:textId="77777777" w:rsidR="000B4F01" w:rsidRPr="00691562" w:rsidRDefault="000B4F01" w:rsidP="00817B48">
            <w:pPr>
              <w:spacing w:after="0"/>
              <w:ind w:left="0"/>
              <w:jc w:val="center"/>
              <w:rPr>
                <w:rFonts w:cstheme="minorHAnsi"/>
                <w:color w:val="FFFFFF" w:themeColor="background1"/>
                <w:sz w:val="8"/>
              </w:rPr>
            </w:pPr>
          </w:p>
        </w:tc>
        <w:tc>
          <w:tcPr>
            <w:tcW w:w="227"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27E74DCB"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034C4"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5431A" w14:textId="77777777" w:rsidR="000B4F01" w:rsidRPr="00691562" w:rsidRDefault="000B4F01" w:rsidP="00817B48">
            <w:pPr>
              <w:spacing w:after="0"/>
              <w:ind w:left="0"/>
              <w:jc w:val="center"/>
              <w:rPr>
                <w:rFonts w:cstheme="minorHAnsi"/>
                <w:color w:val="FFFFFF" w:themeColor="background1"/>
                <w:sz w:val="8"/>
              </w:rPr>
            </w:pPr>
          </w:p>
        </w:tc>
        <w:tc>
          <w:tcPr>
            <w:tcW w:w="195"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7ABC3F0B"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B79EA"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10D5A7" w14:textId="77777777" w:rsidR="000B4F01" w:rsidRPr="00691562" w:rsidRDefault="000B4F01" w:rsidP="00817B48">
            <w:pPr>
              <w:spacing w:after="0"/>
              <w:ind w:left="0"/>
              <w:jc w:val="center"/>
              <w:rPr>
                <w:rFonts w:cstheme="minorHAnsi"/>
                <w:color w:val="FFFFFF" w:themeColor="background1"/>
                <w:sz w:val="8"/>
              </w:rPr>
            </w:pPr>
          </w:p>
        </w:tc>
        <w:tc>
          <w:tcPr>
            <w:tcW w:w="204"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67E16B17"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64246"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B94701" w14:textId="77777777" w:rsidR="000B4F01" w:rsidRPr="00691562" w:rsidRDefault="000B4F01" w:rsidP="00817B48">
            <w:pPr>
              <w:spacing w:after="0"/>
              <w:ind w:left="0"/>
              <w:jc w:val="center"/>
              <w:rPr>
                <w:rFonts w:cstheme="minorHAnsi"/>
                <w:color w:val="FFFFFF" w:themeColor="background1"/>
                <w:sz w:val="8"/>
              </w:rPr>
            </w:pPr>
          </w:p>
        </w:tc>
        <w:tc>
          <w:tcPr>
            <w:tcW w:w="203" w:type="pct"/>
            <w:tcBorders>
              <w:top w:val="single" w:sz="4" w:space="0" w:color="000000"/>
              <w:left w:val="single" w:sz="4" w:space="0" w:color="000000"/>
              <w:bottom w:val="single" w:sz="4" w:space="0" w:color="000000"/>
              <w:right w:val="single" w:sz="4" w:space="0" w:color="000000"/>
            </w:tcBorders>
            <w:shd w:val="clear" w:color="000000" w:fill="8EA9DB"/>
            <w:vAlign w:val="center"/>
          </w:tcPr>
          <w:p w14:paraId="71E5C774"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sz w:val="8"/>
                <w:szCs w:val="8"/>
              </w:rPr>
              <w:t>SPC-C</w:t>
            </w:r>
          </w:p>
        </w:tc>
        <w:tc>
          <w:tcPr>
            <w:tcW w:w="237" w:type="pct"/>
            <w:tcBorders>
              <w:top w:val="single" w:sz="4" w:space="0" w:color="000000"/>
              <w:left w:val="single" w:sz="4" w:space="0" w:color="000000"/>
              <w:bottom w:val="single" w:sz="4" w:space="0" w:color="000000"/>
              <w:right w:val="single" w:sz="4" w:space="0" w:color="000000"/>
            </w:tcBorders>
            <w:shd w:val="clear" w:color="auto" w:fill="auto"/>
          </w:tcPr>
          <w:p w14:paraId="1721A208"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400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51CE2C" w14:textId="77777777" w:rsidR="000B4F01" w:rsidRPr="00691562" w:rsidRDefault="000B4F01" w:rsidP="00817B48">
            <w:pPr>
              <w:spacing w:after="0"/>
              <w:ind w:left="0"/>
              <w:jc w:val="center"/>
              <w:rPr>
                <w:rFonts w:cstheme="minorHAnsi"/>
                <w:color w:val="FFFFFF" w:themeColor="background1"/>
                <w:sz w:val="8"/>
              </w:rPr>
            </w:pPr>
          </w:p>
        </w:tc>
      </w:tr>
      <w:tr w:rsidR="0038450E" w:rsidRPr="00691562" w14:paraId="65C436DB"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26C70FB4" w14:textId="77777777" w:rsidR="000B4F01" w:rsidRPr="00691562" w:rsidRDefault="000B4F01" w:rsidP="00817B48">
            <w:pPr>
              <w:spacing w:after="0"/>
              <w:ind w:left="24"/>
              <w:rPr>
                <w:rFonts w:cstheme="minorHAnsi"/>
                <w:b/>
                <w:color w:val="FFFFFF" w:themeColor="background1"/>
                <w:sz w:val="8"/>
                <w:szCs w:val="8"/>
              </w:rPr>
            </w:pPr>
            <w:r w:rsidRPr="00691562">
              <w:rPr>
                <w:rFonts w:cstheme="minorHAnsi"/>
                <w:color w:val="000000"/>
                <w:sz w:val="8"/>
                <w:szCs w:val="8"/>
              </w:rPr>
              <w:t>Ss_20_40</w:t>
            </w:r>
          </w:p>
        </w:tc>
        <w:tc>
          <w:tcPr>
            <w:tcW w:w="198" w:type="pct"/>
            <w:tcBorders>
              <w:top w:val="single" w:sz="4" w:space="0" w:color="000000"/>
              <w:left w:val="single" w:sz="4" w:space="0" w:color="000000"/>
              <w:bottom w:val="single" w:sz="4" w:space="0" w:color="000000"/>
              <w:right w:val="single" w:sz="4" w:space="0" w:color="000000"/>
            </w:tcBorders>
          </w:tcPr>
          <w:p w14:paraId="3DB24136"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7A7C7FC4" w14:textId="77777777" w:rsidR="000B4F01" w:rsidRPr="00691562" w:rsidRDefault="000B4F01" w:rsidP="00817B48">
            <w:pPr>
              <w:spacing w:after="0"/>
              <w:ind w:left="88"/>
              <w:rPr>
                <w:rFonts w:cstheme="minorHAnsi"/>
                <w:color w:val="FFFFFF" w:themeColor="background1"/>
                <w:sz w:val="8"/>
                <w:szCs w:val="8"/>
              </w:rPr>
            </w:pPr>
            <w:r w:rsidRPr="00691562">
              <w:rPr>
                <w:rFonts w:cstheme="minorHAnsi"/>
                <w:color w:val="000000"/>
                <w:sz w:val="8"/>
                <w:szCs w:val="8"/>
              </w:rPr>
              <w:t>Structural sheet and cable systems</w:t>
            </w:r>
          </w:p>
        </w:tc>
        <w:tc>
          <w:tcPr>
            <w:tcW w:w="30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153E8987"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color w:val="000000"/>
                <w:sz w:val="8"/>
                <w:szCs w:val="8"/>
              </w:rPr>
              <w:t>ARC</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2EB552"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EC3E2" w14:textId="77777777" w:rsidR="000B4F01" w:rsidRPr="00691562" w:rsidRDefault="000B4F01" w:rsidP="00817B48">
            <w:pPr>
              <w:spacing w:after="0"/>
              <w:ind w:left="0"/>
              <w:jc w:val="center"/>
              <w:rPr>
                <w:rFonts w:cstheme="minorHAnsi"/>
                <w:color w:val="FFFFFF" w:themeColor="background1"/>
                <w:sz w:val="8"/>
              </w:rPr>
            </w:pPr>
          </w:p>
        </w:tc>
        <w:tc>
          <w:tcPr>
            <w:tcW w:w="227"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07DD9EAE"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1D2A10"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39222" w14:textId="77777777" w:rsidR="000B4F01" w:rsidRPr="00691562" w:rsidRDefault="000B4F01" w:rsidP="00817B48">
            <w:pPr>
              <w:spacing w:after="0"/>
              <w:ind w:left="0"/>
              <w:jc w:val="center"/>
              <w:rPr>
                <w:rFonts w:cstheme="minorHAnsi"/>
                <w:color w:val="FFFFFF" w:themeColor="background1"/>
                <w:sz w:val="8"/>
              </w:rPr>
            </w:pPr>
          </w:p>
        </w:tc>
        <w:tc>
          <w:tcPr>
            <w:tcW w:w="195"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666A18E3"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9A3F2"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232879" w14:textId="77777777" w:rsidR="000B4F01" w:rsidRPr="00691562" w:rsidRDefault="000B4F01" w:rsidP="00817B48">
            <w:pPr>
              <w:spacing w:after="0"/>
              <w:ind w:left="0"/>
              <w:jc w:val="center"/>
              <w:rPr>
                <w:rFonts w:cstheme="minorHAnsi"/>
                <w:color w:val="FFFFFF" w:themeColor="background1"/>
                <w:sz w:val="8"/>
              </w:rPr>
            </w:pPr>
          </w:p>
        </w:tc>
        <w:tc>
          <w:tcPr>
            <w:tcW w:w="204"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3AD46E38"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952008"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A8389" w14:textId="77777777" w:rsidR="000B4F01" w:rsidRPr="00691562" w:rsidRDefault="000B4F01" w:rsidP="00817B48">
            <w:pPr>
              <w:spacing w:after="0"/>
              <w:ind w:left="0"/>
              <w:jc w:val="center"/>
              <w:rPr>
                <w:rFonts w:cstheme="minorHAnsi"/>
                <w:color w:val="FFFFFF" w:themeColor="background1"/>
                <w:sz w:val="8"/>
              </w:rPr>
            </w:pPr>
          </w:p>
        </w:tc>
        <w:tc>
          <w:tcPr>
            <w:tcW w:w="203" w:type="pct"/>
            <w:tcBorders>
              <w:top w:val="single" w:sz="4" w:space="0" w:color="000000"/>
              <w:left w:val="single" w:sz="4" w:space="0" w:color="000000"/>
              <w:bottom w:val="single" w:sz="4" w:space="0" w:color="000000"/>
              <w:right w:val="single" w:sz="4" w:space="0" w:color="000000"/>
            </w:tcBorders>
            <w:shd w:val="clear" w:color="000000" w:fill="8EA9DB"/>
            <w:vAlign w:val="center"/>
          </w:tcPr>
          <w:p w14:paraId="7E94F430"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sz w:val="8"/>
                <w:szCs w:val="8"/>
              </w:rPr>
              <w:t>SPC-C</w:t>
            </w:r>
          </w:p>
        </w:tc>
        <w:tc>
          <w:tcPr>
            <w:tcW w:w="237" w:type="pct"/>
            <w:tcBorders>
              <w:top w:val="single" w:sz="4" w:space="0" w:color="000000"/>
              <w:left w:val="single" w:sz="4" w:space="0" w:color="000000"/>
              <w:bottom w:val="single" w:sz="4" w:space="0" w:color="000000"/>
              <w:right w:val="single" w:sz="4" w:space="0" w:color="000000"/>
            </w:tcBorders>
            <w:shd w:val="clear" w:color="auto" w:fill="auto"/>
          </w:tcPr>
          <w:p w14:paraId="3368C8FA"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400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2FC41" w14:textId="77777777" w:rsidR="000B4F01" w:rsidRPr="00691562" w:rsidRDefault="000B4F01" w:rsidP="00817B48">
            <w:pPr>
              <w:spacing w:after="0"/>
              <w:ind w:left="0"/>
              <w:jc w:val="center"/>
              <w:rPr>
                <w:rFonts w:cstheme="minorHAnsi"/>
                <w:color w:val="FFFFFF" w:themeColor="background1"/>
                <w:sz w:val="8"/>
              </w:rPr>
            </w:pPr>
          </w:p>
        </w:tc>
      </w:tr>
      <w:tr w:rsidR="0038450E" w:rsidRPr="00691562" w14:paraId="5083080A"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33796951" w14:textId="77777777" w:rsidR="000B4F01" w:rsidRPr="00691562" w:rsidRDefault="000B4F01" w:rsidP="00817B48">
            <w:pPr>
              <w:spacing w:after="0"/>
              <w:ind w:left="24"/>
              <w:rPr>
                <w:rFonts w:cstheme="minorHAnsi"/>
                <w:b/>
                <w:color w:val="FFFFFF" w:themeColor="background1"/>
                <w:sz w:val="8"/>
                <w:szCs w:val="8"/>
              </w:rPr>
            </w:pPr>
            <w:r w:rsidRPr="00691562">
              <w:rPr>
                <w:rFonts w:cstheme="minorHAnsi"/>
                <w:color w:val="000000"/>
                <w:sz w:val="8"/>
                <w:szCs w:val="8"/>
              </w:rPr>
              <w:t>Ss_20_50</w:t>
            </w:r>
          </w:p>
        </w:tc>
        <w:tc>
          <w:tcPr>
            <w:tcW w:w="198" w:type="pct"/>
            <w:tcBorders>
              <w:top w:val="single" w:sz="4" w:space="0" w:color="000000"/>
              <w:left w:val="single" w:sz="4" w:space="0" w:color="000000"/>
              <w:bottom w:val="single" w:sz="4" w:space="0" w:color="000000"/>
              <w:right w:val="single" w:sz="4" w:space="0" w:color="000000"/>
            </w:tcBorders>
          </w:tcPr>
          <w:p w14:paraId="53CA28A2"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0D85B163" w14:textId="77777777" w:rsidR="000B4F01" w:rsidRPr="00691562" w:rsidRDefault="000B4F01" w:rsidP="00817B48">
            <w:pPr>
              <w:spacing w:after="0"/>
              <w:ind w:left="88"/>
              <w:rPr>
                <w:rFonts w:cstheme="minorHAnsi"/>
                <w:color w:val="FFFFFF" w:themeColor="background1"/>
                <w:sz w:val="8"/>
                <w:szCs w:val="8"/>
              </w:rPr>
            </w:pPr>
            <w:r w:rsidRPr="00691562">
              <w:rPr>
                <w:rFonts w:cstheme="minorHAnsi"/>
                <w:color w:val="000000"/>
                <w:sz w:val="8"/>
                <w:szCs w:val="8"/>
              </w:rPr>
              <w:t>Bridge abutment and pier systems</w:t>
            </w:r>
          </w:p>
        </w:tc>
        <w:tc>
          <w:tcPr>
            <w:tcW w:w="30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5CF2D0F8"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color w:val="000000"/>
                <w:sz w:val="8"/>
                <w:szCs w:val="8"/>
              </w:rPr>
              <w:t>ARC</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47A829"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B2694" w14:textId="77777777" w:rsidR="000B4F01" w:rsidRPr="00691562" w:rsidRDefault="000B4F01" w:rsidP="00817B48">
            <w:pPr>
              <w:spacing w:after="0"/>
              <w:ind w:left="0"/>
              <w:jc w:val="center"/>
              <w:rPr>
                <w:rFonts w:cstheme="minorHAnsi"/>
                <w:color w:val="FFFFFF" w:themeColor="background1"/>
                <w:sz w:val="8"/>
              </w:rPr>
            </w:pPr>
          </w:p>
        </w:tc>
        <w:tc>
          <w:tcPr>
            <w:tcW w:w="227"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78D3D501"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9F6E03"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C639A" w14:textId="77777777" w:rsidR="000B4F01" w:rsidRPr="00691562" w:rsidRDefault="000B4F01" w:rsidP="00817B48">
            <w:pPr>
              <w:spacing w:after="0"/>
              <w:ind w:left="0"/>
              <w:jc w:val="center"/>
              <w:rPr>
                <w:rFonts w:cstheme="minorHAnsi"/>
                <w:color w:val="FFFFFF" w:themeColor="background1"/>
                <w:sz w:val="8"/>
              </w:rPr>
            </w:pPr>
          </w:p>
        </w:tc>
        <w:tc>
          <w:tcPr>
            <w:tcW w:w="195"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6995BDD2"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007F1"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5D7C8D" w14:textId="77777777" w:rsidR="000B4F01" w:rsidRPr="00691562" w:rsidRDefault="000B4F01" w:rsidP="00817B48">
            <w:pPr>
              <w:spacing w:after="0"/>
              <w:ind w:left="0"/>
              <w:jc w:val="center"/>
              <w:rPr>
                <w:rFonts w:cstheme="minorHAnsi"/>
                <w:color w:val="FFFFFF" w:themeColor="background1"/>
                <w:sz w:val="8"/>
              </w:rPr>
            </w:pPr>
          </w:p>
        </w:tc>
        <w:tc>
          <w:tcPr>
            <w:tcW w:w="204"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4B7FD216"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AB7DEC"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0A77BD" w14:textId="77777777" w:rsidR="000B4F01" w:rsidRPr="00691562" w:rsidRDefault="000B4F01" w:rsidP="00817B48">
            <w:pPr>
              <w:spacing w:after="0"/>
              <w:ind w:left="0"/>
              <w:jc w:val="center"/>
              <w:rPr>
                <w:rFonts w:cstheme="minorHAnsi"/>
                <w:color w:val="FFFFFF" w:themeColor="background1"/>
                <w:sz w:val="8"/>
              </w:rPr>
            </w:pPr>
          </w:p>
        </w:tc>
        <w:tc>
          <w:tcPr>
            <w:tcW w:w="203" w:type="pct"/>
            <w:tcBorders>
              <w:top w:val="single" w:sz="4" w:space="0" w:color="000000"/>
              <w:left w:val="single" w:sz="4" w:space="0" w:color="000000"/>
              <w:bottom w:val="single" w:sz="4" w:space="0" w:color="000000"/>
              <w:right w:val="single" w:sz="4" w:space="0" w:color="000000"/>
            </w:tcBorders>
            <w:shd w:val="clear" w:color="000000" w:fill="8EA9DB"/>
            <w:vAlign w:val="center"/>
          </w:tcPr>
          <w:p w14:paraId="4BA05F8F"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sz w:val="8"/>
                <w:szCs w:val="8"/>
              </w:rPr>
              <w:t>SPC-C</w:t>
            </w:r>
          </w:p>
        </w:tc>
        <w:tc>
          <w:tcPr>
            <w:tcW w:w="237" w:type="pct"/>
            <w:tcBorders>
              <w:top w:val="single" w:sz="4" w:space="0" w:color="000000"/>
              <w:left w:val="single" w:sz="4" w:space="0" w:color="000000"/>
              <w:bottom w:val="single" w:sz="4" w:space="0" w:color="000000"/>
              <w:right w:val="single" w:sz="4" w:space="0" w:color="000000"/>
            </w:tcBorders>
            <w:shd w:val="clear" w:color="auto" w:fill="auto"/>
          </w:tcPr>
          <w:p w14:paraId="627ECFE2"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400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9F043" w14:textId="77777777" w:rsidR="000B4F01" w:rsidRPr="00691562" w:rsidRDefault="000B4F01" w:rsidP="00817B48">
            <w:pPr>
              <w:spacing w:after="0"/>
              <w:ind w:left="0"/>
              <w:jc w:val="center"/>
              <w:rPr>
                <w:rFonts w:cstheme="minorHAnsi"/>
                <w:color w:val="FFFFFF" w:themeColor="background1"/>
                <w:sz w:val="8"/>
              </w:rPr>
            </w:pPr>
          </w:p>
        </w:tc>
      </w:tr>
      <w:tr w:rsidR="0038450E" w:rsidRPr="00691562" w14:paraId="325A7A5B"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4DD84F55" w14:textId="77777777" w:rsidR="000B4F01" w:rsidRPr="00691562" w:rsidRDefault="000B4F01" w:rsidP="00817B48">
            <w:pPr>
              <w:spacing w:after="0"/>
              <w:ind w:left="24"/>
              <w:rPr>
                <w:rFonts w:cstheme="minorHAnsi"/>
                <w:b/>
                <w:color w:val="FFFFFF" w:themeColor="background1"/>
                <w:sz w:val="8"/>
                <w:szCs w:val="8"/>
              </w:rPr>
            </w:pPr>
            <w:r w:rsidRPr="00691562">
              <w:rPr>
                <w:rFonts w:cstheme="minorHAnsi"/>
                <w:color w:val="000000"/>
                <w:sz w:val="8"/>
                <w:szCs w:val="8"/>
              </w:rPr>
              <w:t>Ss_20_60</w:t>
            </w:r>
          </w:p>
        </w:tc>
        <w:tc>
          <w:tcPr>
            <w:tcW w:w="198" w:type="pct"/>
            <w:tcBorders>
              <w:top w:val="single" w:sz="4" w:space="0" w:color="000000"/>
              <w:left w:val="single" w:sz="4" w:space="0" w:color="000000"/>
              <w:bottom w:val="single" w:sz="4" w:space="0" w:color="000000"/>
              <w:right w:val="single" w:sz="4" w:space="0" w:color="000000"/>
            </w:tcBorders>
          </w:tcPr>
          <w:p w14:paraId="7E6858B3"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041FCFA8" w14:textId="77777777" w:rsidR="000B4F01" w:rsidRPr="00691562" w:rsidRDefault="000B4F01" w:rsidP="00817B48">
            <w:pPr>
              <w:spacing w:after="0"/>
              <w:ind w:left="88"/>
              <w:rPr>
                <w:rFonts w:cstheme="minorHAnsi"/>
                <w:color w:val="FFFFFF" w:themeColor="background1"/>
                <w:sz w:val="8"/>
                <w:szCs w:val="8"/>
              </w:rPr>
            </w:pPr>
            <w:r w:rsidRPr="00691562">
              <w:rPr>
                <w:rFonts w:cstheme="minorHAnsi"/>
                <w:color w:val="000000"/>
                <w:sz w:val="8"/>
                <w:szCs w:val="8"/>
              </w:rPr>
              <w:t>Retaining wall systems</w:t>
            </w:r>
          </w:p>
        </w:tc>
        <w:tc>
          <w:tcPr>
            <w:tcW w:w="30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536E00A0"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color w:val="000000"/>
                <w:sz w:val="8"/>
                <w:szCs w:val="8"/>
              </w:rPr>
              <w:t>ARC</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1AD47D"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569B80" w14:textId="77777777" w:rsidR="000B4F01" w:rsidRPr="00691562" w:rsidRDefault="000B4F01" w:rsidP="00817B48">
            <w:pPr>
              <w:spacing w:after="0"/>
              <w:ind w:left="0"/>
              <w:jc w:val="center"/>
              <w:rPr>
                <w:rFonts w:cstheme="minorHAnsi"/>
                <w:color w:val="FFFFFF" w:themeColor="background1"/>
                <w:sz w:val="8"/>
              </w:rPr>
            </w:pPr>
          </w:p>
        </w:tc>
        <w:tc>
          <w:tcPr>
            <w:tcW w:w="227"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63983A0A"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788D8"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499FEE" w14:textId="77777777" w:rsidR="000B4F01" w:rsidRPr="00691562" w:rsidRDefault="000B4F01" w:rsidP="00817B48">
            <w:pPr>
              <w:spacing w:after="0"/>
              <w:ind w:left="0"/>
              <w:jc w:val="center"/>
              <w:rPr>
                <w:rFonts w:cstheme="minorHAnsi"/>
                <w:color w:val="FFFFFF" w:themeColor="background1"/>
                <w:sz w:val="8"/>
              </w:rPr>
            </w:pPr>
          </w:p>
        </w:tc>
        <w:tc>
          <w:tcPr>
            <w:tcW w:w="195"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53896904"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EAC86"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D6400" w14:textId="77777777" w:rsidR="000B4F01" w:rsidRPr="00691562" w:rsidRDefault="000B4F01" w:rsidP="00817B48">
            <w:pPr>
              <w:spacing w:after="0"/>
              <w:ind w:left="0"/>
              <w:jc w:val="center"/>
              <w:rPr>
                <w:rFonts w:cstheme="minorHAnsi"/>
                <w:color w:val="FFFFFF" w:themeColor="background1"/>
                <w:sz w:val="8"/>
              </w:rPr>
            </w:pPr>
          </w:p>
        </w:tc>
        <w:tc>
          <w:tcPr>
            <w:tcW w:w="204"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52722D3D"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E63D1"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7F68E" w14:textId="77777777" w:rsidR="000B4F01" w:rsidRPr="00691562" w:rsidRDefault="000B4F01" w:rsidP="00817B48">
            <w:pPr>
              <w:spacing w:after="0"/>
              <w:ind w:left="0"/>
              <w:jc w:val="center"/>
              <w:rPr>
                <w:rFonts w:cstheme="minorHAnsi"/>
                <w:color w:val="FFFFFF" w:themeColor="background1"/>
                <w:sz w:val="8"/>
              </w:rPr>
            </w:pPr>
          </w:p>
        </w:tc>
        <w:tc>
          <w:tcPr>
            <w:tcW w:w="203" w:type="pct"/>
            <w:tcBorders>
              <w:top w:val="single" w:sz="4" w:space="0" w:color="000000"/>
              <w:left w:val="single" w:sz="4" w:space="0" w:color="000000"/>
              <w:bottom w:val="single" w:sz="4" w:space="0" w:color="000000"/>
              <w:right w:val="single" w:sz="4" w:space="0" w:color="000000"/>
            </w:tcBorders>
            <w:shd w:val="clear" w:color="000000" w:fill="8EA9DB"/>
            <w:vAlign w:val="center"/>
          </w:tcPr>
          <w:p w14:paraId="680A972D"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sz w:val="8"/>
                <w:szCs w:val="8"/>
              </w:rPr>
              <w:t>SPC-C</w:t>
            </w:r>
          </w:p>
        </w:tc>
        <w:tc>
          <w:tcPr>
            <w:tcW w:w="237" w:type="pct"/>
            <w:tcBorders>
              <w:top w:val="single" w:sz="4" w:space="0" w:color="000000"/>
              <w:left w:val="single" w:sz="4" w:space="0" w:color="000000"/>
              <w:bottom w:val="single" w:sz="4" w:space="0" w:color="000000"/>
              <w:right w:val="single" w:sz="4" w:space="0" w:color="000000"/>
            </w:tcBorders>
            <w:shd w:val="clear" w:color="auto" w:fill="auto"/>
          </w:tcPr>
          <w:p w14:paraId="79568CBC"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400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61FE03" w14:textId="77777777" w:rsidR="000B4F01" w:rsidRPr="00691562" w:rsidRDefault="000B4F01" w:rsidP="00817B48">
            <w:pPr>
              <w:spacing w:after="0"/>
              <w:ind w:left="0"/>
              <w:jc w:val="center"/>
              <w:rPr>
                <w:rFonts w:cstheme="minorHAnsi"/>
                <w:color w:val="FFFFFF" w:themeColor="background1"/>
                <w:sz w:val="8"/>
              </w:rPr>
            </w:pPr>
          </w:p>
        </w:tc>
      </w:tr>
      <w:tr w:rsidR="0038450E" w:rsidRPr="00691562" w14:paraId="5155AEEB"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5414B08D" w14:textId="77777777" w:rsidR="000B4F01" w:rsidRPr="00691562" w:rsidRDefault="000B4F01" w:rsidP="00817B48">
            <w:pPr>
              <w:spacing w:after="0"/>
              <w:ind w:left="24"/>
              <w:rPr>
                <w:rFonts w:cstheme="minorHAnsi"/>
                <w:b/>
                <w:color w:val="FFFFFF" w:themeColor="background1"/>
                <w:sz w:val="8"/>
                <w:szCs w:val="8"/>
              </w:rPr>
            </w:pPr>
            <w:r w:rsidRPr="00691562">
              <w:rPr>
                <w:rFonts w:cstheme="minorHAnsi"/>
                <w:color w:val="000000"/>
                <w:sz w:val="8"/>
                <w:szCs w:val="8"/>
              </w:rPr>
              <w:t>Ss_20_70</w:t>
            </w:r>
          </w:p>
        </w:tc>
        <w:tc>
          <w:tcPr>
            <w:tcW w:w="198" w:type="pct"/>
            <w:tcBorders>
              <w:top w:val="single" w:sz="4" w:space="0" w:color="000000"/>
              <w:left w:val="single" w:sz="4" w:space="0" w:color="000000"/>
              <w:bottom w:val="single" w:sz="4" w:space="0" w:color="000000"/>
              <w:right w:val="single" w:sz="4" w:space="0" w:color="000000"/>
            </w:tcBorders>
          </w:tcPr>
          <w:p w14:paraId="38C5F39B"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1D1F47BE" w14:textId="77777777" w:rsidR="000B4F01" w:rsidRPr="00691562" w:rsidRDefault="000B4F01" w:rsidP="00817B48">
            <w:pPr>
              <w:spacing w:after="0"/>
              <w:ind w:left="88"/>
              <w:rPr>
                <w:rFonts w:cstheme="minorHAnsi"/>
                <w:color w:val="FFFFFF" w:themeColor="background1"/>
                <w:sz w:val="8"/>
                <w:szCs w:val="8"/>
              </w:rPr>
            </w:pPr>
            <w:r w:rsidRPr="00691562">
              <w:rPr>
                <w:rFonts w:cstheme="minorHAnsi"/>
                <w:color w:val="000000"/>
                <w:sz w:val="8"/>
                <w:szCs w:val="8"/>
              </w:rPr>
              <w:t>Structure covering and finishing systems</w:t>
            </w:r>
          </w:p>
        </w:tc>
        <w:tc>
          <w:tcPr>
            <w:tcW w:w="30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541013F9"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color w:val="000000"/>
                <w:sz w:val="8"/>
                <w:szCs w:val="8"/>
              </w:rPr>
              <w:t>ARC</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DB0A08"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1C8ED3" w14:textId="77777777" w:rsidR="000B4F01" w:rsidRPr="00691562" w:rsidRDefault="000B4F01" w:rsidP="00817B48">
            <w:pPr>
              <w:spacing w:after="0"/>
              <w:ind w:left="0"/>
              <w:jc w:val="center"/>
              <w:rPr>
                <w:rFonts w:cstheme="minorHAnsi"/>
                <w:color w:val="FFFFFF" w:themeColor="background1"/>
                <w:sz w:val="8"/>
              </w:rPr>
            </w:pPr>
          </w:p>
        </w:tc>
        <w:tc>
          <w:tcPr>
            <w:tcW w:w="227"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57A01E26"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B18E6B"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B166F4" w14:textId="77777777" w:rsidR="000B4F01" w:rsidRPr="00691562" w:rsidRDefault="000B4F01" w:rsidP="00817B48">
            <w:pPr>
              <w:spacing w:after="0"/>
              <w:ind w:left="0"/>
              <w:jc w:val="center"/>
              <w:rPr>
                <w:rFonts w:cstheme="minorHAnsi"/>
                <w:color w:val="FFFFFF" w:themeColor="background1"/>
                <w:sz w:val="8"/>
              </w:rPr>
            </w:pPr>
          </w:p>
        </w:tc>
        <w:tc>
          <w:tcPr>
            <w:tcW w:w="195"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22C76E71"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4A9AF"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E8719" w14:textId="77777777" w:rsidR="000B4F01" w:rsidRPr="00691562" w:rsidRDefault="000B4F01" w:rsidP="00817B48">
            <w:pPr>
              <w:spacing w:after="0"/>
              <w:ind w:left="0"/>
              <w:jc w:val="center"/>
              <w:rPr>
                <w:rFonts w:cstheme="minorHAnsi"/>
                <w:color w:val="FFFFFF" w:themeColor="background1"/>
                <w:sz w:val="8"/>
              </w:rPr>
            </w:pPr>
          </w:p>
        </w:tc>
        <w:tc>
          <w:tcPr>
            <w:tcW w:w="204"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31A1B2D5"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66CD3"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98D27" w14:textId="77777777" w:rsidR="000B4F01" w:rsidRPr="00691562" w:rsidRDefault="000B4F01" w:rsidP="00817B48">
            <w:pPr>
              <w:spacing w:after="0"/>
              <w:ind w:left="0"/>
              <w:jc w:val="center"/>
              <w:rPr>
                <w:rFonts w:cstheme="minorHAnsi"/>
                <w:color w:val="FFFFFF" w:themeColor="background1"/>
                <w:sz w:val="8"/>
              </w:rPr>
            </w:pPr>
          </w:p>
        </w:tc>
        <w:tc>
          <w:tcPr>
            <w:tcW w:w="203" w:type="pct"/>
            <w:tcBorders>
              <w:top w:val="single" w:sz="4" w:space="0" w:color="000000"/>
              <w:left w:val="single" w:sz="4" w:space="0" w:color="000000"/>
              <w:bottom w:val="single" w:sz="4" w:space="0" w:color="000000"/>
              <w:right w:val="single" w:sz="4" w:space="0" w:color="000000"/>
            </w:tcBorders>
            <w:shd w:val="clear" w:color="000000" w:fill="8EA9DB"/>
            <w:vAlign w:val="center"/>
          </w:tcPr>
          <w:p w14:paraId="2EC8FB58"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sz w:val="8"/>
                <w:szCs w:val="8"/>
              </w:rPr>
              <w:t>SPC-C</w:t>
            </w:r>
          </w:p>
        </w:tc>
        <w:tc>
          <w:tcPr>
            <w:tcW w:w="237" w:type="pct"/>
            <w:tcBorders>
              <w:top w:val="single" w:sz="4" w:space="0" w:color="000000"/>
              <w:left w:val="single" w:sz="4" w:space="0" w:color="000000"/>
              <w:bottom w:val="single" w:sz="4" w:space="0" w:color="000000"/>
              <w:right w:val="single" w:sz="4" w:space="0" w:color="000000"/>
            </w:tcBorders>
            <w:shd w:val="clear" w:color="auto" w:fill="auto"/>
          </w:tcPr>
          <w:p w14:paraId="6F5F2134"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400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89B79C" w14:textId="77777777" w:rsidR="000B4F01" w:rsidRPr="00691562" w:rsidRDefault="000B4F01" w:rsidP="00817B48">
            <w:pPr>
              <w:spacing w:after="0"/>
              <w:ind w:left="0"/>
              <w:jc w:val="center"/>
              <w:rPr>
                <w:rFonts w:cstheme="minorHAnsi"/>
                <w:color w:val="FFFFFF" w:themeColor="background1"/>
                <w:sz w:val="8"/>
              </w:rPr>
            </w:pPr>
          </w:p>
        </w:tc>
      </w:tr>
      <w:tr w:rsidR="0038450E" w:rsidRPr="00691562" w14:paraId="51AA9303"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5F243FA4" w14:textId="77777777" w:rsidR="000B4F01" w:rsidRPr="00691562" w:rsidRDefault="000B4F01" w:rsidP="00817B48">
            <w:pPr>
              <w:spacing w:after="0"/>
              <w:ind w:left="24"/>
              <w:rPr>
                <w:rFonts w:cstheme="minorHAnsi"/>
                <w:b/>
                <w:color w:val="FFFFFF" w:themeColor="background1"/>
                <w:sz w:val="8"/>
                <w:szCs w:val="8"/>
              </w:rPr>
            </w:pPr>
            <w:r w:rsidRPr="00691562">
              <w:rPr>
                <w:rFonts w:cstheme="minorHAnsi"/>
                <w:color w:val="000000"/>
                <w:sz w:val="8"/>
                <w:szCs w:val="8"/>
              </w:rPr>
              <w:t>Ss_20_80</w:t>
            </w:r>
          </w:p>
        </w:tc>
        <w:tc>
          <w:tcPr>
            <w:tcW w:w="198" w:type="pct"/>
            <w:tcBorders>
              <w:top w:val="single" w:sz="4" w:space="0" w:color="000000"/>
              <w:left w:val="single" w:sz="4" w:space="0" w:color="000000"/>
              <w:bottom w:val="single" w:sz="4" w:space="0" w:color="000000"/>
              <w:right w:val="single" w:sz="4" w:space="0" w:color="000000"/>
            </w:tcBorders>
          </w:tcPr>
          <w:p w14:paraId="0CAA615B"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7F658D50" w14:textId="77777777" w:rsidR="000B4F01" w:rsidRPr="00691562" w:rsidRDefault="000B4F01" w:rsidP="00817B48">
            <w:pPr>
              <w:spacing w:after="0"/>
              <w:ind w:left="88"/>
              <w:rPr>
                <w:rFonts w:cstheme="minorHAnsi"/>
                <w:color w:val="FFFFFF" w:themeColor="background1"/>
                <w:sz w:val="8"/>
                <w:szCs w:val="8"/>
              </w:rPr>
            </w:pPr>
            <w:r w:rsidRPr="00691562">
              <w:rPr>
                <w:rFonts w:cstheme="minorHAnsi"/>
                <w:color w:val="000000"/>
                <w:sz w:val="8"/>
                <w:szCs w:val="8"/>
              </w:rPr>
              <w:t>Structure accessory systems</w:t>
            </w:r>
          </w:p>
        </w:tc>
        <w:tc>
          <w:tcPr>
            <w:tcW w:w="30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75EB2B2C"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color w:val="000000"/>
                <w:sz w:val="8"/>
                <w:szCs w:val="8"/>
              </w:rPr>
              <w:t>ARC</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43397"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C0465" w14:textId="77777777" w:rsidR="000B4F01" w:rsidRPr="00691562" w:rsidRDefault="000B4F01" w:rsidP="00817B48">
            <w:pPr>
              <w:spacing w:after="0"/>
              <w:ind w:left="0"/>
              <w:jc w:val="center"/>
              <w:rPr>
                <w:rFonts w:cstheme="minorHAnsi"/>
                <w:color w:val="FFFFFF" w:themeColor="background1"/>
                <w:sz w:val="8"/>
              </w:rPr>
            </w:pPr>
          </w:p>
        </w:tc>
        <w:tc>
          <w:tcPr>
            <w:tcW w:w="227"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566156AE"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72FB1"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D9B61" w14:textId="77777777" w:rsidR="000B4F01" w:rsidRPr="00691562" w:rsidRDefault="000B4F01" w:rsidP="00817B48">
            <w:pPr>
              <w:spacing w:after="0"/>
              <w:ind w:left="0"/>
              <w:jc w:val="center"/>
              <w:rPr>
                <w:rFonts w:cstheme="minorHAnsi"/>
                <w:color w:val="FFFFFF" w:themeColor="background1"/>
                <w:sz w:val="8"/>
              </w:rPr>
            </w:pPr>
          </w:p>
        </w:tc>
        <w:tc>
          <w:tcPr>
            <w:tcW w:w="195"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543E984D"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5A76E"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4D830" w14:textId="77777777" w:rsidR="000B4F01" w:rsidRPr="00691562" w:rsidRDefault="000B4F01" w:rsidP="00817B48">
            <w:pPr>
              <w:spacing w:after="0"/>
              <w:ind w:left="0"/>
              <w:jc w:val="center"/>
              <w:rPr>
                <w:rFonts w:cstheme="minorHAnsi"/>
                <w:color w:val="FFFFFF" w:themeColor="background1"/>
                <w:sz w:val="8"/>
              </w:rPr>
            </w:pPr>
          </w:p>
        </w:tc>
        <w:tc>
          <w:tcPr>
            <w:tcW w:w="204"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3E76903E"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8647A"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8380E0" w14:textId="77777777" w:rsidR="000B4F01" w:rsidRPr="00691562" w:rsidRDefault="000B4F01" w:rsidP="00817B48">
            <w:pPr>
              <w:spacing w:after="0"/>
              <w:ind w:left="0"/>
              <w:jc w:val="center"/>
              <w:rPr>
                <w:rFonts w:cstheme="minorHAnsi"/>
                <w:color w:val="FFFFFF" w:themeColor="background1"/>
                <w:sz w:val="8"/>
              </w:rPr>
            </w:pPr>
          </w:p>
        </w:tc>
        <w:tc>
          <w:tcPr>
            <w:tcW w:w="203" w:type="pct"/>
            <w:tcBorders>
              <w:top w:val="single" w:sz="4" w:space="0" w:color="000000"/>
              <w:left w:val="single" w:sz="4" w:space="0" w:color="000000"/>
              <w:bottom w:val="single" w:sz="4" w:space="0" w:color="000000"/>
              <w:right w:val="single" w:sz="4" w:space="0" w:color="000000"/>
            </w:tcBorders>
            <w:shd w:val="clear" w:color="000000" w:fill="8EA9DB"/>
            <w:vAlign w:val="center"/>
          </w:tcPr>
          <w:p w14:paraId="1BF3E213"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sz w:val="8"/>
                <w:szCs w:val="8"/>
              </w:rPr>
              <w:t>SPC-C</w:t>
            </w:r>
          </w:p>
        </w:tc>
        <w:tc>
          <w:tcPr>
            <w:tcW w:w="237" w:type="pct"/>
            <w:tcBorders>
              <w:top w:val="single" w:sz="4" w:space="0" w:color="000000"/>
              <w:left w:val="single" w:sz="4" w:space="0" w:color="000000"/>
              <w:bottom w:val="single" w:sz="4" w:space="0" w:color="000000"/>
              <w:right w:val="single" w:sz="4" w:space="0" w:color="000000"/>
            </w:tcBorders>
            <w:shd w:val="clear" w:color="auto" w:fill="auto"/>
          </w:tcPr>
          <w:p w14:paraId="7634BE6D"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400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7A5F65" w14:textId="77777777" w:rsidR="000B4F01" w:rsidRPr="00691562" w:rsidRDefault="000B4F01" w:rsidP="00817B48">
            <w:pPr>
              <w:spacing w:after="0"/>
              <w:ind w:left="0"/>
              <w:jc w:val="center"/>
              <w:rPr>
                <w:rFonts w:cstheme="minorHAnsi"/>
                <w:color w:val="FFFFFF" w:themeColor="background1"/>
                <w:sz w:val="8"/>
              </w:rPr>
            </w:pPr>
          </w:p>
        </w:tc>
      </w:tr>
      <w:tr w:rsidR="0038450E" w:rsidRPr="00691562" w14:paraId="601E7A49"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17D6B475" w14:textId="77777777" w:rsidR="000B4F01" w:rsidRPr="00691562" w:rsidRDefault="000B4F01" w:rsidP="00817B48">
            <w:pPr>
              <w:spacing w:after="0"/>
              <w:ind w:left="24"/>
              <w:rPr>
                <w:rFonts w:cstheme="minorHAnsi"/>
                <w:b/>
                <w:color w:val="FFFFFF" w:themeColor="background1"/>
                <w:sz w:val="8"/>
                <w:szCs w:val="8"/>
              </w:rPr>
            </w:pPr>
            <w:r w:rsidRPr="00691562">
              <w:rPr>
                <w:rFonts w:cstheme="minorHAnsi"/>
                <w:color w:val="000000"/>
                <w:sz w:val="8"/>
                <w:szCs w:val="8"/>
              </w:rPr>
              <w:t>Ss_20_95</w:t>
            </w:r>
          </w:p>
        </w:tc>
        <w:tc>
          <w:tcPr>
            <w:tcW w:w="198" w:type="pct"/>
            <w:tcBorders>
              <w:top w:val="single" w:sz="4" w:space="0" w:color="000000"/>
              <w:left w:val="single" w:sz="4" w:space="0" w:color="000000"/>
              <w:bottom w:val="single" w:sz="4" w:space="0" w:color="000000"/>
              <w:right w:val="single" w:sz="4" w:space="0" w:color="000000"/>
            </w:tcBorders>
          </w:tcPr>
          <w:p w14:paraId="22D5A23B"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78BD6DF9" w14:textId="77777777" w:rsidR="000B4F01" w:rsidRPr="00691562" w:rsidRDefault="000B4F01" w:rsidP="00817B48">
            <w:pPr>
              <w:spacing w:after="0"/>
              <w:ind w:left="88"/>
              <w:rPr>
                <w:rFonts w:cstheme="minorHAnsi"/>
                <w:color w:val="FFFFFF" w:themeColor="background1"/>
                <w:sz w:val="8"/>
                <w:szCs w:val="8"/>
              </w:rPr>
            </w:pPr>
            <w:r w:rsidRPr="00691562">
              <w:rPr>
                <w:rFonts w:cstheme="minorHAnsi"/>
                <w:color w:val="000000"/>
                <w:sz w:val="8"/>
                <w:szCs w:val="8"/>
              </w:rPr>
              <w:t>Temporary structural systems</w:t>
            </w:r>
          </w:p>
        </w:tc>
        <w:tc>
          <w:tcPr>
            <w:tcW w:w="30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1630E0AC"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color w:val="000000"/>
                <w:sz w:val="8"/>
                <w:szCs w:val="8"/>
              </w:rPr>
              <w:t>ARC</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7D9A8"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D6048E" w14:textId="77777777" w:rsidR="000B4F01" w:rsidRPr="00691562" w:rsidRDefault="000B4F01" w:rsidP="00817B48">
            <w:pPr>
              <w:spacing w:after="0"/>
              <w:ind w:left="0"/>
              <w:jc w:val="center"/>
              <w:rPr>
                <w:rFonts w:cstheme="minorHAnsi"/>
                <w:color w:val="FFFFFF" w:themeColor="background1"/>
                <w:sz w:val="8"/>
              </w:rPr>
            </w:pPr>
          </w:p>
        </w:tc>
        <w:tc>
          <w:tcPr>
            <w:tcW w:w="227"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6079A59C"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32C56"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8B0D8" w14:textId="77777777" w:rsidR="000B4F01" w:rsidRPr="00691562" w:rsidRDefault="000B4F01" w:rsidP="00817B48">
            <w:pPr>
              <w:spacing w:after="0"/>
              <w:ind w:left="0"/>
              <w:jc w:val="center"/>
              <w:rPr>
                <w:rFonts w:cstheme="minorHAnsi"/>
                <w:color w:val="FFFFFF" w:themeColor="background1"/>
                <w:sz w:val="8"/>
              </w:rPr>
            </w:pPr>
          </w:p>
        </w:tc>
        <w:tc>
          <w:tcPr>
            <w:tcW w:w="195"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4284FA87"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BDF65"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5D62B" w14:textId="77777777" w:rsidR="000B4F01" w:rsidRPr="00691562" w:rsidRDefault="000B4F01" w:rsidP="00817B48">
            <w:pPr>
              <w:spacing w:after="0"/>
              <w:ind w:left="0"/>
              <w:jc w:val="center"/>
              <w:rPr>
                <w:rFonts w:cstheme="minorHAnsi"/>
                <w:color w:val="FFFFFF" w:themeColor="background1"/>
                <w:sz w:val="8"/>
              </w:rPr>
            </w:pPr>
          </w:p>
        </w:tc>
        <w:tc>
          <w:tcPr>
            <w:tcW w:w="204" w:type="pct"/>
            <w:tcBorders>
              <w:top w:val="single" w:sz="4" w:space="0" w:color="000000"/>
              <w:left w:val="single" w:sz="4" w:space="0" w:color="000000"/>
              <w:bottom w:val="single" w:sz="4" w:space="0" w:color="000000"/>
              <w:right w:val="single" w:sz="4" w:space="0" w:color="000000"/>
            </w:tcBorders>
            <w:shd w:val="clear" w:color="000000" w:fill="00B0F1"/>
            <w:vAlign w:val="center"/>
          </w:tcPr>
          <w:p w14:paraId="39F61D78"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18"/>
              </w:rPr>
              <w:t>STR</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D55A03"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EB01A0" w14:textId="77777777" w:rsidR="000B4F01" w:rsidRPr="00691562" w:rsidRDefault="000B4F01" w:rsidP="00817B48">
            <w:pPr>
              <w:spacing w:after="0"/>
              <w:ind w:left="0"/>
              <w:jc w:val="center"/>
              <w:rPr>
                <w:rFonts w:cstheme="minorHAnsi"/>
                <w:color w:val="FFFFFF" w:themeColor="background1"/>
                <w:sz w:val="8"/>
              </w:rPr>
            </w:pPr>
          </w:p>
        </w:tc>
        <w:tc>
          <w:tcPr>
            <w:tcW w:w="203" w:type="pct"/>
            <w:tcBorders>
              <w:top w:val="single" w:sz="4" w:space="0" w:color="000000"/>
              <w:left w:val="single" w:sz="4" w:space="0" w:color="000000"/>
              <w:bottom w:val="single" w:sz="4" w:space="0" w:color="000000"/>
              <w:right w:val="single" w:sz="4" w:space="0" w:color="000000"/>
            </w:tcBorders>
            <w:shd w:val="clear" w:color="000000" w:fill="8EA9DB"/>
            <w:vAlign w:val="center"/>
          </w:tcPr>
          <w:p w14:paraId="32AA3D7A" w14:textId="77777777" w:rsidR="000B4F01" w:rsidRPr="00691562" w:rsidRDefault="000B4F01" w:rsidP="00817B48">
            <w:pPr>
              <w:spacing w:after="0"/>
              <w:ind w:left="0"/>
              <w:jc w:val="center"/>
              <w:rPr>
                <w:rFonts w:cstheme="minorHAnsi"/>
                <w:color w:val="FFFFFF" w:themeColor="background1"/>
                <w:sz w:val="8"/>
                <w:szCs w:val="8"/>
              </w:rPr>
            </w:pPr>
            <w:r w:rsidRPr="00691562">
              <w:rPr>
                <w:rFonts w:cstheme="minorHAnsi"/>
                <w:sz w:val="8"/>
                <w:szCs w:val="8"/>
              </w:rPr>
              <w:t>SPC-C</w:t>
            </w:r>
          </w:p>
        </w:tc>
        <w:tc>
          <w:tcPr>
            <w:tcW w:w="237" w:type="pct"/>
            <w:tcBorders>
              <w:top w:val="single" w:sz="4" w:space="0" w:color="000000"/>
              <w:left w:val="single" w:sz="4" w:space="0" w:color="000000"/>
              <w:bottom w:val="single" w:sz="4" w:space="0" w:color="000000"/>
              <w:right w:val="single" w:sz="4" w:space="0" w:color="000000"/>
            </w:tcBorders>
            <w:shd w:val="clear" w:color="auto" w:fill="auto"/>
          </w:tcPr>
          <w:p w14:paraId="48054FCE"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400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D36D8D" w14:textId="77777777" w:rsidR="000B4F01" w:rsidRPr="00691562" w:rsidRDefault="000B4F01" w:rsidP="00817B48">
            <w:pPr>
              <w:spacing w:after="0"/>
              <w:ind w:left="0"/>
              <w:jc w:val="center"/>
              <w:rPr>
                <w:rFonts w:cstheme="minorHAnsi"/>
                <w:color w:val="FFFFFF" w:themeColor="background1"/>
                <w:sz w:val="8"/>
              </w:rPr>
            </w:pPr>
          </w:p>
        </w:tc>
      </w:tr>
      <w:tr w:rsidR="0038450E" w:rsidRPr="00691562" w14:paraId="6D0E364B"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0C4627FA" w14:textId="77777777" w:rsidR="000B4F01" w:rsidRPr="00691562" w:rsidRDefault="000B4F01" w:rsidP="00817B48">
            <w:pPr>
              <w:spacing w:after="0"/>
              <w:ind w:left="24"/>
              <w:rPr>
                <w:rFonts w:cstheme="minorHAnsi"/>
                <w:color w:val="000000"/>
                <w:sz w:val="8"/>
                <w:szCs w:val="8"/>
              </w:rPr>
            </w:pPr>
            <w:r w:rsidRPr="00691562">
              <w:rPr>
                <w:rFonts w:cstheme="minorHAnsi"/>
                <w:color w:val="000000"/>
                <w:sz w:val="8"/>
                <w:szCs w:val="8"/>
              </w:rPr>
              <w:t>Ss_25_10</w:t>
            </w:r>
          </w:p>
        </w:tc>
        <w:tc>
          <w:tcPr>
            <w:tcW w:w="198" w:type="pct"/>
            <w:tcBorders>
              <w:top w:val="single" w:sz="4" w:space="0" w:color="000000"/>
              <w:left w:val="single" w:sz="4" w:space="0" w:color="000000"/>
              <w:bottom w:val="single" w:sz="4" w:space="0" w:color="000000"/>
              <w:right w:val="single" w:sz="4" w:space="0" w:color="000000"/>
            </w:tcBorders>
          </w:tcPr>
          <w:p w14:paraId="7A78530C"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7516DA28" w14:textId="77777777" w:rsidR="000B4F01" w:rsidRPr="00691562" w:rsidRDefault="000B4F01" w:rsidP="00817B48">
            <w:pPr>
              <w:spacing w:after="0"/>
              <w:ind w:left="88"/>
              <w:rPr>
                <w:rFonts w:cstheme="minorHAnsi"/>
                <w:color w:val="000000"/>
                <w:sz w:val="8"/>
                <w:szCs w:val="8"/>
              </w:rPr>
            </w:pPr>
            <w:r w:rsidRPr="00691562">
              <w:rPr>
                <w:rFonts w:cstheme="minorHAnsi"/>
                <w:color w:val="000000"/>
                <w:sz w:val="8"/>
                <w:szCs w:val="8"/>
              </w:rPr>
              <w:t>Framed wall systems</w:t>
            </w:r>
          </w:p>
        </w:tc>
        <w:tc>
          <w:tcPr>
            <w:tcW w:w="30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08BC38D4"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8"/>
              </w:rPr>
              <w:t>ARC</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CE014"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100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8D288C" w14:textId="77777777" w:rsidR="000B4F01" w:rsidRPr="00691562" w:rsidRDefault="000B4F01" w:rsidP="00817B48">
            <w:pPr>
              <w:spacing w:after="0"/>
              <w:ind w:left="0"/>
              <w:jc w:val="center"/>
              <w:rPr>
                <w:rFonts w:cstheme="minorHAnsi"/>
                <w:color w:val="FFFFFF" w:themeColor="background1"/>
                <w:sz w:val="8"/>
              </w:rPr>
            </w:pPr>
          </w:p>
        </w:tc>
        <w:tc>
          <w:tcPr>
            <w:tcW w:w="227"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55594F0F"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8"/>
              </w:rPr>
              <w:t>ARC</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3AE83C"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EC3452" w14:textId="77777777" w:rsidR="000B4F01" w:rsidRPr="00691562" w:rsidRDefault="000B4F01" w:rsidP="00817B48">
            <w:pPr>
              <w:spacing w:after="0"/>
              <w:ind w:left="0"/>
              <w:jc w:val="center"/>
              <w:rPr>
                <w:rFonts w:cstheme="minorHAnsi"/>
                <w:color w:val="FFFFFF" w:themeColor="background1"/>
                <w:sz w:val="8"/>
              </w:rPr>
            </w:pPr>
          </w:p>
        </w:tc>
        <w:tc>
          <w:tcPr>
            <w:tcW w:w="195"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449FDE31"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8"/>
              </w:rPr>
              <w:t>ARC</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BE4AD"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0A9BE" w14:textId="77777777" w:rsidR="000B4F01" w:rsidRPr="00691562" w:rsidRDefault="000B4F01" w:rsidP="00817B48">
            <w:pPr>
              <w:spacing w:after="0"/>
              <w:ind w:left="0"/>
              <w:jc w:val="center"/>
              <w:rPr>
                <w:rFonts w:cstheme="minorHAnsi"/>
                <w:color w:val="FFFFFF" w:themeColor="background1"/>
                <w:sz w:val="8"/>
              </w:rPr>
            </w:pPr>
          </w:p>
        </w:tc>
        <w:tc>
          <w:tcPr>
            <w:tcW w:w="204" w:type="pct"/>
            <w:tcBorders>
              <w:top w:val="single" w:sz="4" w:space="0" w:color="000000"/>
              <w:left w:val="single" w:sz="4" w:space="0" w:color="000000"/>
              <w:bottom w:val="single" w:sz="4" w:space="0" w:color="000000"/>
              <w:right w:val="single" w:sz="4" w:space="0" w:color="000000"/>
            </w:tcBorders>
            <w:shd w:val="clear" w:color="000000" w:fill="FFFF00"/>
            <w:vAlign w:val="center"/>
          </w:tcPr>
          <w:p w14:paraId="691CE99D"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8"/>
              </w:rPr>
              <w:t>MEC</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3B152A"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A799AB" w14:textId="77777777" w:rsidR="000B4F01" w:rsidRPr="00691562" w:rsidRDefault="000B4F01" w:rsidP="00817B48">
            <w:pPr>
              <w:spacing w:after="0"/>
              <w:ind w:left="0"/>
              <w:jc w:val="center"/>
              <w:rPr>
                <w:rFonts w:cstheme="minorHAnsi"/>
                <w:color w:val="FFFFFF" w:themeColor="background1"/>
                <w:sz w:val="8"/>
              </w:rPr>
            </w:pPr>
          </w:p>
        </w:tc>
        <w:tc>
          <w:tcPr>
            <w:tcW w:w="203" w:type="pct"/>
            <w:tcBorders>
              <w:top w:val="single" w:sz="4" w:space="0" w:color="000000"/>
              <w:left w:val="single" w:sz="4" w:space="0" w:color="000000"/>
              <w:bottom w:val="single" w:sz="4" w:space="0" w:color="000000"/>
              <w:right w:val="single" w:sz="4" w:space="0" w:color="000000"/>
            </w:tcBorders>
            <w:shd w:val="clear" w:color="000000" w:fill="FFFF00"/>
            <w:vAlign w:val="center"/>
          </w:tcPr>
          <w:p w14:paraId="36BEEB72"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color w:val="000000"/>
                <w:sz w:val="8"/>
                <w:szCs w:val="8"/>
              </w:rPr>
              <w:t>MEC</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B4257" w14:textId="77777777" w:rsidR="000B4F01" w:rsidRPr="00691562" w:rsidRDefault="000B4F01" w:rsidP="00817B48">
            <w:pPr>
              <w:spacing w:after="0"/>
              <w:ind w:left="0"/>
              <w:jc w:val="center"/>
              <w:rPr>
                <w:rFonts w:cstheme="minorHAnsi"/>
                <w:color w:val="FFFFFF" w:themeColor="background1"/>
                <w:sz w:val="8"/>
              </w:rPr>
            </w:pPr>
            <w:r w:rsidRPr="00691562">
              <w:rPr>
                <w:rFonts w:cstheme="minorHAnsi"/>
                <w:sz w:val="8"/>
              </w:rPr>
              <w:t>400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0CD9DA" w14:textId="77777777" w:rsidR="000B4F01" w:rsidRPr="00691562" w:rsidRDefault="000B4F01" w:rsidP="00817B48">
            <w:pPr>
              <w:spacing w:after="0"/>
              <w:ind w:left="0"/>
              <w:jc w:val="center"/>
              <w:rPr>
                <w:rFonts w:cstheme="minorHAnsi"/>
                <w:color w:val="FFFFFF" w:themeColor="background1"/>
                <w:sz w:val="8"/>
              </w:rPr>
            </w:pPr>
          </w:p>
        </w:tc>
      </w:tr>
      <w:tr w:rsidR="0038450E" w:rsidRPr="00691562" w14:paraId="40400621"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5545BAA1" w14:textId="77777777" w:rsidR="000B4F01" w:rsidRPr="00691562" w:rsidRDefault="000B4F01" w:rsidP="00817B48">
            <w:pPr>
              <w:spacing w:after="0"/>
              <w:ind w:left="24"/>
              <w:rPr>
                <w:rFonts w:cstheme="minorHAnsi"/>
                <w:color w:val="000000"/>
                <w:sz w:val="8"/>
                <w:szCs w:val="8"/>
              </w:rPr>
            </w:pPr>
            <w:r w:rsidRPr="00691562">
              <w:rPr>
                <w:rFonts w:cstheme="minorHAnsi"/>
                <w:color w:val="000000"/>
                <w:sz w:val="8"/>
                <w:szCs w:val="8"/>
              </w:rPr>
              <w:t>Ss_25_11</w:t>
            </w:r>
          </w:p>
        </w:tc>
        <w:tc>
          <w:tcPr>
            <w:tcW w:w="198" w:type="pct"/>
            <w:tcBorders>
              <w:top w:val="single" w:sz="4" w:space="0" w:color="000000"/>
              <w:left w:val="single" w:sz="4" w:space="0" w:color="000000"/>
              <w:bottom w:val="single" w:sz="4" w:space="0" w:color="000000"/>
              <w:right w:val="single" w:sz="4" w:space="0" w:color="000000"/>
            </w:tcBorders>
          </w:tcPr>
          <w:p w14:paraId="6F15952B"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2A0874EE" w14:textId="77777777" w:rsidR="000B4F01" w:rsidRPr="00691562" w:rsidRDefault="000B4F01" w:rsidP="00817B48">
            <w:pPr>
              <w:spacing w:after="0"/>
              <w:ind w:left="88"/>
              <w:rPr>
                <w:rFonts w:cstheme="minorHAnsi"/>
                <w:color w:val="000000"/>
                <w:sz w:val="8"/>
                <w:szCs w:val="8"/>
              </w:rPr>
            </w:pPr>
            <w:r w:rsidRPr="00691562">
              <w:rPr>
                <w:rFonts w:cstheme="minorHAnsi"/>
                <w:color w:val="000000"/>
                <w:sz w:val="8"/>
                <w:szCs w:val="8"/>
              </w:rPr>
              <w:t>Monolithic wall structure systems</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A8DED"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A3912A"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4F0D2"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9765CF"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296E8C"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2BB1D"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51219A"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2D129"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9EDEEC"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AD316"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E0B42E"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D2399"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FB8B16"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13910C"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07331" w14:textId="77777777" w:rsidR="000B4F01" w:rsidRPr="00691562" w:rsidRDefault="000B4F01" w:rsidP="00817B48">
            <w:pPr>
              <w:spacing w:after="0"/>
              <w:ind w:left="0"/>
              <w:jc w:val="center"/>
              <w:rPr>
                <w:rFonts w:cstheme="minorHAnsi"/>
                <w:sz w:val="8"/>
              </w:rPr>
            </w:pPr>
            <w:r w:rsidRPr="00691562">
              <w:rPr>
                <w:rFonts w:cstheme="minorHAnsi"/>
                <w:sz w:val="8"/>
              </w:rPr>
              <w:t>N/A</w:t>
            </w:r>
          </w:p>
        </w:tc>
      </w:tr>
      <w:tr w:rsidR="0038450E" w:rsidRPr="00691562" w14:paraId="6B0652C1"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7337E5F8" w14:textId="77777777" w:rsidR="000B4F01" w:rsidRPr="00691562" w:rsidRDefault="000B4F01" w:rsidP="00817B48">
            <w:pPr>
              <w:spacing w:after="0"/>
              <w:ind w:left="24"/>
              <w:rPr>
                <w:rFonts w:cstheme="minorHAnsi"/>
                <w:color w:val="000000"/>
                <w:sz w:val="8"/>
                <w:szCs w:val="8"/>
              </w:rPr>
            </w:pPr>
            <w:r w:rsidRPr="00691562">
              <w:rPr>
                <w:rFonts w:cstheme="minorHAnsi"/>
                <w:color w:val="000000"/>
                <w:sz w:val="8"/>
                <w:szCs w:val="8"/>
              </w:rPr>
              <w:t>Ss_25_12</w:t>
            </w:r>
          </w:p>
        </w:tc>
        <w:tc>
          <w:tcPr>
            <w:tcW w:w="198" w:type="pct"/>
            <w:tcBorders>
              <w:top w:val="single" w:sz="4" w:space="0" w:color="000000"/>
              <w:left w:val="single" w:sz="4" w:space="0" w:color="000000"/>
              <w:bottom w:val="single" w:sz="4" w:space="0" w:color="000000"/>
              <w:right w:val="single" w:sz="4" w:space="0" w:color="000000"/>
            </w:tcBorders>
          </w:tcPr>
          <w:p w14:paraId="427E4DF6"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02819B61" w14:textId="77777777" w:rsidR="000B4F01" w:rsidRPr="00691562" w:rsidRDefault="000B4F01" w:rsidP="00817B48">
            <w:pPr>
              <w:spacing w:after="0"/>
              <w:ind w:left="88"/>
              <w:rPr>
                <w:rFonts w:cstheme="minorHAnsi"/>
                <w:color w:val="000000"/>
                <w:sz w:val="8"/>
                <w:szCs w:val="8"/>
              </w:rPr>
            </w:pPr>
            <w:r w:rsidRPr="00691562">
              <w:rPr>
                <w:rFonts w:cstheme="minorHAnsi"/>
                <w:color w:val="000000"/>
                <w:sz w:val="8"/>
                <w:szCs w:val="8"/>
              </w:rPr>
              <w:t>Panel wall structure systems</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296E1"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D309E2"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F1345"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0314AF"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D5684"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2CD0BB"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507A6A"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4FE3C"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A39D0"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989755"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F28F9D"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7C5E11"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17875"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E708E2"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4C7A8E" w14:textId="77777777" w:rsidR="000B4F01" w:rsidRPr="00691562" w:rsidRDefault="000B4F01" w:rsidP="00817B48">
            <w:pPr>
              <w:spacing w:after="0"/>
              <w:ind w:left="0"/>
              <w:jc w:val="center"/>
              <w:rPr>
                <w:rFonts w:cstheme="minorHAnsi"/>
                <w:sz w:val="8"/>
              </w:rPr>
            </w:pPr>
            <w:r w:rsidRPr="00691562">
              <w:rPr>
                <w:rFonts w:cstheme="minorHAnsi"/>
                <w:sz w:val="8"/>
              </w:rPr>
              <w:t>N/A</w:t>
            </w:r>
          </w:p>
        </w:tc>
      </w:tr>
      <w:tr w:rsidR="0038450E" w:rsidRPr="00691562" w14:paraId="4E5345B4"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6CA1A6A7" w14:textId="77777777" w:rsidR="000B4F01" w:rsidRPr="00691562" w:rsidRDefault="000B4F01" w:rsidP="00817B48">
            <w:pPr>
              <w:spacing w:after="0"/>
              <w:ind w:left="24"/>
              <w:rPr>
                <w:rFonts w:cstheme="minorHAnsi"/>
                <w:color w:val="000000"/>
                <w:sz w:val="8"/>
                <w:szCs w:val="8"/>
              </w:rPr>
            </w:pPr>
            <w:r w:rsidRPr="00691562">
              <w:rPr>
                <w:rFonts w:cstheme="minorHAnsi"/>
                <w:color w:val="000000"/>
                <w:sz w:val="8"/>
                <w:szCs w:val="8"/>
              </w:rPr>
              <w:t>Ss_25_13</w:t>
            </w:r>
          </w:p>
        </w:tc>
        <w:tc>
          <w:tcPr>
            <w:tcW w:w="198" w:type="pct"/>
            <w:tcBorders>
              <w:top w:val="single" w:sz="4" w:space="0" w:color="000000"/>
              <w:left w:val="single" w:sz="4" w:space="0" w:color="000000"/>
              <w:bottom w:val="single" w:sz="4" w:space="0" w:color="000000"/>
              <w:right w:val="single" w:sz="4" w:space="0" w:color="000000"/>
            </w:tcBorders>
          </w:tcPr>
          <w:p w14:paraId="10834E48"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185ECC24" w14:textId="77777777" w:rsidR="000B4F01" w:rsidRPr="00691562" w:rsidRDefault="000B4F01" w:rsidP="00817B48">
            <w:pPr>
              <w:spacing w:after="0"/>
              <w:ind w:left="88"/>
              <w:rPr>
                <w:rFonts w:cstheme="minorHAnsi"/>
                <w:color w:val="000000"/>
                <w:sz w:val="8"/>
                <w:szCs w:val="8"/>
              </w:rPr>
            </w:pPr>
            <w:r w:rsidRPr="00691562">
              <w:rPr>
                <w:rFonts w:cstheme="minorHAnsi"/>
                <w:color w:val="000000"/>
                <w:sz w:val="8"/>
                <w:szCs w:val="8"/>
              </w:rPr>
              <w:t>Unit wall structure systems</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A4C76"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E3F400"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14997D"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1230F"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AB756"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843A0"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6FB63"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6C986"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ADFB3D"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8C19D2"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C74BC8"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2FDDE"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C1E8B1"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8AD3C"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AB5F5" w14:textId="77777777" w:rsidR="000B4F01" w:rsidRPr="00691562" w:rsidRDefault="000B4F01" w:rsidP="00817B48">
            <w:pPr>
              <w:spacing w:after="0"/>
              <w:ind w:left="0"/>
              <w:jc w:val="center"/>
              <w:rPr>
                <w:rFonts w:cstheme="minorHAnsi"/>
                <w:sz w:val="8"/>
              </w:rPr>
            </w:pPr>
            <w:r w:rsidRPr="00691562">
              <w:rPr>
                <w:rFonts w:cstheme="minorHAnsi"/>
                <w:sz w:val="8"/>
              </w:rPr>
              <w:t>N/A</w:t>
            </w:r>
          </w:p>
        </w:tc>
      </w:tr>
      <w:tr w:rsidR="0038450E" w:rsidRPr="00691562" w14:paraId="59947590"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6BA5F217" w14:textId="77777777" w:rsidR="000B4F01" w:rsidRPr="00691562" w:rsidRDefault="000B4F01" w:rsidP="00817B48">
            <w:pPr>
              <w:spacing w:after="0"/>
              <w:ind w:left="24"/>
              <w:rPr>
                <w:rFonts w:cstheme="minorHAnsi"/>
                <w:color w:val="000000"/>
                <w:sz w:val="8"/>
                <w:szCs w:val="8"/>
              </w:rPr>
            </w:pPr>
            <w:r w:rsidRPr="00691562">
              <w:rPr>
                <w:rFonts w:cstheme="minorHAnsi"/>
                <w:color w:val="000000"/>
                <w:sz w:val="8"/>
                <w:szCs w:val="8"/>
              </w:rPr>
              <w:t>Ss_25_14</w:t>
            </w:r>
          </w:p>
        </w:tc>
        <w:tc>
          <w:tcPr>
            <w:tcW w:w="198" w:type="pct"/>
            <w:tcBorders>
              <w:top w:val="single" w:sz="4" w:space="0" w:color="000000"/>
              <w:left w:val="single" w:sz="4" w:space="0" w:color="000000"/>
              <w:bottom w:val="single" w:sz="4" w:space="0" w:color="000000"/>
              <w:right w:val="single" w:sz="4" w:space="0" w:color="000000"/>
            </w:tcBorders>
          </w:tcPr>
          <w:p w14:paraId="5845452E"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747BD40B" w14:textId="77777777" w:rsidR="000B4F01" w:rsidRPr="00691562" w:rsidRDefault="000B4F01" w:rsidP="00817B48">
            <w:pPr>
              <w:spacing w:after="0"/>
              <w:ind w:left="88"/>
              <w:rPr>
                <w:rFonts w:cstheme="minorHAnsi"/>
                <w:color w:val="000000"/>
                <w:sz w:val="8"/>
                <w:szCs w:val="8"/>
              </w:rPr>
            </w:pPr>
            <w:r w:rsidRPr="00691562">
              <w:rPr>
                <w:rFonts w:cstheme="minorHAnsi"/>
                <w:color w:val="000000"/>
                <w:sz w:val="8"/>
                <w:szCs w:val="8"/>
              </w:rPr>
              <w:t>Fence systems</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829E22"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96D2C"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DDFD43"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49C9BB"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CF554"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C9505"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DC440"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E8027"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714C8"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53AD7"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1EF916"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469690"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AD66B"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D0CB59"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5CE34" w14:textId="77777777" w:rsidR="000B4F01" w:rsidRPr="00691562" w:rsidRDefault="000B4F01" w:rsidP="00817B48">
            <w:pPr>
              <w:spacing w:after="0"/>
              <w:ind w:left="0"/>
              <w:jc w:val="center"/>
              <w:rPr>
                <w:rFonts w:cstheme="minorHAnsi"/>
                <w:sz w:val="8"/>
              </w:rPr>
            </w:pPr>
            <w:r w:rsidRPr="00691562">
              <w:rPr>
                <w:rFonts w:cstheme="minorHAnsi"/>
                <w:sz w:val="8"/>
              </w:rPr>
              <w:t>N/A</w:t>
            </w:r>
          </w:p>
        </w:tc>
      </w:tr>
      <w:tr w:rsidR="0038450E" w:rsidRPr="00691562" w14:paraId="15C1D35A"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2F6EE989" w14:textId="77777777" w:rsidR="000B4F01" w:rsidRPr="00691562" w:rsidRDefault="000B4F01" w:rsidP="00817B48">
            <w:pPr>
              <w:spacing w:after="0"/>
              <w:ind w:left="24"/>
              <w:rPr>
                <w:rFonts w:cstheme="minorHAnsi"/>
                <w:color w:val="000000"/>
                <w:sz w:val="8"/>
                <w:szCs w:val="8"/>
              </w:rPr>
            </w:pPr>
            <w:r w:rsidRPr="00691562">
              <w:rPr>
                <w:rFonts w:cstheme="minorHAnsi"/>
                <w:color w:val="000000"/>
                <w:sz w:val="8"/>
                <w:szCs w:val="8"/>
              </w:rPr>
              <w:t>Ss_25_15</w:t>
            </w:r>
          </w:p>
        </w:tc>
        <w:tc>
          <w:tcPr>
            <w:tcW w:w="198" w:type="pct"/>
            <w:tcBorders>
              <w:top w:val="single" w:sz="4" w:space="0" w:color="000000"/>
              <w:left w:val="single" w:sz="4" w:space="0" w:color="000000"/>
              <w:bottom w:val="single" w:sz="4" w:space="0" w:color="000000"/>
              <w:right w:val="single" w:sz="4" w:space="0" w:color="000000"/>
            </w:tcBorders>
          </w:tcPr>
          <w:p w14:paraId="4D01E68A"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5CF617B2" w14:textId="77777777" w:rsidR="000B4F01" w:rsidRPr="00691562" w:rsidRDefault="000B4F01" w:rsidP="00817B48">
            <w:pPr>
              <w:spacing w:after="0"/>
              <w:ind w:left="88"/>
              <w:rPr>
                <w:rFonts w:cstheme="minorHAnsi"/>
                <w:color w:val="000000"/>
                <w:sz w:val="8"/>
                <w:szCs w:val="8"/>
              </w:rPr>
            </w:pPr>
            <w:r w:rsidRPr="00691562">
              <w:rPr>
                <w:rFonts w:cstheme="minorHAnsi"/>
                <w:color w:val="000000"/>
                <w:sz w:val="8"/>
                <w:szCs w:val="8"/>
              </w:rPr>
              <w:t>Fixed pedestrian barrier systems</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7E027"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5F25DD"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C6620"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27" w:type="pct"/>
            <w:tcBorders>
              <w:top w:val="single" w:sz="4" w:space="0" w:color="000000"/>
              <w:left w:val="nil"/>
              <w:bottom w:val="single" w:sz="4" w:space="0" w:color="000000"/>
              <w:right w:val="single" w:sz="4" w:space="0" w:color="000000"/>
            </w:tcBorders>
            <w:shd w:val="clear" w:color="auto" w:fill="C4590F"/>
            <w:vAlign w:val="center"/>
          </w:tcPr>
          <w:p w14:paraId="3426C779" w14:textId="77777777" w:rsidR="000B4F01" w:rsidRPr="00691562" w:rsidRDefault="000B4F01" w:rsidP="00817B48">
            <w:pPr>
              <w:spacing w:after="0"/>
              <w:ind w:left="0"/>
              <w:jc w:val="center"/>
              <w:rPr>
                <w:rFonts w:cstheme="minorHAnsi"/>
                <w:sz w:val="8"/>
                <w:szCs w:val="8"/>
              </w:rPr>
            </w:pPr>
            <w:r w:rsidRPr="00691562">
              <w:rPr>
                <w:rFonts w:cstheme="minorHAnsi"/>
                <w:color w:val="FFFFFF"/>
                <w:sz w:val="8"/>
                <w:szCs w:val="8"/>
              </w:rPr>
              <w:t>LAN</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BF2B86"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580DC" w14:textId="77777777" w:rsidR="000B4F01" w:rsidRPr="00691562" w:rsidRDefault="000B4F01" w:rsidP="00817B48">
            <w:pPr>
              <w:spacing w:after="0"/>
              <w:ind w:left="0"/>
              <w:jc w:val="center"/>
              <w:rPr>
                <w:rFonts w:cstheme="minorHAnsi"/>
                <w:sz w:val="8"/>
              </w:rPr>
            </w:pP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D2ED8" w14:textId="77777777" w:rsidR="000B4F01" w:rsidRPr="00691562" w:rsidRDefault="000B4F01" w:rsidP="00817B48">
            <w:pPr>
              <w:spacing w:after="0"/>
              <w:ind w:left="0"/>
              <w:jc w:val="center"/>
              <w:rPr>
                <w:rFonts w:cstheme="minorHAnsi"/>
                <w:sz w:val="8"/>
              </w:rPr>
            </w:pP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AF3C8" w14:textId="77777777" w:rsidR="000B4F01" w:rsidRPr="00691562" w:rsidRDefault="000B4F01" w:rsidP="00817B48">
            <w:pPr>
              <w:spacing w:after="0"/>
              <w:ind w:left="0"/>
              <w:jc w:val="center"/>
              <w:rPr>
                <w:rFonts w:cstheme="minorHAnsi"/>
                <w:sz w:val="8"/>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6F4EE" w14:textId="77777777" w:rsidR="000B4F01" w:rsidRPr="00691562" w:rsidRDefault="000B4F01" w:rsidP="00817B48">
            <w:pPr>
              <w:spacing w:after="0"/>
              <w:ind w:left="0"/>
              <w:jc w:val="center"/>
              <w:rPr>
                <w:rFonts w:cstheme="minorHAnsi"/>
                <w:sz w:val="8"/>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AF2DEC" w14:textId="77777777" w:rsidR="000B4F01" w:rsidRPr="00691562" w:rsidRDefault="000B4F01" w:rsidP="00817B48">
            <w:pPr>
              <w:spacing w:after="0"/>
              <w:ind w:left="0"/>
              <w:jc w:val="center"/>
              <w:rPr>
                <w:rFonts w:cstheme="minorHAnsi"/>
                <w:sz w:val="8"/>
              </w:rPr>
            </w:pP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8179F3" w14:textId="77777777" w:rsidR="000B4F01" w:rsidRPr="00691562" w:rsidRDefault="000B4F01" w:rsidP="00817B48">
            <w:pPr>
              <w:spacing w:after="0"/>
              <w:ind w:left="0"/>
              <w:jc w:val="center"/>
              <w:rPr>
                <w:rFonts w:cstheme="minorHAnsi"/>
                <w:sz w:val="8"/>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301022" w14:textId="77777777" w:rsidR="000B4F01" w:rsidRPr="00691562" w:rsidRDefault="000B4F01" w:rsidP="00817B48">
            <w:pPr>
              <w:spacing w:after="0"/>
              <w:ind w:left="0"/>
              <w:jc w:val="center"/>
              <w:rPr>
                <w:rFonts w:cstheme="minorHAnsi"/>
                <w:sz w:val="8"/>
              </w:rPr>
            </w:pPr>
          </w:p>
        </w:tc>
        <w:tc>
          <w:tcPr>
            <w:tcW w:w="2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7AC51" w14:textId="77777777" w:rsidR="000B4F01" w:rsidRPr="00691562" w:rsidRDefault="000B4F01" w:rsidP="00817B48">
            <w:pPr>
              <w:spacing w:after="0"/>
              <w:ind w:left="0"/>
              <w:jc w:val="center"/>
              <w:rPr>
                <w:rFonts w:cstheme="minorHAnsi"/>
                <w:sz w:val="8"/>
              </w:rPr>
            </w:pP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A493C" w14:textId="77777777" w:rsidR="000B4F01" w:rsidRPr="00691562" w:rsidRDefault="000B4F01" w:rsidP="00817B48">
            <w:pPr>
              <w:spacing w:after="0"/>
              <w:ind w:left="0"/>
              <w:jc w:val="center"/>
              <w:rPr>
                <w:rFonts w:cstheme="minorHAnsi"/>
                <w:sz w:val="8"/>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86A46" w14:textId="77777777" w:rsidR="000B4F01" w:rsidRPr="00691562" w:rsidRDefault="000B4F01" w:rsidP="00817B48">
            <w:pPr>
              <w:spacing w:after="0"/>
              <w:ind w:left="0"/>
              <w:jc w:val="center"/>
              <w:rPr>
                <w:rFonts w:cstheme="minorHAnsi"/>
                <w:sz w:val="8"/>
              </w:rPr>
            </w:pPr>
          </w:p>
        </w:tc>
      </w:tr>
      <w:tr w:rsidR="0038450E" w:rsidRPr="00691562" w14:paraId="5BA5949F"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47D5E7F4" w14:textId="77777777" w:rsidR="000B4F01" w:rsidRPr="00691562" w:rsidRDefault="000B4F01" w:rsidP="00817B48">
            <w:pPr>
              <w:spacing w:after="0"/>
              <w:ind w:left="24"/>
              <w:rPr>
                <w:rFonts w:cstheme="minorHAnsi"/>
                <w:color w:val="000000"/>
                <w:sz w:val="8"/>
                <w:szCs w:val="8"/>
              </w:rPr>
            </w:pPr>
            <w:r w:rsidRPr="00691562">
              <w:rPr>
                <w:rFonts w:cstheme="minorHAnsi"/>
                <w:color w:val="000000"/>
                <w:sz w:val="8"/>
                <w:szCs w:val="8"/>
              </w:rPr>
              <w:t>Ss_25_16</w:t>
            </w:r>
          </w:p>
        </w:tc>
        <w:tc>
          <w:tcPr>
            <w:tcW w:w="198" w:type="pct"/>
            <w:tcBorders>
              <w:top w:val="single" w:sz="4" w:space="0" w:color="000000"/>
              <w:left w:val="single" w:sz="4" w:space="0" w:color="000000"/>
              <w:bottom w:val="single" w:sz="4" w:space="0" w:color="000000"/>
              <w:right w:val="single" w:sz="4" w:space="0" w:color="000000"/>
            </w:tcBorders>
          </w:tcPr>
          <w:p w14:paraId="743067AF"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0006A1EF" w14:textId="77777777" w:rsidR="000B4F01" w:rsidRPr="00691562" w:rsidRDefault="000B4F01" w:rsidP="00817B48">
            <w:pPr>
              <w:spacing w:after="0"/>
              <w:ind w:left="88"/>
              <w:rPr>
                <w:rFonts w:cstheme="minorHAnsi"/>
                <w:color w:val="000000"/>
                <w:sz w:val="8"/>
                <w:szCs w:val="8"/>
              </w:rPr>
            </w:pPr>
            <w:r w:rsidRPr="00691562">
              <w:rPr>
                <w:rFonts w:cstheme="minorHAnsi"/>
                <w:color w:val="000000"/>
                <w:sz w:val="8"/>
                <w:szCs w:val="8"/>
              </w:rPr>
              <w:t>Fixed traffic and protective barrier systems</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7EFCF5"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B0026"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17B55"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27" w:type="pct"/>
            <w:tcBorders>
              <w:top w:val="single" w:sz="4" w:space="0" w:color="000000"/>
              <w:left w:val="nil"/>
              <w:bottom w:val="single" w:sz="4" w:space="0" w:color="000000"/>
              <w:right w:val="single" w:sz="4" w:space="0" w:color="000000"/>
            </w:tcBorders>
            <w:shd w:val="clear" w:color="auto" w:fill="C4590F"/>
            <w:vAlign w:val="center"/>
          </w:tcPr>
          <w:p w14:paraId="7FE51EC0" w14:textId="77777777" w:rsidR="000B4F01" w:rsidRPr="00691562" w:rsidRDefault="000B4F01" w:rsidP="00817B48">
            <w:pPr>
              <w:spacing w:after="0"/>
              <w:ind w:left="0"/>
              <w:jc w:val="center"/>
              <w:rPr>
                <w:rFonts w:cstheme="minorHAnsi"/>
                <w:sz w:val="8"/>
              </w:rPr>
            </w:pPr>
            <w:r w:rsidRPr="00691562">
              <w:rPr>
                <w:rFonts w:cstheme="minorHAnsi"/>
                <w:color w:val="FFFFFF"/>
                <w:sz w:val="8"/>
                <w:szCs w:val="8"/>
              </w:rPr>
              <w:t>LAN</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D9B8C5"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20B5A" w14:textId="77777777" w:rsidR="000B4F01" w:rsidRPr="00691562" w:rsidRDefault="000B4F01" w:rsidP="00817B48">
            <w:pPr>
              <w:spacing w:after="0"/>
              <w:ind w:left="0"/>
              <w:jc w:val="center"/>
              <w:rPr>
                <w:rFonts w:cstheme="minorHAnsi"/>
                <w:sz w:val="8"/>
              </w:rPr>
            </w:pP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CA2E7F" w14:textId="77777777" w:rsidR="000B4F01" w:rsidRPr="00691562" w:rsidRDefault="000B4F01" w:rsidP="00817B48">
            <w:pPr>
              <w:spacing w:after="0"/>
              <w:ind w:left="0"/>
              <w:jc w:val="center"/>
              <w:rPr>
                <w:rFonts w:cstheme="minorHAnsi"/>
                <w:sz w:val="8"/>
              </w:rPr>
            </w:pP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69DD3" w14:textId="77777777" w:rsidR="000B4F01" w:rsidRPr="00691562" w:rsidRDefault="000B4F01" w:rsidP="00817B48">
            <w:pPr>
              <w:spacing w:after="0"/>
              <w:ind w:left="0"/>
              <w:jc w:val="center"/>
              <w:rPr>
                <w:rFonts w:cstheme="minorHAnsi"/>
                <w:sz w:val="8"/>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15968" w14:textId="77777777" w:rsidR="000B4F01" w:rsidRPr="00691562" w:rsidRDefault="000B4F01" w:rsidP="00817B48">
            <w:pPr>
              <w:spacing w:after="0"/>
              <w:ind w:left="0"/>
              <w:jc w:val="center"/>
              <w:rPr>
                <w:rFonts w:cstheme="minorHAnsi"/>
                <w:sz w:val="8"/>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8FB5A3" w14:textId="77777777" w:rsidR="000B4F01" w:rsidRPr="00691562" w:rsidRDefault="000B4F01" w:rsidP="00817B48">
            <w:pPr>
              <w:spacing w:after="0"/>
              <w:ind w:left="0"/>
              <w:jc w:val="center"/>
              <w:rPr>
                <w:rFonts w:cstheme="minorHAnsi"/>
                <w:sz w:val="8"/>
              </w:rPr>
            </w:pP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80A4E" w14:textId="77777777" w:rsidR="000B4F01" w:rsidRPr="00691562" w:rsidRDefault="000B4F01" w:rsidP="00817B48">
            <w:pPr>
              <w:spacing w:after="0"/>
              <w:ind w:left="0"/>
              <w:jc w:val="center"/>
              <w:rPr>
                <w:rFonts w:cstheme="minorHAnsi"/>
                <w:sz w:val="8"/>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F00EE1" w14:textId="77777777" w:rsidR="000B4F01" w:rsidRPr="00691562" w:rsidRDefault="000B4F01" w:rsidP="00817B48">
            <w:pPr>
              <w:spacing w:after="0"/>
              <w:ind w:left="0"/>
              <w:jc w:val="center"/>
              <w:rPr>
                <w:rFonts w:cstheme="minorHAnsi"/>
                <w:sz w:val="8"/>
              </w:rPr>
            </w:pPr>
          </w:p>
        </w:tc>
        <w:tc>
          <w:tcPr>
            <w:tcW w:w="2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779E97" w14:textId="77777777" w:rsidR="000B4F01" w:rsidRPr="00691562" w:rsidRDefault="000B4F01" w:rsidP="00817B48">
            <w:pPr>
              <w:spacing w:after="0"/>
              <w:ind w:left="0"/>
              <w:jc w:val="center"/>
              <w:rPr>
                <w:rFonts w:cstheme="minorHAnsi"/>
                <w:sz w:val="8"/>
              </w:rPr>
            </w:pP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BB9F4" w14:textId="77777777" w:rsidR="000B4F01" w:rsidRPr="00691562" w:rsidRDefault="000B4F01" w:rsidP="00817B48">
            <w:pPr>
              <w:spacing w:after="0"/>
              <w:ind w:left="0"/>
              <w:jc w:val="center"/>
              <w:rPr>
                <w:rFonts w:cstheme="minorHAnsi"/>
                <w:sz w:val="8"/>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9C134" w14:textId="77777777" w:rsidR="000B4F01" w:rsidRPr="00691562" w:rsidRDefault="000B4F01" w:rsidP="00817B48">
            <w:pPr>
              <w:spacing w:after="0"/>
              <w:ind w:left="0"/>
              <w:jc w:val="center"/>
              <w:rPr>
                <w:rFonts w:cstheme="minorHAnsi"/>
                <w:sz w:val="8"/>
              </w:rPr>
            </w:pPr>
          </w:p>
        </w:tc>
      </w:tr>
      <w:tr w:rsidR="0038450E" w:rsidRPr="00691562" w14:paraId="29397FE6"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7A438275" w14:textId="77777777" w:rsidR="000B4F01" w:rsidRPr="00691562" w:rsidRDefault="000B4F01" w:rsidP="00817B48">
            <w:pPr>
              <w:spacing w:after="0"/>
              <w:ind w:left="24"/>
              <w:rPr>
                <w:rFonts w:cstheme="minorHAnsi"/>
                <w:color w:val="000000"/>
                <w:sz w:val="8"/>
                <w:szCs w:val="8"/>
              </w:rPr>
            </w:pPr>
            <w:r w:rsidRPr="00691562">
              <w:rPr>
                <w:rFonts w:cstheme="minorHAnsi"/>
                <w:color w:val="000000"/>
                <w:sz w:val="8"/>
                <w:szCs w:val="8"/>
              </w:rPr>
              <w:t>Ss_25_17</w:t>
            </w:r>
          </w:p>
        </w:tc>
        <w:tc>
          <w:tcPr>
            <w:tcW w:w="198" w:type="pct"/>
            <w:tcBorders>
              <w:top w:val="single" w:sz="4" w:space="0" w:color="000000"/>
              <w:left w:val="single" w:sz="4" w:space="0" w:color="000000"/>
              <w:bottom w:val="single" w:sz="4" w:space="0" w:color="000000"/>
              <w:right w:val="single" w:sz="4" w:space="0" w:color="000000"/>
            </w:tcBorders>
          </w:tcPr>
          <w:p w14:paraId="0AF0B586"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4F708243" w14:textId="77777777" w:rsidR="000B4F01" w:rsidRPr="00691562" w:rsidRDefault="000B4F01" w:rsidP="00817B48">
            <w:pPr>
              <w:spacing w:after="0"/>
              <w:ind w:left="88"/>
              <w:rPr>
                <w:rFonts w:cstheme="minorHAnsi"/>
                <w:color w:val="000000"/>
                <w:sz w:val="8"/>
                <w:szCs w:val="8"/>
              </w:rPr>
            </w:pPr>
            <w:r w:rsidRPr="00691562">
              <w:rPr>
                <w:rFonts w:cstheme="minorHAnsi"/>
                <w:color w:val="000000"/>
                <w:sz w:val="8"/>
                <w:szCs w:val="8"/>
              </w:rPr>
              <w:t>Dam and levee structure systems</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2211A"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CB757"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1256BB"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5FA68"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443A4"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93DEF1"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DCA0C4"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0312F"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3B9179"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887AE"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89E4F2"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0DD5F"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96DF7"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C5827"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E8538" w14:textId="77777777" w:rsidR="000B4F01" w:rsidRPr="00691562" w:rsidRDefault="000B4F01" w:rsidP="00817B48">
            <w:pPr>
              <w:spacing w:after="0"/>
              <w:ind w:left="0"/>
              <w:jc w:val="center"/>
              <w:rPr>
                <w:rFonts w:cstheme="minorHAnsi"/>
                <w:sz w:val="8"/>
              </w:rPr>
            </w:pPr>
            <w:r w:rsidRPr="00691562">
              <w:rPr>
                <w:rFonts w:cstheme="minorHAnsi"/>
                <w:sz w:val="8"/>
              </w:rPr>
              <w:t>N/A</w:t>
            </w:r>
          </w:p>
        </w:tc>
      </w:tr>
      <w:tr w:rsidR="0038450E" w:rsidRPr="00691562" w14:paraId="7BEC4D30"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1DEC6A22" w14:textId="77777777" w:rsidR="000B4F01" w:rsidRPr="00691562" w:rsidRDefault="000B4F01" w:rsidP="00817B48">
            <w:pPr>
              <w:spacing w:after="0"/>
              <w:ind w:left="24"/>
              <w:rPr>
                <w:rFonts w:cstheme="minorHAnsi"/>
                <w:color w:val="000000"/>
                <w:sz w:val="8"/>
                <w:szCs w:val="8"/>
              </w:rPr>
            </w:pPr>
            <w:r w:rsidRPr="00691562">
              <w:rPr>
                <w:rFonts w:cstheme="minorHAnsi"/>
                <w:color w:val="000000"/>
                <w:sz w:val="8"/>
                <w:szCs w:val="8"/>
              </w:rPr>
              <w:t>Ss_25_20</w:t>
            </w:r>
          </w:p>
        </w:tc>
        <w:tc>
          <w:tcPr>
            <w:tcW w:w="198" w:type="pct"/>
            <w:tcBorders>
              <w:top w:val="single" w:sz="4" w:space="0" w:color="000000"/>
              <w:left w:val="single" w:sz="4" w:space="0" w:color="000000"/>
              <w:bottom w:val="single" w:sz="4" w:space="0" w:color="000000"/>
              <w:right w:val="single" w:sz="4" w:space="0" w:color="000000"/>
            </w:tcBorders>
          </w:tcPr>
          <w:p w14:paraId="11B04A16"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3316D628" w14:textId="77777777" w:rsidR="000B4F01" w:rsidRPr="00691562" w:rsidRDefault="000B4F01" w:rsidP="00817B48">
            <w:pPr>
              <w:spacing w:after="0"/>
              <w:ind w:left="88"/>
              <w:rPr>
                <w:rFonts w:cstheme="minorHAnsi"/>
                <w:color w:val="000000"/>
                <w:sz w:val="8"/>
                <w:szCs w:val="8"/>
              </w:rPr>
            </w:pPr>
            <w:r w:rsidRPr="00691562">
              <w:rPr>
                <w:rFonts w:cstheme="minorHAnsi"/>
                <w:color w:val="000000"/>
                <w:sz w:val="8"/>
                <w:szCs w:val="8"/>
              </w:rPr>
              <w:t>Wall cladding systems</w:t>
            </w:r>
          </w:p>
        </w:tc>
        <w:tc>
          <w:tcPr>
            <w:tcW w:w="30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0E227DCC"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0B69A"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A1454" w14:textId="77777777" w:rsidR="000B4F01" w:rsidRPr="00691562" w:rsidRDefault="000B4F01" w:rsidP="00817B48">
            <w:pPr>
              <w:spacing w:after="0"/>
              <w:ind w:left="0"/>
              <w:jc w:val="center"/>
              <w:rPr>
                <w:rFonts w:cstheme="minorHAnsi"/>
                <w:sz w:val="8"/>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DAA0F3"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5D5A39"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B35A4" w14:textId="77777777" w:rsidR="000B4F01" w:rsidRPr="00691562" w:rsidRDefault="000B4F01" w:rsidP="00817B48">
            <w:pPr>
              <w:spacing w:after="0"/>
              <w:ind w:left="0"/>
              <w:jc w:val="center"/>
              <w:rPr>
                <w:rFonts w:cstheme="minorHAnsi"/>
                <w:sz w:val="8"/>
              </w:rPr>
            </w:pP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25B503"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E0529" w14:textId="77777777" w:rsidR="000B4F01" w:rsidRPr="00691562" w:rsidRDefault="000B4F01" w:rsidP="00817B48">
            <w:pPr>
              <w:spacing w:after="0"/>
              <w:ind w:left="0"/>
              <w:jc w:val="center"/>
              <w:rPr>
                <w:rFonts w:cstheme="minorHAnsi"/>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38E443" w14:textId="77777777" w:rsidR="000B4F01" w:rsidRPr="00691562" w:rsidRDefault="000B4F01" w:rsidP="00817B48">
            <w:pPr>
              <w:spacing w:after="0"/>
              <w:ind w:left="0"/>
              <w:jc w:val="center"/>
              <w:rPr>
                <w:rFonts w:cstheme="minorHAnsi"/>
                <w:sz w:val="8"/>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99CD89"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EC987" w14:textId="77777777" w:rsidR="000B4F01" w:rsidRPr="00691562" w:rsidRDefault="000B4F01" w:rsidP="00817B48">
            <w:pPr>
              <w:spacing w:after="0"/>
              <w:ind w:left="0"/>
              <w:jc w:val="center"/>
              <w:rPr>
                <w:rFonts w:cstheme="minorHAnsi"/>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601D4" w14:textId="77777777" w:rsidR="000B4F01" w:rsidRPr="00691562" w:rsidRDefault="000B4F01" w:rsidP="00817B48">
            <w:pPr>
              <w:spacing w:after="0"/>
              <w:ind w:left="0"/>
              <w:jc w:val="center"/>
              <w:rPr>
                <w:rFonts w:cstheme="minorHAnsi"/>
                <w:sz w:val="8"/>
              </w:rPr>
            </w:pPr>
          </w:p>
        </w:tc>
        <w:tc>
          <w:tcPr>
            <w:tcW w:w="2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10E4B"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BE096C" w14:textId="77777777" w:rsidR="000B4F01" w:rsidRPr="00691562" w:rsidRDefault="000B4F01" w:rsidP="00817B48">
            <w:pPr>
              <w:spacing w:after="0"/>
              <w:ind w:left="0"/>
              <w:jc w:val="center"/>
              <w:rPr>
                <w:rFonts w:cstheme="minorHAnsi"/>
                <w:sz w:val="8"/>
              </w:rPr>
            </w:pPr>
            <w:r w:rsidRPr="00691562">
              <w:rPr>
                <w:rFonts w:cstheme="minorHAnsi"/>
                <w:sz w:val="8"/>
              </w:rPr>
              <w:t>300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C343A" w14:textId="77777777" w:rsidR="000B4F01" w:rsidRPr="00691562" w:rsidRDefault="000B4F01" w:rsidP="00817B48">
            <w:pPr>
              <w:spacing w:after="0"/>
              <w:ind w:left="0"/>
              <w:jc w:val="center"/>
              <w:rPr>
                <w:rFonts w:cstheme="minorHAnsi"/>
                <w:sz w:val="8"/>
              </w:rPr>
            </w:pPr>
          </w:p>
        </w:tc>
      </w:tr>
      <w:tr w:rsidR="0038450E" w:rsidRPr="00691562" w14:paraId="56A09F04"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335A2C84" w14:textId="77777777" w:rsidR="000B4F01" w:rsidRPr="00691562" w:rsidRDefault="000B4F01" w:rsidP="00817B48">
            <w:pPr>
              <w:spacing w:after="0"/>
              <w:ind w:left="24"/>
              <w:rPr>
                <w:rFonts w:cstheme="minorHAnsi"/>
                <w:color w:val="000000"/>
                <w:sz w:val="8"/>
                <w:szCs w:val="8"/>
              </w:rPr>
            </w:pPr>
            <w:r w:rsidRPr="00691562">
              <w:rPr>
                <w:rFonts w:cstheme="minorHAnsi"/>
                <w:color w:val="000000"/>
                <w:sz w:val="8"/>
                <w:szCs w:val="8"/>
              </w:rPr>
              <w:t>Ss_25_25</w:t>
            </w:r>
          </w:p>
        </w:tc>
        <w:tc>
          <w:tcPr>
            <w:tcW w:w="198" w:type="pct"/>
            <w:tcBorders>
              <w:top w:val="single" w:sz="4" w:space="0" w:color="000000"/>
              <w:left w:val="single" w:sz="4" w:space="0" w:color="000000"/>
              <w:bottom w:val="single" w:sz="4" w:space="0" w:color="000000"/>
              <w:right w:val="single" w:sz="4" w:space="0" w:color="000000"/>
            </w:tcBorders>
          </w:tcPr>
          <w:p w14:paraId="256A8405"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025772E9" w14:textId="77777777" w:rsidR="000B4F01" w:rsidRPr="00691562" w:rsidRDefault="000B4F01" w:rsidP="00817B48">
            <w:pPr>
              <w:spacing w:after="0"/>
              <w:ind w:left="88"/>
              <w:rPr>
                <w:rFonts w:cstheme="minorHAnsi"/>
                <w:color w:val="000000"/>
                <w:sz w:val="8"/>
                <w:szCs w:val="8"/>
              </w:rPr>
            </w:pPr>
            <w:r w:rsidRPr="00691562">
              <w:rPr>
                <w:rFonts w:cstheme="minorHAnsi"/>
                <w:color w:val="000000"/>
                <w:sz w:val="8"/>
                <w:szCs w:val="8"/>
              </w:rPr>
              <w:t>Wall lining systems</w:t>
            </w:r>
          </w:p>
        </w:tc>
        <w:tc>
          <w:tcPr>
            <w:tcW w:w="30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6FE005DF"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4E22D2"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9A7E92" w14:textId="77777777" w:rsidR="000B4F01" w:rsidRPr="00691562" w:rsidRDefault="000B4F01" w:rsidP="00817B48">
            <w:pPr>
              <w:spacing w:after="0"/>
              <w:ind w:left="0"/>
              <w:jc w:val="center"/>
              <w:rPr>
                <w:rFonts w:cstheme="minorHAnsi"/>
                <w:sz w:val="8"/>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F68E4A"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DA0A5"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C8CC22" w14:textId="77777777" w:rsidR="000B4F01" w:rsidRPr="00691562" w:rsidRDefault="000B4F01" w:rsidP="00817B48">
            <w:pPr>
              <w:spacing w:after="0"/>
              <w:ind w:left="0"/>
              <w:jc w:val="center"/>
              <w:rPr>
                <w:rFonts w:cstheme="minorHAnsi"/>
                <w:sz w:val="8"/>
              </w:rPr>
            </w:pP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4C074C"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C0CB5E" w14:textId="77777777" w:rsidR="000B4F01" w:rsidRPr="00691562" w:rsidRDefault="000B4F01" w:rsidP="00817B48">
            <w:pPr>
              <w:spacing w:after="0"/>
              <w:ind w:left="0"/>
              <w:jc w:val="center"/>
              <w:rPr>
                <w:rFonts w:cstheme="minorHAnsi"/>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6D069" w14:textId="77777777" w:rsidR="000B4F01" w:rsidRPr="00691562" w:rsidRDefault="000B4F01" w:rsidP="00817B48">
            <w:pPr>
              <w:spacing w:after="0"/>
              <w:ind w:left="0"/>
              <w:jc w:val="center"/>
              <w:rPr>
                <w:rFonts w:cstheme="minorHAnsi"/>
                <w:sz w:val="8"/>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5F7FB"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F7159F" w14:textId="77777777" w:rsidR="000B4F01" w:rsidRPr="00691562" w:rsidRDefault="000B4F01" w:rsidP="00817B48">
            <w:pPr>
              <w:spacing w:after="0"/>
              <w:ind w:left="0"/>
              <w:jc w:val="center"/>
              <w:rPr>
                <w:rFonts w:cstheme="minorHAnsi"/>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572DE" w14:textId="77777777" w:rsidR="000B4F01" w:rsidRPr="00691562" w:rsidRDefault="000B4F01" w:rsidP="00817B48">
            <w:pPr>
              <w:spacing w:after="0"/>
              <w:ind w:left="0"/>
              <w:jc w:val="center"/>
              <w:rPr>
                <w:rFonts w:cstheme="minorHAnsi"/>
                <w:sz w:val="8"/>
              </w:rPr>
            </w:pPr>
          </w:p>
        </w:tc>
        <w:tc>
          <w:tcPr>
            <w:tcW w:w="2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47D06"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D28DF" w14:textId="77777777" w:rsidR="000B4F01" w:rsidRPr="00691562" w:rsidRDefault="000B4F01" w:rsidP="00817B48">
            <w:pPr>
              <w:spacing w:after="0"/>
              <w:ind w:left="0"/>
              <w:jc w:val="center"/>
              <w:rPr>
                <w:rFonts w:cstheme="minorHAnsi"/>
                <w:sz w:val="8"/>
              </w:rPr>
            </w:pPr>
            <w:r w:rsidRPr="00691562">
              <w:rPr>
                <w:rFonts w:cstheme="minorHAnsi"/>
                <w:sz w:val="8"/>
              </w:rPr>
              <w:t>300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E5B6C0" w14:textId="77777777" w:rsidR="000B4F01" w:rsidRPr="00691562" w:rsidRDefault="000B4F01" w:rsidP="00817B48">
            <w:pPr>
              <w:spacing w:after="0"/>
              <w:ind w:left="0"/>
              <w:jc w:val="center"/>
              <w:rPr>
                <w:rFonts w:cstheme="minorHAnsi"/>
                <w:sz w:val="8"/>
              </w:rPr>
            </w:pPr>
          </w:p>
        </w:tc>
      </w:tr>
      <w:tr w:rsidR="0038450E" w:rsidRPr="00691562" w14:paraId="3E118B0B"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6B01504A" w14:textId="77777777" w:rsidR="000B4F01" w:rsidRPr="00691562" w:rsidRDefault="000B4F01" w:rsidP="00817B48">
            <w:pPr>
              <w:spacing w:after="0"/>
              <w:ind w:left="24"/>
              <w:rPr>
                <w:rFonts w:cstheme="minorHAnsi"/>
                <w:color w:val="000000"/>
                <w:sz w:val="8"/>
                <w:szCs w:val="8"/>
              </w:rPr>
            </w:pPr>
            <w:r w:rsidRPr="00691562">
              <w:rPr>
                <w:rFonts w:cstheme="minorHAnsi"/>
                <w:color w:val="000000"/>
                <w:sz w:val="8"/>
                <w:szCs w:val="8"/>
              </w:rPr>
              <w:t>Ss_25_30</w:t>
            </w:r>
          </w:p>
        </w:tc>
        <w:tc>
          <w:tcPr>
            <w:tcW w:w="198" w:type="pct"/>
            <w:tcBorders>
              <w:top w:val="single" w:sz="4" w:space="0" w:color="000000"/>
              <w:left w:val="single" w:sz="4" w:space="0" w:color="000000"/>
              <w:bottom w:val="single" w:sz="4" w:space="0" w:color="000000"/>
              <w:right w:val="single" w:sz="4" w:space="0" w:color="000000"/>
            </w:tcBorders>
          </w:tcPr>
          <w:p w14:paraId="2C72200B"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314414E6" w14:textId="77777777" w:rsidR="000B4F01" w:rsidRPr="00691562" w:rsidRDefault="000B4F01" w:rsidP="00817B48">
            <w:pPr>
              <w:spacing w:after="0"/>
              <w:ind w:left="88"/>
              <w:rPr>
                <w:rFonts w:cstheme="minorHAnsi"/>
                <w:color w:val="000000"/>
                <w:sz w:val="8"/>
                <w:szCs w:val="8"/>
              </w:rPr>
            </w:pPr>
            <w:r w:rsidRPr="00691562">
              <w:rPr>
                <w:rFonts w:cstheme="minorHAnsi"/>
                <w:color w:val="000000"/>
                <w:sz w:val="8"/>
                <w:szCs w:val="8"/>
              </w:rPr>
              <w:t>Door and window systems</w:t>
            </w:r>
          </w:p>
        </w:tc>
        <w:tc>
          <w:tcPr>
            <w:tcW w:w="30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1BE2794C"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5425DC"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3D4D2C" w14:textId="77777777" w:rsidR="000B4F01" w:rsidRPr="00691562" w:rsidRDefault="000B4F01" w:rsidP="00817B48">
            <w:pPr>
              <w:spacing w:after="0"/>
              <w:ind w:left="0"/>
              <w:jc w:val="center"/>
              <w:rPr>
                <w:rFonts w:cstheme="minorHAnsi"/>
                <w:sz w:val="8"/>
              </w:rPr>
            </w:pPr>
          </w:p>
        </w:tc>
        <w:tc>
          <w:tcPr>
            <w:tcW w:w="227"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6FC69288"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F06DC8"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06D98" w14:textId="77777777" w:rsidR="000B4F01" w:rsidRPr="00691562" w:rsidRDefault="000B4F01" w:rsidP="00817B48">
            <w:pPr>
              <w:spacing w:after="0"/>
              <w:ind w:left="0"/>
              <w:jc w:val="center"/>
              <w:rPr>
                <w:rFonts w:cstheme="minorHAnsi"/>
                <w:sz w:val="8"/>
              </w:rPr>
            </w:pPr>
          </w:p>
        </w:tc>
        <w:tc>
          <w:tcPr>
            <w:tcW w:w="195"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4C693530"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2A4B86" w14:textId="77777777" w:rsidR="000B4F01" w:rsidRPr="00691562" w:rsidRDefault="000B4F01" w:rsidP="00817B48">
            <w:pPr>
              <w:spacing w:after="0"/>
              <w:ind w:left="0"/>
              <w:jc w:val="center"/>
              <w:rPr>
                <w:rFonts w:cstheme="minorHAnsi"/>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A052C3" w14:textId="77777777" w:rsidR="000B4F01" w:rsidRPr="00691562" w:rsidRDefault="000B4F01" w:rsidP="00817B48">
            <w:pPr>
              <w:spacing w:after="0"/>
              <w:ind w:left="0"/>
              <w:jc w:val="center"/>
              <w:rPr>
                <w:rFonts w:cstheme="minorHAnsi"/>
                <w:sz w:val="8"/>
              </w:rPr>
            </w:pPr>
          </w:p>
        </w:tc>
        <w:tc>
          <w:tcPr>
            <w:tcW w:w="204"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4193B8B7"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220EF5" w14:textId="77777777" w:rsidR="000B4F01" w:rsidRPr="00691562" w:rsidRDefault="000B4F01" w:rsidP="00817B48">
            <w:pPr>
              <w:spacing w:after="0"/>
              <w:ind w:left="0"/>
              <w:jc w:val="center"/>
              <w:rPr>
                <w:rFonts w:cstheme="minorHAnsi"/>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A4BBF9" w14:textId="77777777" w:rsidR="000B4F01" w:rsidRPr="00691562" w:rsidRDefault="000B4F01" w:rsidP="00817B48">
            <w:pPr>
              <w:spacing w:after="0"/>
              <w:ind w:left="0"/>
              <w:jc w:val="center"/>
              <w:rPr>
                <w:rFonts w:cstheme="minorHAnsi"/>
                <w:sz w:val="8"/>
              </w:rPr>
            </w:pPr>
          </w:p>
        </w:tc>
        <w:tc>
          <w:tcPr>
            <w:tcW w:w="203"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7ECC19AB"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1A9A2" w14:textId="77777777" w:rsidR="000B4F01" w:rsidRPr="00691562" w:rsidRDefault="000B4F01" w:rsidP="00817B48">
            <w:pPr>
              <w:spacing w:after="0"/>
              <w:ind w:left="0"/>
              <w:jc w:val="center"/>
              <w:rPr>
                <w:rFonts w:cstheme="minorHAnsi"/>
                <w:sz w:val="8"/>
              </w:rPr>
            </w:pPr>
            <w:r w:rsidRPr="00691562">
              <w:rPr>
                <w:rFonts w:cstheme="minorHAnsi"/>
                <w:sz w:val="8"/>
              </w:rPr>
              <w:t>300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59714" w14:textId="77777777" w:rsidR="000B4F01" w:rsidRPr="00691562" w:rsidRDefault="000B4F01" w:rsidP="00817B48">
            <w:pPr>
              <w:spacing w:after="0"/>
              <w:ind w:left="0"/>
              <w:jc w:val="center"/>
              <w:rPr>
                <w:rFonts w:cstheme="minorHAnsi"/>
                <w:sz w:val="8"/>
              </w:rPr>
            </w:pPr>
          </w:p>
        </w:tc>
      </w:tr>
      <w:tr w:rsidR="0038450E" w:rsidRPr="00691562" w14:paraId="2BF003DD"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4210085A" w14:textId="77777777" w:rsidR="000B4F01" w:rsidRPr="00691562" w:rsidRDefault="000B4F01" w:rsidP="00817B48">
            <w:pPr>
              <w:spacing w:after="0"/>
              <w:ind w:left="24"/>
              <w:rPr>
                <w:rFonts w:cstheme="minorHAnsi"/>
                <w:color w:val="000000"/>
                <w:sz w:val="8"/>
                <w:szCs w:val="8"/>
              </w:rPr>
            </w:pPr>
            <w:r w:rsidRPr="00691562">
              <w:rPr>
                <w:rFonts w:cstheme="minorHAnsi"/>
                <w:color w:val="000000"/>
                <w:sz w:val="8"/>
                <w:szCs w:val="8"/>
              </w:rPr>
              <w:t>Ss_25_32</w:t>
            </w:r>
          </w:p>
        </w:tc>
        <w:tc>
          <w:tcPr>
            <w:tcW w:w="198" w:type="pct"/>
            <w:tcBorders>
              <w:top w:val="single" w:sz="4" w:space="0" w:color="000000"/>
              <w:left w:val="single" w:sz="4" w:space="0" w:color="000000"/>
              <w:bottom w:val="single" w:sz="4" w:space="0" w:color="000000"/>
              <w:right w:val="single" w:sz="4" w:space="0" w:color="000000"/>
            </w:tcBorders>
          </w:tcPr>
          <w:p w14:paraId="7C1D38FC"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08202904" w14:textId="77777777" w:rsidR="000B4F01" w:rsidRPr="00691562" w:rsidRDefault="000B4F01" w:rsidP="00817B48">
            <w:pPr>
              <w:spacing w:after="0"/>
              <w:ind w:left="88"/>
              <w:rPr>
                <w:rFonts w:cstheme="minorHAnsi"/>
                <w:color w:val="000000"/>
                <w:sz w:val="8"/>
                <w:szCs w:val="8"/>
              </w:rPr>
            </w:pPr>
            <w:r w:rsidRPr="00691562">
              <w:rPr>
                <w:rFonts w:cstheme="minorHAnsi"/>
                <w:color w:val="000000"/>
                <w:sz w:val="8"/>
                <w:szCs w:val="8"/>
              </w:rPr>
              <w:t>Gate access systems</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22F88"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764D46"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7F3A3E"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A1EC3"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AE832"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A9956"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195" w:type="pct"/>
            <w:tcBorders>
              <w:top w:val="single" w:sz="4" w:space="0" w:color="000000"/>
              <w:left w:val="single" w:sz="4" w:space="0" w:color="000000"/>
              <w:bottom w:val="single" w:sz="4" w:space="0" w:color="000000"/>
              <w:right w:val="single" w:sz="4" w:space="0" w:color="000000"/>
            </w:tcBorders>
            <w:shd w:val="clear" w:color="000000" w:fill="BF0000"/>
            <w:vAlign w:val="center"/>
          </w:tcPr>
          <w:p w14:paraId="72F9438B" w14:textId="77777777" w:rsidR="000B4F01" w:rsidRPr="00691562" w:rsidRDefault="000B4F01" w:rsidP="00817B48">
            <w:pPr>
              <w:spacing w:after="0"/>
              <w:ind w:left="0"/>
              <w:jc w:val="center"/>
              <w:rPr>
                <w:rFonts w:cstheme="minorHAnsi"/>
                <w:sz w:val="8"/>
                <w:szCs w:val="8"/>
              </w:rPr>
            </w:pPr>
            <w:r w:rsidRPr="00691562">
              <w:rPr>
                <w:rFonts w:cstheme="minorHAnsi"/>
                <w:color w:val="FFFFFF"/>
                <w:sz w:val="8"/>
                <w:szCs w:val="8"/>
              </w:rPr>
              <w:t>ELE</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11A63"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E4193" w14:textId="77777777" w:rsidR="000B4F01" w:rsidRPr="00691562" w:rsidRDefault="000B4F01" w:rsidP="00817B48">
            <w:pPr>
              <w:spacing w:after="0"/>
              <w:ind w:left="0"/>
              <w:jc w:val="center"/>
              <w:rPr>
                <w:rFonts w:cstheme="minorHAnsi"/>
                <w:sz w:val="8"/>
              </w:rPr>
            </w:pPr>
          </w:p>
        </w:tc>
        <w:tc>
          <w:tcPr>
            <w:tcW w:w="204" w:type="pct"/>
            <w:tcBorders>
              <w:top w:val="single" w:sz="4" w:space="0" w:color="000000"/>
              <w:left w:val="single" w:sz="4" w:space="0" w:color="000000"/>
              <w:bottom w:val="single" w:sz="4" w:space="0" w:color="000000"/>
              <w:right w:val="single" w:sz="4" w:space="0" w:color="000000"/>
            </w:tcBorders>
            <w:shd w:val="clear" w:color="000000" w:fill="BF0000"/>
            <w:vAlign w:val="center"/>
          </w:tcPr>
          <w:p w14:paraId="00A676AE" w14:textId="77777777" w:rsidR="000B4F01" w:rsidRPr="00691562" w:rsidRDefault="000B4F01" w:rsidP="00817B48">
            <w:pPr>
              <w:spacing w:after="0"/>
              <w:ind w:left="0"/>
              <w:jc w:val="center"/>
              <w:rPr>
                <w:rFonts w:cstheme="minorHAnsi"/>
                <w:sz w:val="8"/>
              </w:rPr>
            </w:pPr>
            <w:r w:rsidRPr="00691562">
              <w:rPr>
                <w:rFonts w:cstheme="minorHAnsi"/>
                <w:color w:val="FFFFFF"/>
                <w:sz w:val="8"/>
                <w:szCs w:val="8"/>
              </w:rPr>
              <w:t>ELE</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38F43" w14:textId="77777777" w:rsidR="000B4F01" w:rsidRPr="00691562" w:rsidRDefault="000B4F01" w:rsidP="00817B48">
            <w:pPr>
              <w:spacing w:after="0"/>
              <w:ind w:left="0"/>
              <w:jc w:val="center"/>
              <w:rPr>
                <w:rFonts w:cstheme="minorHAnsi"/>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BAA99" w14:textId="77777777" w:rsidR="000B4F01" w:rsidRPr="00691562" w:rsidRDefault="000B4F01" w:rsidP="00817B48">
            <w:pPr>
              <w:spacing w:after="0"/>
              <w:ind w:left="0"/>
              <w:jc w:val="center"/>
              <w:rPr>
                <w:rFonts w:cstheme="minorHAnsi"/>
                <w:sz w:val="8"/>
              </w:rPr>
            </w:pPr>
          </w:p>
        </w:tc>
        <w:tc>
          <w:tcPr>
            <w:tcW w:w="203" w:type="pct"/>
            <w:tcBorders>
              <w:top w:val="single" w:sz="4" w:space="0" w:color="000000"/>
              <w:left w:val="single" w:sz="4" w:space="0" w:color="000000"/>
              <w:bottom w:val="single" w:sz="4" w:space="0" w:color="000000"/>
              <w:right w:val="single" w:sz="4" w:space="0" w:color="000000"/>
            </w:tcBorders>
            <w:shd w:val="clear" w:color="000000" w:fill="BF0000"/>
            <w:vAlign w:val="center"/>
          </w:tcPr>
          <w:p w14:paraId="140C89D6" w14:textId="77777777" w:rsidR="000B4F01" w:rsidRPr="00691562" w:rsidRDefault="000B4F01" w:rsidP="00817B48">
            <w:pPr>
              <w:spacing w:after="0"/>
              <w:ind w:left="0"/>
              <w:jc w:val="center"/>
              <w:rPr>
                <w:rFonts w:cstheme="minorHAnsi"/>
                <w:sz w:val="8"/>
              </w:rPr>
            </w:pPr>
            <w:r w:rsidRPr="00691562">
              <w:rPr>
                <w:rFonts w:cstheme="minorHAnsi"/>
                <w:color w:val="FFFFFF"/>
                <w:sz w:val="8"/>
                <w:szCs w:val="8"/>
              </w:rPr>
              <w:t>ELE</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109532" w14:textId="77777777" w:rsidR="000B4F01" w:rsidRPr="00691562" w:rsidRDefault="000B4F01" w:rsidP="00817B48">
            <w:pPr>
              <w:spacing w:after="0"/>
              <w:ind w:left="0"/>
              <w:jc w:val="center"/>
              <w:rPr>
                <w:rFonts w:cstheme="minorHAnsi"/>
                <w:sz w:val="8"/>
              </w:rPr>
            </w:pPr>
            <w:r w:rsidRPr="00691562">
              <w:rPr>
                <w:rFonts w:cstheme="minorHAnsi"/>
                <w:sz w:val="8"/>
              </w:rPr>
              <w:t>300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387511" w14:textId="77777777" w:rsidR="000B4F01" w:rsidRPr="00691562" w:rsidRDefault="000B4F01" w:rsidP="00817B48">
            <w:pPr>
              <w:spacing w:after="0"/>
              <w:ind w:left="0"/>
              <w:jc w:val="center"/>
              <w:rPr>
                <w:rFonts w:cstheme="minorHAnsi"/>
                <w:sz w:val="8"/>
              </w:rPr>
            </w:pPr>
          </w:p>
        </w:tc>
      </w:tr>
      <w:tr w:rsidR="0038450E" w:rsidRPr="00691562" w14:paraId="799F2F2B"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31D10456" w14:textId="77777777" w:rsidR="000B4F01" w:rsidRPr="00691562" w:rsidRDefault="000B4F01" w:rsidP="00817B48">
            <w:pPr>
              <w:spacing w:after="0"/>
              <w:ind w:left="24"/>
              <w:rPr>
                <w:rFonts w:cstheme="minorHAnsi"/>
                <w:color w:val="000000"/>
                <w:sz w:val="8"/>
                <w:szCs w:val="8"/>
              </w:rPr>
            </w:pPr>
            <w:r w:rsidRPr="00691562">
              <w:rPr>
                <w:rFonts w:cstheme="minorHAnsi"/>
                <w:color w:val="000000"/>
                <w:sz w:val="8"/>
                <w:szCs w:val="8"/>
              </w:rPr>
              <w:t>Ss_25_34</w:t>
            </w:r>
          </w:p>
        </w:tc>
        <w:tc>
          <w:tcPr>
            <w:tcW w:w="198" w:type="pct"/>
            <w:tcBorders>
              <w:top w:val="single" w:sz="4" w:space="0" w:color="000000"/>
              <w:left w:val="single" w:sz="4" w:space="0" w:color="000000"/>
              <w:bottom w:val="single" w:sz="4" w:space="0" w:color="000000"/>
              <w:right w:val="single" w:sz="4" w:space="0" w:color="000000"/>
            </w:tcBorders>
          </w:tcPr>
          <w:p w14:paraId="3AA022EC"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2C687CBF" w14:textId="77777777" w:rsidR="000B4F01" w:rsidRPr="00691562" w:rsidRDefault="000B4F01" w:rsidP="00817B48">
            <w:pPr>
              <w:spacing w:after="0"/>
              <w:ind w:left="88"/>
              <w:rPr>
                <w:rFonts w:cstheme="minorHAnsi"/>
                <w:color w:val="000000"/>
                <w:sz w:val="8"/>
                <w:szCs w:val="8"/>
              </w:rPr>
            </w:pPr>
            <w:r w:rsidRPr="00691562">
              <w:rPr>
                <w:rFonts w:cstheme="minorHAnsi"/>
                <w:color w:val="000000"/>
                <w:sz w:val="8"/>
                <w:szCs w:val="8"/>
              </w:rPr>
              <w:t>Operable pedestrian barrier systems</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66A07"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E62B1"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3CD31A"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B6C22"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0061A"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2704AA"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195" w:type="pct"/>
            <w:tcBorders>
              <w:top w:val="single" w:sz="4" w:space="0" w:color="000000"/>
              <w:left w:val="single" w:sz="4" w:space="0" w:color="000000"/>
              <w:bottom w:val="single" w:sz="4" w:space="0" w:color="000000"/>
              <w:right w:val="single" w:sz="4" w:space="0" w:color="000000"/>
            </w:tcBorders>
            <w:shd w:val="clear" w:color="000000" w:fill="FFFF00"/>
            <w:vAlign w:val="center"/>
          </w:tcPr>
          <w:p w14:paraId="14EAB2EB" w14:textId="77777777" w:rsidR="000B4F01" w:rsidRPr="00691562" w:rsidRDefault="000B4F01" w:rsidP="00817B48">
            <w:pPr>
              <w:spacing w:after="0"/>
              <w:ind w:left="0"/>
              <w:jc w:val="center"/>
              <w:rPr>
                <w:rFonts w:cstheme="minorHAnsi"/>
                <w:sz w:val="8"/>
                <w:szCs w:val="8"/>
              </w:rPr>
            </w:pPr>
            <w:r w:rsidRPr="00691562">
              <w:rPr>
                <w:rFonts w:cstheme="minorHAnsi"/>
                <w:color w:val="000000"/>
                <w:sz w:val="8"/>
                <w:szCs w:val="8"/>
              </w:rPr>
              <w:t>MEC</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DEADF4" w14:textId="77777777" w:rsidR="000B4F01" w:rsidRPr="00691562" w:rsidRDefault="000B4F01" w:rsidP="00817B48">
            <w:pPr>
              <w:spacing w:after="0"/>
              <w:ind w:left="0"/>
              <w:jc w:val="center"/>
              <w:rPr>
                <w:rFonts w:cstheme="minorHAnsi"/>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C40F2F" w14:textId="77777777" w:rsidR="000B4F01" w:rsidRPr="00691562" w:rsidRDefault="000B4F01" w:rsidP="00817B48">
            <w:pPr>
              <w:spacing w:after="0"/>
              <w:ind w:left="0"/>
              <w:jc w:val="center"/>
              <w:rPr>
                <w:rFonts w:cstheme="minorHAnsi"/>
                <w:sz w:val="8"/>
              </w:rPr>
            </w:pPr>
          </w:p>
        </w:tc>
        <w:tc>
          <w:tcPr>
            <w:tcW w:w="204" w:type="pct"/>
            <w:tcBorders>
              <w:top w:val="single" w:sz="4" w:space="0" w:color="000000"/>
              <w:left w:val="single" w:sz="4" w:space="0" w:color="000000"/>
              <w:bottom w:val="single" w:sz="4" w:space="0" w:color="000000"/>
              <w:right w:val="single" w:sz="4" w:space="0" w:color="000000"/>
            </w:tcBorders>
            <w:shd w:val="clear" w:color="000000" w:fill="FFFF00"/>
            <w:vAlign w:val="center"/>
          </w:tcPr>
          <w:p w14:paraId="4B8731A0"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MEC</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879FC5" w14:textId="77777777" w:rsidR="000B4F01" w:rsidRPr="00691562" w:rsidRDefault="000B4F01" w:rsidP="00817B48">
            <w:pPr>
              <w:spacing w:after="0"/>
              <w:ind w:left="0"/>
              <w:jc w:val="center"/>
              <w:rPr>
                <w:rFonts w:cstheme="minorHAnsi"/>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8F779" w14:textId="77777777" w:rsidR="000B4F01" w:rsidRPr="00691562" w:rsidRDefault="000B4F01" w:rsidP="00817B48">
            <w:pPr>
              <w:spacing w:after="0"/>
              <w:ind w:left="0"/>
              <w:jc w:val="center"/>
              <w:rPr>
                <w:rFonts w:cstheme="minorHAnsi"/>
                <w:sz w:val="8"/>
              </w:rPr>
            </w:pPr>
          </w:p>
        </w:tc>
        <w:tc>
          <w:tcPr>
            <w:tcW w:w="203" w:type="pct"/>
            <w:tcBorders>
              <w:top w:val="single" w:sz="4" w:space="0" w:color="000000"/>
              <w:left w:val="single" w:sz="4" w:space="0" w:color="000000"/>
              <w:bottom w:val="single" w:sz="4" w:space="0" w:color="000000"/>
              <w:right w:val="single" w:sz="4" w:space="0" w:color="000000"/>
            </w:tcBorders>
            <w:shd w:val="clear" w:color="000000" w:fill="FFFF00"/>
            <w:vAlign w:val="center"/>
          </w:tcPr>
          <w:p w14:paraId="650AAB8E"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MEC</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4552E" w14:textId="77777777" w:rsidR="000B4F01" w:rsidRPr="00691562" w:rsidRDefault="000B4F01" w:rsidP="00817B48">
            <w:pPr>
              <w:spacing w:after="0"/>
              <w:ind w:left="0"/>
              <w:jc w:val="center"/>
              <w:rPr>
                <w:rFonts w:cstheme="minorHAnsi"/>
                <w:sz w:val="8"/>
              </w:rPr>
            </w:pPr>
            <w:r w:rsidRPr="00691562">
              <w:rPr>
                <w:rFonts w:cstheme="minorHAnsi"/>
                <w:sz w:val="8"/>
              </w:rPr>
              <w:t>300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4A372" w14:textId="77777777" w:rsidR="000B4F01" w:rsidRPr="00691562" w:rsidRDefault="000B4F01" w:rsidP="00817B48">
            <w:pPr>
              <w:spacing w:after="0"/>
              <w:ind w:left="0"/>
              <w:jc w:val="center"/>
              <w:rPr>
                <w:rFonts w:cstheme="minorHAnsi"/>
                <w:sz w:val="8"/>
              </w:rPr>
            </w:pPr>
          </w:p>
        </w:tc>
      </w:tr>
      <w:tr w:rsidR="0038450E" w:rsidRPr="00691562" w14:paraId="555BA2FB"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6AE16DE5" w14:textId="77777777" w:rsidR="000B4F01" w:rsidRPr="00691562" w:rsidRDefault="000B4F01" w:rsidP="00817B48">
            <w:pPr>
              <w:spacing w:after="0"/>
              <w:ind w:left="24"/>
              <w:rPr>
                <w:rFonts w:cstheme="minorHAnsi"/>
                <w:color w:val="000000"/>
                <w:sz w:val="8"/>
                <w:szCs w:val="8"/>
              </w:rPr>
            </w:pPr>
            <w:r w:rsidRPr="00691562">
              <w:rPr>
                <w:rFonts w:cstheme="minorHAnsi"/>
                <w:color w:val="000000"/>
                <w:sz w:val="8"/>
                <w:szCs w:val="8"/>
              </w:rPr>
              <w:t>Ss_25_36</w:t>
            </w:r>
          </w:p>
        </w:tc>
        <w:tc>
          <w:tcPr>
            <w:tcW w:w="198" w:type="pct"/>
            <w:tcBorders>
              <w:top w:val="single" w:sz="4" w:space="0" w:color="000000"/>
              <w:left w:val="single" w:sz="4" w:space="0" w:color="000000"/>
              <w:bottom w:val="single" w:sz="4" w:space="0" w:color="000000"/>
              <w:right w:val="single" w:sz="4" w:space="0" w:color="000000"/>
            </w:tcBorders>
          </w:tcPr>
          <w:p w14:paraId="6541CBF9"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283AEAF2" w14:textId="77777777" w:rsidR="000B4F01" w:rsidRPr="00691562" w:rsidRDefault="000B4F01" w:rsidP="00817B48">
            <w:pPr>
              <w:spacing w:after="0"/>
              <w:ind w:left="88"/>
              <w:rPr>
                <w:rFonts w:cstheme="minorHAnsi"/>
                <w:color w:val="000000"/>
                <w:sz w:val="8"/>
                <w:szCs w:val="8"/>
              </w:rPr>
            </w:pPr>
            <w:r w:rsidRPr="00691562">
              <w:rPr>
                <w:rFonts w:cstheme="minorHAnsi"/>
                <w:color w:val="000000"/>
                <w:sz w:val="8"/>
                <w:szCs w:val="8"/>
              </w:rPr>
              <w:t>Operable traffic barrier systems</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54176F"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3EF23"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A0E9F"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FBBCF"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4CA11"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F8CE29"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195" w:type="pct"/>
            <w:tcBorders>
              <w:top w:val="single" w:sz="4" w:space="0" w:color="000000"/>
              <w:left w:val="single" w:sz="4" w:space="0" w:color="000000"/>
              <w:bottom w:val="single" w:sz="4" w:space="0" w:color="000000"/>
              <w:right w:val="single" w:sz="4" w:space="0" w:color="000000"/>
            </w:tcBorders>
            <w:shd w:val="clear" w:color="000000" w:fill="FFFF00"/>
            <w:vAlign w:val="center"/>
          </w:tcPr>
          <w:p w14:paraId="2409C886"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MEC</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5E770D" w14:textId="77777777" w:rsidR="000B4F01" w:rsidRPr="00691562" w:rsidRDefault="000B4F01" w:rsidP="00817B48">
            <w:pPr>
              <w:spacing w:after="0"/>
              <w:ind w:left="0"/>
              <w:jc w:val="center"/>
              <w:rPr>
                <w:rFonts w:cstheme="minorHAnsi"/>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9F44F" w14:textId="77777777" w:rsidR="000B4F01" w:rsidRPr="00691562" w:rsidRDefault="000B4F01" w:rsidP="00817B48">
            <w:pPr>
              <w:spacing w:after="0"/>
              <w:ind w:left="0"/>
              <w:jc w:val="center"/>
              <w:rPr>
                <w:rFonts w:cstheme="minorHAnsi"/>
                <w:sz w:val="8"/>
              </w:rPr>
            </w:pPr>
          </w:p>
        </w:tc>
        <w:tc>
          <w:tcPr>
            <w:tcW w:w="204" w:type="pct"/>
            <w:tcBorders>
              <w:top w:val="single" w:sz="4" w:space="0" w:color="000000"/>
              <w:left w:val="single" w:sz="4" w:space="0" w:color="000000"/>
              <w:bottom w:val="single" w:sz="4" w:space="0" w:color="000000"/>
              <w:right w:val="single" w:sz="4" w:space="0" w:color="000000"/>
            </w:tcBorders>
            <w:shd w:val="clear" w:color="000000" w:fill="FFFF00"/>
            <w:vAlign w:val="center"/>
          </w:tcPr>
          <w:p w14:paraId="45EE3239"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MEC</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097F09" w14:textId="77777777" w:rsidR="000B4F01" w:rsidRPr="00691562" w:rsidRDefault="000B4F01" w:rsidP="00817B48">
            <w:pPr>
              <w:spacing w:after="0"/>
              <w:ind w:left="0"/>
              <w:jc w:val="center"/>
              <w:rPr>
                <w:rFonts w:cstheme="minorHAnsi"/>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5B5D4E" w14:textId="77777777" w:rsidR="000B4F01" w:rsidRPr="00691562" w:rsidRDefault="000B4F01" w:rsidP="00817B48">
            <w:pPr>
              <w:spacing w:after="0"/>
              <w:ind w:left="0"/>
              <w:jc w:val="center"/>
              <w:rPr>
                <w:rFonts w:cstheme="minorHAnsi"/>
                <w:sz w:val="8"/>
              </w:rPr>
            </w:pPr>
          </w:p>
        </w:tc>
        <w:tc>
          <w:tcPr>
            <w:tcW w:w="203" w:type="pct"/>
            <w:tcBorders>
              <w:top w:val="single" w:sz="4" w:space="0" w:color="000000"/>
              <w:left w:val="single" w:sz="4" w:space="0" w:color="000000"/>
              <w:bottom w:val="single" w:sz="4" w:space="0" w:color="000000"/>
              <w:right w:val="single" w:sz="4" w:space="0" w:color="000000"/>
            </w:tcBorders>
            <w:shd w:val="clear" w:color="000000" w:fill="FFFF00"/>
            <w:vAlign w:val="center"/>
          </w:tcPr>
          <w:p w14:paraId="2517356E"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MEC</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98A5E" w14:textId="77777777" w:rsidR="000B4F01" w:rsidRPr="00691562" w:rsidRDefault="000B4F01" w:rsidP="00817B48">
            <w:pPr>
              <w:spacing w:after="0"/>
              <w:ind w:left="0"/>
              <w:jc w:val="center"/>
              <w:rPr>
                <w:rFonts w:cstheme="minorHAnsi"/>
                <w:sz w:val="8"/>
              </w:rPr>
            </w:pPr>
            <w:r w:rsidRPr="00691562">
              <w:rPr>
                <w:rFonts w:cstheme="minorHAnsi"/>
                <w:sz w:val="8"/>
              </w:rPr>
              <w:t>300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DDD9E" w14:textId="77777777" w:rsidR="000B4F01" w:rsidRPr="00691562" w:rsidRDefault="000B4F01" w:rsidP="00817B48">
            <w:pPr>
              <w:spacing w:after="0"/>
              <w:ind w:left="0"/>
              <w:jc w:val="center"/>
              <w:rPr>
                <w:rFonts w:cstheme="minorHAnsi"/>
                <w:sz w:val="8"/>
              </w:rPr>
            </w:pPr>
          </w:p>
        </w:tc>
      </w:tr>
      <w:tr w:rsidR="0038450E" w:rsidRPr="00691562" w14:paraId="2154FED9"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378853F2" w14:textId="77777777" w:rsidR="000B4F01" w:rsidRPr="00691562" w:rsidRDefault="000B4F01" w:rsidP="00817B48">
            <w:pPr>
              <w:spacing w:after="0"/>
              <w:ind w:left="24"/>
              <w:rPr>
                <w:rFonts w:cstheme="minorHAnsi"/>
                <w:color w:val="000000"/>
                <w:sz w:val="8"/>
                <w:szCs w:val="8"/>
              </w:rPr>
            </w:pPr>
            <w:r w:rsidRPr="00691562">
              <w:rPr>
                <w:rFonts w:cstheme="minorHAnsi"/>
                <w:color w:val="000000"/>
                <w:sz w:val="8"/>
                <w:szCs w:val="8"/>
              </w:rPr>
              <w:t>Ss_25_38</w:t>
            </w:r>
          </w:p>
        </w:tc>
        <w:tc>
          <w:tcPr>
            <w:tcW w:w="198" w:type="pct"/>
            <w:tcBorders>
              <w:top w:val="single" w:sz="4" w:space="0" w:color="000000"/>
              <w:left w:val="single" w:sz="4" w:space="0" w:color="000000"/>
              <w:bottom w:val="single" w:sz="4" w:space="0" w:color="000000"/>
              <w:right w:val="single" w:sz="4" w:space="0" w:color="000000"/>
            </w:tcBorders>
          </w:tcPr>
          <w:p w14:paraId="04093FD0"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71E1BA51" w14:textId="77777777" w:rsidR="000B4F01" w:rsidRPr="00691562" w:rsidRDefault="000B4F01" w:rsidP="00817B48">
            <w:pPr>
              <w:spacing w:after="0"/>
              <w:ind w:left="88"/>
              <w:rPr>
                <w:rFonts w:cstheme="minorHAnsi"/>
                <w:color w:val="000000"/>
                <w:sz w:val="8"/>
                <w:szCs w:val="8"/>
              </w:rPr>
            </w:pPr>
            <w:r w:rsidRPr="00691562">
              <w:rPr>
                <w:rFonts w:cstheme="minorHAnsi"/>
                <w:color w:val="000000"/>
                <w:sz w:val="8"/>
                <w:szCs w:val="8"/>
              </w:rPr>
              <w:t>Wall and barrier opening hardware systems</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5B89F"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8AE11"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BA70DC"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8619D"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5BEFE"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4D09E4"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12DB9"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3C708"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B759EB"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01684F"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B73AB"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14036"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E93056"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F0091E"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A8E62" w14:textId="77777777" w:rsidR="000B4F01" w:rsidRPr="00691562" w:rsidRDefault="000B4F01" w:rsidP="00817B48">
            <w:pPr>
              <w:spacing w:after="0"/>
              <w:ind w:left="0"/>
              <w:jc w:val="center"/>
              <w:rPr>
                <w:rFonts w:cstheme="minorHAnsi"/>
                <w:sz w:val="8"/>
              </w:rPr>
            </w:pPr>
            <w:r w:rsidRPr="00691562">
              <w:rPr>
                <w:rFonts w:cstheme="minorHAnsi"/>
                <w:sz w:val="8"/>
              </w:rPr>
              <w:t>N/A</w:t>
            </w:r>
          </w:p>
        </w:tc>
      </w:tr>
      <w:tr w:rsidR="0038450E" w:rsidRPr="00691562" w14:paraId="7A3D79C4"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54C19BFB" w14:textId="77777777" w:rsidR="000B4F01" w:rsidRPr="00691562" w:rsidRDefault="000B4F01" w:rsidP="00817B48">
            <w:pPr>
              <w:spacing w:after="0"/>
              <w:ind w:left="24"/>
              <w:rPr>
                <w:rFonts w:cstheme="minorHAnsi"/>
                <w:color w:val="000000"/>
                <w:sz w:val="8"/>
                <w:szCs w:val="8"/>
              </w:rPr>
            </w:pPr>
            <w:r w:rsidRPr="00691562">
              <w:rPr>
                <w:rFonts w:cstheme="minorHAnsi"/>
                <w:color w:val="000000"/>
                <w:sz w:val="8"/>
                <w:szCs w:val="8"/>
              </w:rPr>
              <w:t>Ss_25_45</w:t>
            </w:r>
          </w:p>
        </w:tc>
        <w:tc>
          <w:tcPr>
            <w:tcW w:w="198" w:type="pct"/>
            <w:tcBorders>
              <w:top w:val="single" w:sz="4" w:space="0" w:color="000000"/>
              <w:left w:val="single" w:sz="4" w:space="0" w:color="000000"/>
              <w:bottom w:val="single" w:sz="4" w:space="0" w:color="000000"/>
              <w:right w:val="single" w:sz="4" w:space="0" w:color="000000"/>
            </w:tcBorders>
          </w:tcPr>
          <w:p w14:paraId="2289C6A9"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1A9714B8" w14:textId="77777777" w:rsidR="000B4F01" w:rsidRPr="00691562" w:rsidRDefault="000B4F01" w:rsidP="00817B48">
            <w:pPr>
              <w:spacing w:after="0"/>
              <w:ind w:left="88"/>
              <w:rPr>
                <w:rFonts w:cstheme="minorHAnsi"/>
                <w:color w:val="000000"/>
                <w:sz w:val="8"/>
                <w:szCs w:val="8"/>
              </w:rPr>
            </w:pPr>
            <w:r w:rsidRPr="00691562">
              <w:rPr>
                <w:rFonts w:cstheme="minorHAnsi"/>
                <w:color w:val="000000"/>
                <w:sz w:val="8"/>
                <w:szCs w:val="8"/>
              </w:rPr>
              <w:t>Wall covering and finish systems</w:t>
            </w:r>
          </w:p>
        </w:tc>
        <w:tc>
          <w:tcPr>
            <w:tcW w:w="30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310289B9"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6A3E7F"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C6223" w14:textId="77777777" w:rsidR="000B4F01" w:rsidRPr="00691562" w:rsidRDefault="000B4F01" w:rsidP="00817B48">
            <w:pPr>
              <w:spacing w:after="0"/>
              <w:ind w:left="0"/>
              <w:jc w:val="center"/>
              <w:rPr>
                <w:rFonts w:cstheme="minorHAnsi"/>
                <w:sz w:val="8"/>
              </w:rPr>
            </w:pPr>
          </w:p>
        </w:tc>
        <w:tc>
          <w:tcPr>
            <w:tcW w:w="227"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067D7D95"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77EB2"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D423AB" w14:textId="77777777" w:rsidR="000B4F01" w:rsidRPr="00691562" w:rsidRDefault="000B4F01" w:rsidP="00817B48">
            <w:pPr>
              <w:spacing w:after="0"/>
              <w:ind w:left="0"/>
              <w:jc w:val="center"/>
              <w:rPr>
                <w:rFonts w:cstheme="minorHAnsi"/>
                <w:sz w:val="8"/>
              </w:rPr>
            </w:pPr>
          </w:p>
        </w:tc>
        <w:tc>
          <w:tcPr>
            <w:tcW w:w="195"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61692904"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76CC0" w14:textId="77777777" w:rsidR="000B4F01" w:rsidRPr="00691562" w:rsidRDefault="000B4F01" w:rsidP="00817B48">
            <w:pPr>
              <w:spacing w:after="0"/>
              <w:ind w:left="0"/>
              <w:jc w:val="center"/>
              <w:rPr>
                <w:rFonts w:cstheme="minorHAnsi"/>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3C39D" w14:textId="77777777" w:rsidR="000B4F01" w:rsidRPr="00691562" w:rsidRDefault="000B4F01" w:rsidP="00817B48">
            <w:pPr>
              <w:spacing w:after="0"/>
              <w:ind w:left="0"/>
              <w:jc w:val="center"/>
              <w:rPr>
                <w:rFonts w:cstheme="minorHAnsi"/>
                <w:sz w:val="8"/>
              </w:rPr>
            </w:pPr>
          </w:p>
        </w:tc>
        <w:tc>
          <w:tcPr>
            <w:tcW w:w="204"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70A42AE9"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F146B" w14:textId="77777777" w:rsidR="000B4F01" w:rsidRPr="00691562" w:rsidRDefault="000B4F01" w:rsidP="00817B48">
            <w:pPr>
              <w:spacing w:after="0"/>
              <w:ind w:left="0"/>
              <w:jc w:val="center"/>
              <w:rPr>
                <w:rFonts w:cstheme="minorHAnsi"/>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8F3CBE" w14:textId="77777777" w:rsidR="000B4F01" w:rsidRPr="00691562" w:rsidRDefault="000B4F01" w:rsidP="00817B48">
            <w:pPr>
              <w:spacing w:after="0"/>
              <w:ind w:left="0"/>
              <w:jc w:val="center"/>
              <w:rPr>
                <w:rFonts w:cstheme="minorHAnsi"/>
                <w:sz w:val="8"/>
              </w:rPr>
            </w:pPr>
          </w:p>
        </w:tc>
        <w:tc>
          <w:tcPr>
            <w:tcW w:w="203"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2819FFC5"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5EBA2" w14:textId="77777777" w:rsidR="000B4F01" w:rsidRPr="00691562" w:rsidRDefault="000B4F01" w:rsidP="00817B48">
            <w:pPr>
              <w:spacing w:after="0"/>
              <w:ind w:left="0"/>
              <w:jc w:val="center"/>
              <w:rPr>
                <w:rFonts w:cstheme="minorHAnsi"/>
                <w:sz w:val="8"/>
              </w:rPr>
            </w:pPr>
            <w:r w:rsidRPr="00691562">
              <w:rPr>
                <w:rFonts w:cstheme="minorHAnsi"/>
                <w:sz w:val="8"/>
              </w:rPr>
              <w:t>300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DD48C5" w14:textId="77777777" w:rsidR="000B4F01" w:rsidRPr="00691562" w:rsidRDefault="000B4F01" w:rsidP="00817B48">
            <w:pPr>
              <w:spacing w:after="0"/>
              <w:ind w:left="0"/>
              <w:jc w:val="center"/>
              <w:rPr>
                <w:rFonts w:cstheme="minorHAnsi"/>
                <w:sz w:val="8"/>
              </w:rPr>
            </w:pPr>
          </w:p>
        </w:tc>
      </w:tr>
      <w:tr w:rsidR="0038450E" w:rsidRPr="00691562" w14:paraId="7812C628"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237549FE" w14:textId="77777777" w:rsidR="000B4F01" w:rsidRPr="00691562" w:rsidRDefault="000B4F01" w:rsidP="00817B48">
            <w:pPr>
              <w:spacing w:after="0"/>
              <w:ind w:left="24"/>
              <w:rPr>
                <w:rFonts w:cstheme="minorHAnsi"/>
                <w:color w:val="000000"/>
                <w:sz w:val="8"/>
                <w:szCs w:val="8"/>
              </w:rPr>
            </w:pPr>
            <w:r w:rsidRPr="00691562">
              <w:rPr>
                <w:rFonts w:cstheme="minorHAnsi"/>
                <w:color w:val="000000"/>
                <w:sz w:val="8"/>
                <w:szCs w:val="8"/>
              </w:rPr>
              <w:t>Ss_25_50</w:t>
            </w:r>
          </w:p>
        </w:tc>
        <w:tc>
          <w:tcPr>
            <w:tcW w:w="198" w:type="pct"/>
            <w:tcBorders>
              <w:top w:val="single" w:sz="4" w:space="0" w:color="000000"/>
              <w:left w:val="single" w:sz="4" w:space="0" w:color="000000"/>
              <w:bottom w:val="single" w:sz="4" w:space="0" w:color="000000"/>
              <w:right w:val="single" w:sz="4" w:space="0" w:color="000000"/>
            </w:tcBorders>
          </w:tcPr>
          <w:p w14:paraId="65A45D6D"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6DA11BBA" w14:textId="77777777" w:rsidR="000B4F01" w:rsidRPr="00691562" w:rsidRDefault="000B4F01" w:rsidP="00817B48">
            <w:pPr>
              <w:spacing w:after="0"/>
              <w:ind w:left="88"/>
              <w:rPr>
                <w:rFonts w:cstheme="minorHAnsi"/>
                <w:color w:val="000000"/>
                <w:sz w:val="8"/>
                <w:szCs w:val="8"/>
              </w:rPr>
            </w:pPr>
            <w:r w:rsidRPr="00691562">
              <w:rPr>
                <w:rFonts w:cstheme="minorHAnsi"/>
                <w:color w:val="000000"/>
                <w:sz w:val="8"/>
                <w:szCs w:val="8"/>
              </w:rPr>
              <w:t>Wall mounted canopy and screen systems</w:t>
            </w:r>
          </w:p>
        </w:tc>
        <w:tc>
          <w:tcPr>
            <w:tcW w:w="30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58B19572"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BF1F64"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240529" w14:textId="77777777" w:rsidR="000B4F01" w:rsidRPr="00691562" w:rsidRDefault="000B4F01" w:rsidP="00817B48">
            <w:pPr>
              <w:spacing w:after="0"/>
              <w:ind w:left="0"/>
              <w:jc w:val="center"/>
              <w:rPr>
                <w:rFonts w:cstheme="minorHAnsi"/>
                <w:sz w:val="8"/>
              </w:rPr>
            </w:pPr>
          </w:p>
        </w:tc>
        <w:tc>
          <w:tcPr>
            <w:tcW w:w="227"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4AE6DAD3"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659DD5"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4AB4C" w14:textId="77777777" w:rsidR="000B4F01" w:rsidRPr="00691562" w:rsidRDefault="000B4F01" w:rsidP="00817B48">
            <w:pPr>
              <w:spacing w:after="0"/>
              <w:ind w:left="0"/>
              <w:jc w:val="center"/>
              <w:rPr>
                <w:rFonts w:cstheme="minorHAnsi"/>
                <w:sz w:val="8"/>
              </w:rPr>
            </w:pPr>
          </w:p>
        </w:tc>
        <w:tc>
          <w:tcPr>
            <w:tcW w:w="195"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0F0C8849"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D50DCB" w14:textId="77777777" w:rsidR="000B4F01" w:rsidRPr="00691562" w:rsidRDefault="000B4F01" w:rsidP="00817B48">
            <w:pPr>
              <w:spacing w:after="0"/>
              <w:ind w:left="0"/>
              <w:jc w:val="center"/>
              <w:rPr>
                <w:rFonts w:cstheme="minorHAnsi"/>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7F0434" w14:textId="77777777" w:rsidR="000B4F01" w:rsidRPr="00691562" w:rsidRDefault="000B4F01" w:rsidP="00817B48">
            <w:pPr>
              <w:spacing w:after="0"/>
              <w:ind w:left="0"/>
              <w:jc w:val="center"/>
              <w:rPr>
                <w:rFonts w:cstheme="minorHAnsi"/>
                <w:sz w:val="8"/>
              </w:rPr>
            </w:pPr>
          </w:p>
        </w:tc>
        <w:tc>
          <w:tcPr>
            <w:tcW w:w="204"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69D1289D"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FF444" w14:textId="77777777" w:rsidR="000B4F01" w:rsidRPr="00691562" w:rsidRDefault="000B4F01" w:rsidP="00817B48">
            <w:pPr>
              <w:spacing w:after="0"/>
              <w:ind w:left="0"/>
              <w:jc w:val="center"/>
              <w:rPr>
                <w:rFonts w:cstheme="minorHAnsi"/>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A9764" w14:textId="77777777" w:rsidR="000B4F01" w:rsidRPr="00691562" w:rsidRDefault="000B4F01" w:rsidP="00817B48">
            <w:pPr>
              <w:spacing w:after="0"/>
              <w:ind w:left="0"/>
              <w:jc w:val="center"/>
              <w:rPr>
                <w:rFonts w:cstheme="minorHAnsi"/>
                <w:sz w:val="8"/>
              </w:rPr>
            </w:pPr>
          </w:p>
        </w:tc>
        <w:tc>
          <w:tcPr>
            <w:tcW w:w="203"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122EA422"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5B66CC" w14:textId="77777777" w:rsidR="000B4F01" w:rsidRPr="00691562" w:rsidRDefault="000B4F01" w:rsidP="00817B48">
            <w:pPr>
              <w:spacing w:after="0"/>
              <w:ind w:left="0"/>
              <w:jc w:val="center"/>
              <w:rPr>
                <w:rFonts w:cstheme="minorHAnsi"/>
                <w:sz w:val="8"/>
              </w:rPr>
            </w:pPr>
            <w:r w:rsidRPr="00691562">
              <w:rPr>
                <w:rFonts w:cstheme="minorHAnsi"/>
                <w:sz w:val="8"/>
              </w:rPr>
              <w:t>300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36DA9" w14:textId="77777777" w:rsidR="000B4F01" w:rsidRPr="00691562" w:rsidRDefault="000B4F01" w:rsidP="00817B48">
            <w:pPr>
              <w:spacing w:after="0"/>
              <w:ind w:left="0"/>
              <w:jc w:val="center"/>
              <w:rPr>
                <w:rFonts w:cstheme="minorHAnsi"/>
                <w:sz w:val="8"/>
              </w:rPr>
            </w:pPr>
          </w:p>
        </w:tc>
      </w:tr>
      <w:tr w:rsidR="0038450E" w:rsidRPr="00691562" w14:paraId="234AE779"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0348DD9A" w14:textId="77777777" w:rsidR="000B4F01" w:rsidRPr="00691562" w:rsidRDefault="000B4F01" w:rsidP="00817B48">
            <w:pPr>
              <w:spacing w:after="0"/>
              <w:ind w:left="24"/>
              <w:rPr>
                <w:rFonts w:cstheme="minorHAnsi"/>
                <w:color w:val="000000"/>
                <w:sz w:val="8"/>
                <w:szCs w:val="8"/>
              </w:rPr>
            </w:pPr>
            <w:r w:rsidRPr="00691562">
              <w:rPr>
                <w:rFonts w:cstheme="minorHAnsi"/>
                <w:color w:val="000000"/>
                <w:sz w:val="8"/>
                <w:szCs w:val="8"/>
              </w:rPr>
              <w:t>Ss_25_60</w:t>
            </w:r>
          </w:p>
        </w:tc>
        <w:tc>
          <w:tcPr>
            <w:tcW w:w="198" w:type="pct"/>
            <w:tcBorders>
              <w:top w:val="single" w:sz="4" w:space="0" w:color="000000"/>
              <w:left w:val="single" w:sz="4" w:space="0" w:color="000000"/>
              <w:bottom w:val="single" w:sz="4" w:space="0" w:color="000000"/>
              <w:right w:val="single" w:sz="4" w:space="0" w:color="000000"/>
            </w:tcBorders>
          </w:tcPr>
          <w:p w14:paraId="1D6A142B"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09948A72" w14:textId="77777777" w:rsidR="000B4F01" w:rsidRPr="00691562" w:rsidRDefault="000B4F01" w:rsidP="00817B48">
            <w:pPr>
              <w:spacing w:after="0"/>
              <w:ind w:left="88"/>
              <w:rPr>
                <w:rFonts w:cstheme="minorHAnsi"/>
                <w:color w:val="000000"/>
                <w:sz w:val="8"/>
                <w:szCs w:val="8"/>
              </w:rPr>
            </w:pPr>
            <w:r w:rsidRPr="00691562">
              <w:rPr>
                <w:rFonts w:cstheme="minorHAnsi"/>
                <w:color w:val="000000"/>
                <w:sz w:val="8"/>
                <w:szCs w:val="8"/>
              </w:rPr>
              <w:t>Wall and barrier accessory systems</w:t>
            </w:r>
          </w:p>
        </w:tc>
        <w:tc>
          <w:tcPr>
            <w:tcW w:w="300"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228FF335"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21026"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E237C1" w14:textId="77777777" w:rsidR="000B4F01" w:rsidRPr="00691562" w:rsidRDefault="000B4F01" w:rsidP="00817B48">
            <w:pPr>
              <w:spacing w:after="0"/>
              <w:ind w:left="0"/>
              <w:jc w:val="center"/>
              <w:rPr>
                <w:rFonts w:cstheme="minorHAnsi"/>
                <w:sz w:val="8"/>
              </w:rPr>
            </w:pPr>
          </w:p>
        </w:tc>
        <w:tc>
          <w:tcPr>
            <w:tcW w:w="227"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2A81B890"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9230CC"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6DCB2" w14:textId="77777777" w:rsidR="000B4F01" w:rsidRPr="00691562" w:rsidRDefault="000B4F01" w:rsidP="00817B48">
            <w:pPr>
              <w:spacing w:after="0"/>
              <w:ind w:left="0"/>
              <w:jc w:val="center"/>
              <w:rPr>
                <w:rFonts w:cstheme="minorHAnsi"/>
                <w:sz w:val="8"/>
              </w:rPr>
            </w:pPr>
          </w:p>
        </w:tc>
        <w:tc>
          <w:tcPr>
            <w:tcW w:w="195"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112D89A9"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06C893" w14:textId="77777777" w:rsidR="000B4F01" w:rsidRPr="00691562" w:rsidRDefault="000B4F01" w:rsidP="00817B48">
            <w:pPr>
              <w:spacing w:after="0"/>
              <w:ind w:left="0"/>
              <w:jc w:val="center"/>
              <w:rPr>
                <w:rFonts w:cstheme="minorHAnsi"/>
                <w:sz w:val="8"/>
              </w:rPr>
            </w:pPr>
            <w:r w:rsidRPr="00691562">
              <w:rPr>
                <w:rFonts w:cstheme="minorHAnsi"/>
                <w:sz w:val="8"/>
              </w:rPr>
              <w:t>200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9815F" w14:textId="77777777" w:rsidR="000B4F01" w:rsidRPr="00691562" w:rsidRDefault="000B4F01" w:rsidP="00817B48">
            <w:pPr>
              <w:spacing w:after="0"/>
              <w:ind w:left="0"/>
              <w:jc w:val="center"/>
              <w:rPr>
                <w:rFonts w:cstheme="minorHAnsi"/>
                <w:sz w:val="8"/>
              </w:rPr>
            </w:pPr>
          </w:p>
        </w:tc>
        <w:tc>
          <w:tcPr>
            <w:tcW w:w="204"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14F50EC7"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4A61D" w14:textId="77777777" w:rsidR="000B4F01" w:rsidRPr="00691562" w:rsidRDefault="000B4F01" w:rsidP="00817B48">
            <w:pPr>
              <w:spacing w:after="0"/>
              <w:ind w:left="0"/>
              <w:jc w:val="center"/>
              <w:rPr>
                <w:rFonts w:cstheme="minorHAnsi"/>
                <w:sz w:val="8"/>
              </w:rPr>
            </w:pPr>
            <w:r w:rsidRPr="00691562">
              <w:rPr>
                <w:rFonts w:cstheme="minorHAnsi"/>
                <w:sz w:val="8"/>
              </w:rPr>
              <w:t>300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55465" w14:textId="77777777" w:rsidR="000B4F01" w:rsidRPr="00691562" w:rsidRDefault="000B4F01" w:rsidP="00817B48">
            <w:pPr>
              <w:spacing w:after="0"/>
              <w:ind w:left="0"/>
              <w:jc w:val="center"/>
              <w:rPr>
                <w:rFonts w:cstheme="minorHAnsi"/>
                <w:sz w:val="8"/>
              </w:rPr>
            </w:pPr>
          </w:p>
        </w:tc>
        <w:tc>
          <w:tcPr>
            <w:tcW w:w="203"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0DA36077" w14:textId="77777777" w:rsidR="000B4F01" w:rsidRPr="00691562" w:rsidRDefault="000B4F01" w:rsidP="00817B48">
            <w:pPr>
              <w:spacing w:after="0"/>
              <w:ind w:left="0"/>
              <w:jc w:val="center"/>
              <w:rPr>
                <w:rFonts w:cstheme="minorHAnsi"/>
                <w:sz w:val="8"/>
              </w:rPr>
            </w:pPr>
            <w:r w:rsidRPr="00691562">
              <w:rPr>
                <w:rFonts w:cstheme="minorHAnsi"/>
                <w:color w:val="000000"/>
                <w:sz w:val="8"/>
                <w:szCs w:val="8"/>
              </w:rPr>
              <w:t>ARC</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B86A6E" w14:textId="77777777" w:rsidR="000B4F01" w:rsidRPr="00691562" w:rsidRDefault="000B4F01" w:rsidP="00817B48">
            <w:pPr>
              <w:spacing w:after="0"/>
              <w:ind w:left="0"/>
              <w:jc w:val="center"/>
              <w:rPr>
                <w:rFonts w:cstheme="minorHAnsi"/>
                <w:sz w:val="8"/>
              </w:rPr>
            </w:pPr>
            <w:r w:rsidRPr="00691562">
              <w:rPr>
                <w:rFonts w:cstheme="minorHAnsi"/>
                <w:sz w:val="8"/>
              </w:rPr>
              <w:t>300</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D7D673" w14:textId="77777777" w:rsidR="000B4F01" w:rsidRPr="00691562" w:rsidRDefault="000B4F01" w:rsidP="00817B48">
            <w:pPr>
              <w:spacing w:after="0"/>
              <w:ind w:left="0"/>
              <w:jc w:val="center"/>
              <w:rPr>
                <w:rFonts w:cstheme="minorHAnsi"/>
                <w:sz w:val="8"/>
              </w:rPr>
            </w:pPr>
          </w:p>
        </w:tc>
      </w:tr>
      <w:tr w:rsidR="0038450E" w:rsidRPr="00691562" w14:paraId="73E5BB0A" w14:textId="77777777" w:rsidTr="0038450E">
        <w:trPr>
          <w:trHeight w:val="20"/>
          <w:tblHeader/>
        </w:trPr>
        <w:tc>
          <w:tcPr>
            <w:tcW w:w="293" w:type="pct"/>
            <w:tcBorders>
              <w:top w:val="single" w:sz="4" w:space="0" w:color="000000"/>
              <w:left w:val="single" w:sz="4" w:space="0" w:color="000000"/>
              <w:bottom w:val="single" w:sz="4" w:space="0" w:color="000000"/>
              <w:right w:val="single" w:sz="4" w:space="0" w:color="000000"/>
            </w:tcBorders>
            <w:shd w:val="clear" w:color="auto" w:fill="auto"/>
          </w:tcPr>
          <w:p w14:paraId="0B9EE3CD" w14:textId="77777777" w:rsidR="000B4F01" w:rsidRPr="00691562" w:rsidRDefault="000B4F01" w:rsidP="00817B48">
            <w:pPr>
              <w:spacing w:after="0"/>
              <w:ind w:left="24"/>
              <w:rPr>
                <w:rFonts w:cstheme="minorHAnsi"/>
                <w:color w:val="000000"/>
                <w:sz w:val="8"/>
                <w:szCs w:val="8"/>
              </w:rPr>
            </w:pPr>
            <w:r w:rsidRPr="00691562">
              <w:rPr>
                <w:rFonts w:cstheme="minorHAnsi"/>
                <w:color w:val="000000"/>
                <w:sz w:val="8"/>
                <w:szCs w:val="8"/>
              </w:rPr>
              <w:t>Ss_25_95</w:t>
            </w:r>
          </w:p>
        </w:tc>
        <w:tc>
          <w:tcPr>
            <w:tcW w:w="198" w:type="pct"/>
            <w:tcBorders>
              <w:top w:val="single" w:sz="4" w:space="0" w:color="000000"/>
              <w:left w:val="single" w:sz="4" w:space="0" w:color="000000"/>
              <w:bottom w:val="single" w:sz="4" w:space="0" w:color="000000"/>
              <w:right w:val="single" w:sz="4" w:space="0" w:color="000000"/>
            </w:tcBorders>
          </w:tcPr>
          <w:p w14:paraId="6995F6F4" w14:textId="77777777" w:rsidR="000B4F01" w:rsidRPr="00691562" w:rsidRDefault="000B4F01" w:rsidP="00817B48">
            <w:pPr>
              <w:spacing w:after="0"/>
              <w:ind w:left="-25"/>
              <w:jc w:val="center"/>
              <w:rPr>
                <w:rFonts w:cstheme="minorHAnsi"/>
                <w:color w:val="000000"/>
                <w:sz w:val="8"/>
                <w:szCs w:val="8"/>
              </w:rPr>
            </w:pPr>
          </w:p>
        </w:tc>
        <w:tc>
          <w:tcPr>
            <w:tcW w:w="862" w:type="pct"/>
            <w:tcBorders>
              <w:top w:val="single" w:sz="4" w:space="0" w:color="000000"/>
              <w:left w:val="single" w:sz="4" w:space="0" w:color="000000"/>
              <w:bottom w:val="single" w:sz="4" w:space="0" w:color="000000"/>
              <w:right w:val="single" w:sz="4" w:space="0" w:color="000000"/>
            </w:tcBorders>
          </w:tcPr>
          <w:p w14:paraId="392FD36B" w14:textId="77777777" w:rsidR="000B4F01" w:rsidRPr="00691562" w:rsidRDefault="000B4F01" w:rsidP="00817B48">
            <w:pPr>
              <w:spacing w:after="0"/>
              <w:ind w:left="88"/>
              <w:rPr>
                <w:rFonts w:cstheme="minorHAnsi"/>
                <w:color w:val="000000"/>
                <w:sz w:val="8"/>
                <w:szCs w:val="8"/>
              </w:rPr>
            </w:pPr>
            <w:r w:rsidRPr="00691562">
              <w:rPr>
                <w:rFonts w:cstheme="minorHAnsi"/>
                <w:color w:val="000000"/>
                <w:sz w:val="8"/>
                <w:szCs w:val="8"/>
              </w:rPr>
              <w:t>Temporary wall and barrier systems</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E9578"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49287C"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A2FBAF"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9E2BDD"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5751C"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A7302"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195" w:type="pct"/>
            <w:tcBorders>
              <w:top w:val="nil"/>
              <w:left w:val="nil"/>
              <w:bottom w:val="single" w:sz="8" w:space="0" w:color="000000"/>
              <w:right w:val="single" w:sz="8" w:space="0" w:color="000000"/>
            </w:tcBorders>
            <w:shd w:val="clear" w:color="000000" w:fill="702F9F"/>
            <w:vAlign w:val="center"/>
          </w:tcPr>
          <w:p w14:paraId="0FCB0AA4" w14:textId="77777777" w:rsidR="000B4F01" w:rsidRPr="00691562" w:rsidRDefault="000B4F01" w:rsidP="00817B48">
            <w:pPr>
              <w:spacing w:after="0"/>
              <w:ind w:left="0"/>
              <w:jc w:val="center"/>
              <w:rPr>
                <w:rFonts w:cstheme="minorHAnsi"/>
                <w:sz w:val="8"/>
                <w:szCs w:val="8"/>
              </w:rPr>
            </w:pPr>
            <w:r w:rsidRPr="00691562">
              <w:rPr>
                <w:rFonts w:cstheme="minorHAnsi"/>
                <w:color w:val="FFFFFF"/>
                <w:sz w:val="8"/>
                <w:szCs w:val="8"/>
              </w:rPr>
              <w:t>CIV</w:t>
            </w:r>
          </w:p>
        </w:tc>
        <w:tc>
          <w:tcPr>
            <w:tcW w:w="1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3F33E"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777E2B" w14:textId="77777777" w:rsidR="000B4F01" w:rsidRPr="00691562" w:rsidRDefault="000B4F01" w:rsidP="00817B48">
            <w:pPr>
              <w:spacing w:after="0"/>
              <w:ind w:left="0"/>
              <w:jc w:val="center"/>
              <w:rPr>
                <w:rFonts w:cstheme="minorHAnsi"/>
                <w:sz w:val="8"/>
              </w:rPr>
            </w:pPr>
          </w:p>
        </w:tc>
        <w:tc>
          <w:tcPr>
            <w:tcW w:w="204" w:type="pct"/>
            <w:tcBorders>
              <w:top w:val="nil"/>
              <w:left w:val="nil"/>
              <w:bottom w:val="single" w:sz="8" w:space="0" w:color="000000"/>
              <w:right w:val="single" w:sz="8" w:space="0" w:color="000000"/>
            </w:tcBorders>
            <w:shd w:val="clear" w:color="000000" w:fill="702F9F"/>
            <w:vAlign w:val="center"/>
          </w:tcPr>
          <w:p w14:paraId="37302026" w14:textId="77777777" w:rsidR="000B4F01" w:rsidRPr="00691562" w:rsidRDefault="000B4F01" w:rsidP="00817B48">
            <w:pPr>
              <w:spacing w:after="0"/>
              <w:ind w:left="0"/>
              <w:jc w:val="center"/>
              <w:rPr>
                <w:rFonts w:cstheme="minorHAnsi"/>
                <w:sz w:val="8"/>
              </w:rPr>
            </w:pPr>
            <w:r w:rsidRPr="00691562">
              <w:rPr>
                <w:rFonts w:cstheme="minorHAnsi"/>
                <w:color w:val="FFFFFF"/>
                <w:sz w:val="8"/>
                <w:szCs w:val="8"/>
              </w:rPr>
              <w:t>CIV</w:t>
            </w:r>
          </w:p>
        </w:tc>
        <w:tc>
          <w:tcPr>
            <w:tcW w:w="1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E1431" w14:textId="77777777" w:rsidR="000B4F01" w:rsidRPr="00691562" w:rsidRDefault="000B4F01" w:rsidP="00817B48">
            <w:pPr>
              <w:spacing w:after="0"/>
              <w:ind w:left="0"/>
              <w:jc w:val="center"/>
              <w:rPr>
                <w:rFonts w:cstheme="minorHAnsi"/>
                <w:sz w:val="8"/>
              </w:rPr>
            </w:pPr>
            <w:r w:rsidRPr="00691562">
              <w:rPr>
                <w:rFonts w:cstheme="minorHAnsi"/>
                <w:sz w:val="8"/>
              </w:rPr>
              <w:t>100</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697317" w14:textId="77777777" w:rsidR="000B4F01" w:rsidRPr="00691562" w:rsidRDefault="000B4F01" w:rsidP="00817B48">
            <w:pPr>
              <w:spacing w:after="0"/>
              <w:ind w:left="0"/>
              <w:jc w:val="center"/>
              <w:rPr>
                <w:rFonts w:cstheme="minorHAnsi"/>
                <w:sz w:val="8"/>
              </w:rPr>
            </w:pPr>
          </w:p>
        </w:tc>
        <w:tc>
          <w:tcPr>
            <w:tcW w:w="2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12AA5"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DEE5C" w14:textId="77777777" w:rsidR="000B4F01" w:rsidRPr="00691562" w:rsidRDefault="000B4F01" w:rsidP="00817B48">
            <w:pPr>
              <w:spacing w:after="0"/>
              <w:ind w:left="0"/>
              <w:jc w:val="center"/>
              <w:rPr>
                <w:rFonts w:cstheme="minorHAnsi"/>
                <w:sz w:val="8"/>
              </w:rPr>
            </w:pPr>
            <w:r w:rsidRPr="00691562">
              <w:rPr>
                <w:rFonts w:cstheme="minorHAnsi"/>
                <w:sz w:val="8"/>
              </w:rPr>
              <w:t>N/A</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E00EA" w14:textId="77777777" w:rsidR="000B4F01" w:rsidRPr="00691562" w:rsidRDefault="000B4F01" w:rsidP="00817B48">
            <w:pPr>
              <w:spacing w:after="0"/>
              <w:ind w:left="0"/>
              <w:jc w:val="center"/>
              <w:rPr>
                <w:rFonts w:cstheme="minorHAnsi"/>
                <w:sz w:val="8"/>
              </w:rPr>
            </w:pPr>
            <w:r w:rsidRPr="00691562">
              <w:rPr>
                <w:rFonts w:cstheme="minorHAnsi"/>
                <w:sz w:val="8"/>
              </w:rPr>
              <w:t>N/A</w:t>
            </w:r>
          </w:p>
        </w:tc>
      </w:tr>
    </w:tbl>
    <w:p w14:paraId="7CDD3359" w14:textId="77777777" w:rsidR="00F91456" w:rsidRPr="00691562" w:rsidRDefault="00F91456" w:rsidP="00F91456"/>
    <w:p w14:paraId="4D07C615" w14:textId="77777777" w:rsidR="00F91456" w:rsidRPr="00691562" w:rsidRDefault="00F91456" w:rsidP="00F91456">
      <w:pPr>
        <w:pStyle w:val="Heading2"/>
        <w:sectPr w:rsidR="00F91456" w:rsidRPr="00691562" w:rsidSect="0049028C">
          <w:pgSz w:w="16838" w:h="11906" w:orient="landscape" w:code="9"/>
          <w:pgMar w:top="1152" w:right="3787" w:bottom="1152" w:left="1354" w:header="288" w:footer="461" w:gutter="0"/>
          <w:cols w:space="708"/>
          <w:docGrid w:linePitch="360"/>
        </w:sectPr>
      </w:pPr>
    </w:p>
    <w:p w14:paraId="3E46EB12" w14:textId="6325F2E5" w:rsidR="00F91456" w:rsidRPr="00691562" w:rsidRDefault="00F91456" w:rsidP="00A70A73">
      <w:pPr>
        <w:pStyle w:val="Heading3"/>
        <w:numPr>
          <w:ilvl w:val="0"/>
          <w:numId w:val="44"/>
        </w:numPr>
        <w:ind w:left="567"/>
      </w:pPr>
      <w:bookmarkStart w:id="136" w:name="_Toc84497559"/>
      <w:bookmarkStart w:id="137" w:name="_Toc92359614"/>
      <w:r w:rsidRPr="00691562">
        <w:t>Training</w:t>
      </w:r>
      <w:bookmarkEnd w:id="136"/>
      <w:bookmarkEnd w:id="137"/>
    </w:p>
    <w:p w14:paraId="41B4EA67" w14:textId="77777777" w:rsidR="00F91456" w:rsidRPr="00691562" w:rsidRDefault="00F91456" w:rsidP="00F91456">
      <w:pPr>
        <w:pStyle w:val="Instructions"/>
        <w:rPr>
          <w:rFonts w:asciiTheme="minorHAnsi" w:hAnsiTheme="minorHAnsi"/>
        </w:rPr>
      </w:pPr>
      <w:r w:rsidRPr="00691562">
        <w:rPr>
          <w:rFonts w:asciiTheme="minorHAnsi" w:hAnsiTheme="minorHAnsi"/>
        </w:rPr>
        <w:t>Training of the delivery team personnel in the use of BIM, GIS, CAD etc. is the responsibility of the Appointed Parties. Training of personnel should meet the requirements of the EIR.</w:t>
      </w:r>
    </w:p>
    <w:p w14:paraId="662FE3C4" w14:textId="77777777" w:rsidR="00CA7485" w:rsidRDefault="00CA7485">
      <w:pPr>
        <w:spacing w:after="0"/>
        <w:ind w:left="363" w:hanging="357"/>
        <w:rPr>
          <w:rFonts w:eastAsiaTheme="majorEastAsia" w:cstheme="majorBidi"/>
          <w:b/>
          <w:bCs/>
          <w:color w:val="0070C0"/>
          <w:sz w:val="24"/>
          <w:szCs w:val="26"/>
        </w:rPr>
      </w:pPr>
      <w:bookmarkStart w:id="138" w:name="_Toc29542302"/>
      <w:bookmarkStart w:id="139" w:name="_Toc84497560"/>
      <w:r>
        <w:br w:type="page"/>
      </w:r>
    </w:p>
    <w:p w14:paraId="54915B97" w14:textId="41E41614" w:rsidR="00F91456" w:rsidRPr="00691562" w:rsidRDefault="00F91456" w:rsidP="000A7D2D">
      <w:pPr>
        <w:pStyle w:val="Heading2"/>
        <w:ind w:left="142"/>
      </w:pPr>
      <w:bookmarkStart w:id="140" w:name="_Toc92359615"/>
      <w:r w:rsidRPr="00691562">
        <w:t>Section 4: Technical</w:t>
      </w:r>
      <w:bookmarkEnd w:id="138"/>
      <w:bookmarkEnd w:id="139"/>
      <w:bookmarkEnd w:id="140"/>
    </w:p>
    <w:p w14:paraId="368C4358" w14:textId="0BD58C52" w:rsidR="0062382D" w:rsidRDefault="0062382D" w:rsidP="003904D8">
      <w:pPr>
        <w:pStyle w:val="Heading3"/>
        <w:numPr>
          <w:ilvl w:val="0"/>
          <w:numId w:val="45"/>
        </w:numPr>
        <w:ind w:left="567"/>
      </w:pPr>
      <w:bookmarkStart w:id="141" w:name="_Toc92359616"/>
      <w:bookmarkStart w:id="142" w:name="_Toc84497561"/>
      <w:r>
        <w:t>Common Data Environment</w:t>
      </w:r>
      <w:bookmarkEnd w:id="141"/>
    </w:p>
    <w:p w14:paraId="1A74D200" w14:textId="3006CE63" w:rsidR="00FC4356" w:rsidRPr="00FC4356" w:rsidRDefault="00561DD5" w:rsidP="00D12E46">
      <w:pPr>
        <w:pStyle w:val="Instructions"/>
      </w:pPr>
      <w:r>
        <w:rPr>
          <w:rFonts w:asciiTheme="minorHAnsi" w:hAnsiTheme="minorHAnsi"/>
        </w:rPr>
        <w:t>Explanation</w:t>
      </w:r>
      <w:r w:rsidR="003103AA">
        <w:rPr>
          <w:rFonts w:asciiTheme="minorHAnsi" w:hAnsiTheme="minorHAnsi"/>
        </w:rPr>
        <w:t xml:space="preserve"> of how the CDE will be used</w:t>
      </w:r>
      <w:r w:rsidR="00D12E46">
        <w:rPr>
          <w:rFonts w:asciiTheme="minorHAnsi" w:hAnsiTheme="minorHAnsi"/>
        </w:rPr>
        <w:t xml:space="preserve"> and accessed. The CDE should meet the requirements of the EIR.</w:t>
      </w:r>
      <w:r w:rsidR="00DD5C45">
        <w:rPr>
          <w:rFonts w:asciiTheme="minorHAnsi" w:hAnsiTheme="minorHAnsi"/>
        </w:rPr>
        <w:t xml:space="preserve"> E.g. ProjectWise, DE360, Synergy</w:t>
      </w:r>
    </w:p>
    <w:p w14:paraId="56C89EB4" w14:textId="04E8592C" w:rsidR="005B284E" w:rsidRPr="00691562" w:rsidRDefault="00CE3A5B" w:rsidP="005B284E">
      <w:pPr>
        <w:pStyle w:val="Heading4"/>
      </w:pPr>
      <w:r>
        <w:t>1</w:t>
      </w:r>
      <w:r w:rsidR="005B284E">
        <w:t xml:space="preserve">.1 </w:t>
      </w:r>
      <w:r w:rsidR="005B284E" w:rsidRPr="00691562">
        <w:t xml:space="preserve">Common data environment </w:t>
      </w:r>
    </w:p>
    <w:p w14:paraId="697D3C4D" w14:textId="77777777" w:rsidR="005B284E" w:rsidRPr="00691562" w:rsidRDefault="005B284E" w:rsidP="005B284E">
      <w:pPr>
        <w:pStyle w:val="Instructions"/>
        <w:rPr>
          <w:rFonts w:asciiTheme="minorHAnsi" w:hAnsiTheme="minorHAnsi"/>
        </w:rPr>
      </w:pPr>
      <w:r w:rsidRPr="00691562">
        <w:rPr>
          <w:rFonts w:asciiTheme="minorHAnsi" w:hAnsiTheme="minorHAnsi"/>
        </w:rPr>
        <w:t>Information to be provided on the common data environment (CDE) should include:</w:t>
      </w:r>
    </w:p>
    <w:p w14:paraId="047F38CF" w14:textId="77777777" w:rsidR="005B284E" w:rsidRPr="00691562" w:rsidRDefault="005B284E" w:rsidP="005B284E">
      <w:pPr>
        <w:pStyle w:val="Instructionsbullet"/>
        <w:tabs>
          <w:tab w:val="clear" w:pos="360"/>
        </w:tabs>
        <w:rPr>
          <w:rFonts w:asciiTheme="minorHAnsi" w:hAnsiTheme="minorHAnsi"/>
        </w:rPr>
      </w:pPr>
      <w:r w:rsidRPr="00691562">
        <w:rPr>
          <w:rFonts w:asciiTheme="minorHAnsi" w:hAnsiTheme="minorHAnsi"/>
        </w:rPr>
        <w:t xml:space="preserve">confirmation of collaboration tools; </w:t>
      </w:r>
    </w:p>
    <w:p w14:paraId="1FB300B8" w14:textId="77777777" w:rsidR="005B284E" w:rsidRPr="00691562" w:rsidRDefault="005B284E" w:rsidP="005B284E">
      <w:pPr>
        <w:pStyle w:val="Instructionsbullet"/>
        <w:tabs>
          <w:tab w:val="clear" w:pos="360"/>
        </w:tabs>
        <w:rPr>
          <w:rFonts w:asciiTheme="minorHAnsi" w:hAnsiTheme="minorHAnsi"/>
        </w:rPr>
      </w:pPr>
      <w:r w:rsidRPr="00691562">
        <w:rPr>
          <w:rFonts w:asciiTheme="minorHAnsi" w:hAnsiTheme="minorHAnsi"/>
        </w:rPr>
        <w:t>description of the validation process to be implemented to ensure that all information, in regard to the intended use, meets client’s requirements;</w:t>
      </w:r>
    </w:p>
    <w:p w14:paraId="312F4A11" w14:textId="77777777" w:rsidR="005B284E" w:rsidRPr="00691562" w:rsidRDefault="005B284E" w:rsidP="005B284E">
      <w:pPr>
        <w:pStyle w:val="Instructionsbullet"/>
        <w:tabs>
          <w:tab w:val="clear" w:pos="360"/>
        </w:tabs>
        <w:rPr>
          <w:rFonts w:asciiTheme="minorHAnsi" w:hAnsiTheme="minorHAnsi"/>
        </w:rPr>
      </w:pPr>
      <w:r w:rsidRPr="00691562">
        <w:rPr>
          <w:rFonts w:asciiTheme="minorHAnsi" w:hAnsiTheme="minorHAnsi"/>
        </w:rPr>
        <w:t>folder structure;</w:t>
      </w:r>
    </w:p>
    <w:p w14:paraId="7E3942FE" w14:textId="77777777" w:rsidR="005B284E" w:rsidRPr="00691562" w:rsidRDefault="005B284E" w:rsidP="005B284E">
      <w:pPr>
        <w:pStyle w:val="Instructionsbullet"/>
        <w:tabs>
          <w:tab w:val="clear" w:pos="360"/>
        </w:tabs>
        <w:rPr>
          <w:rFonts w:asciiTheme="minorHAnsi" w:hAnsiTheme="minorHAnsi"/>
        </w:rPr>
      </w:pPr>
      <w:r w:rsidRPr="00691562">
        <w:rPr>
          <w:rFonts w:asciiTheme="minorHAnsi" w:hAnsiTheme="minorHAnsi"/>
        </w:rPr>
        <w:t>description of how work in progress, shared, published and archived is to be used, including the sharing with other project stakeholders; and</w:t>
      </w:r>
    </w:p>
    <w:p w14:paraId="75CBFBC9" w14:textId="77777777" w:rsidR="005B284E" w:rsidRPr="00691562" w:rsidRDefault="005B284E" w:rsidP="005B284E">
      <w:pPr>
        <w:pStyle w:val="Instructionsbullet"/>
        <w:tabs>
          <w:tab w:val="clear" w:pos="360"/>
        </w:tabs>
        <w:rPr>
          <w:rFonts w:asciiTheme="minorHAnsi" w:hAnsiTheme="minorHAnsi"/>
        </w:rPr>
      </w:pPr>
      <w:r w:rsidRPr="00691562">
        <w:rPr>
          <w:rFonts w:asciiTheme="minorHAnsi" w:hAnsiTheme="minorHAnsi"/>
        </w:rPr>
        <w:t>proposed information flow, as well as frequency.</w:t>
      </w:r>
    </w:p>
    <w:p w14:paraId="2D87556B" w14:textId="1B0F0D67" w:rsidR="005B284E" w:rsidRPr="00691562" w:rsidRDefault="00CE3A5B" w:rsidP="005B284E">
      <w:pPr>
        <w:pStyle w:val="Heading4"/>
      </w:pPr>
      <w:bookmarkStart w:id="143" w:name="_Toc23150388"/>
      <w:bookmarkStart w:id="144" w:name="_Toc23150384"/>
      <w:r>
        <w:t>1</w:t>
      </w:r>
      <w:r w:rsidR="005B284E">
        <w:t xml:space="preserve">.2 </w:t>
      </w:r>
      <w:r w:rsidR="005B284E" w:rsidRPr="00691562">
        <w:t xml:space="preserve">Project CDE </w:t>
      </w:r>
      <w:bookmarkEnd w:id="143"/>
      <w:r w:rsidR="005B284E" w:rsidRPr="00691562">
        <w:t>requirements</w:t>
      </w:r>
    </w:p>
    <w:p w14:paraId="3BE4A60A" w14:textId="77777777" w:rsidR="005B284E" w:rsidRPr="00691562" w:rsidRDefault="005B284E" w:rsidP="005B284E">
      <w:pPr>
        <w:pStyle w:val="Instructions"/>
        <w:rPr>
          <w:rFonts w:asciiTheme="minorHAnsi" w:hAnsiTheme="minorHAnsi"/>
        </w:rPr>
      </w:pPr>
      <w:r w:rsidRPr="00691562">
        <w:rPr>
          <w:rFonts w:asciiTheme="minorHAnsi" w:hAnsiTheme="minorHAnsi"/>
        </w:rPr>
        <w:t>Enter here the specific uses and features of the project CDE on the project.</w:t>
      </w:r>
    </w:p>
    <w:p w14:paraId="4DC2A200" w14:textId="3061EBEA" w:rsidR="005B284E" w:rsidRPr="00691562" w:rsidRDefault="00CE3A5B" w:rsidP="005B284E">
      <w:pPr>
        <w:pStyle w:val="Heading4"/>
      </w:pPr>
      <w:r>
        <w:t>1</w:t>
      </w:r>
      <w:r w:rsidR="005B284E">
        <w:t xml:space="preserve">.3 </w:t>
      </w:r>
      <w:r w:rsidR="005B284E" w:rsidRPr="00691562">
        <w:t>File deliverables</w:t>
      </w:r>
    </w:p>
    <w:p w14:paraId="3ECDC812" w14:textId="77777777" w:rsidR="005B284E" w:rsidRPr="00691562" w:rsidRDefault="005B284E" w:rsidP="005B284E">
      <w:pPr>
        <w:pStyle w:val="Instructions"/>
        <w:rPr>
          <w:rFonts w:asciiTheme="minorHAnsi" w:hAnsiTheme="minorHAnsi"/>
        </w:rPr>
      </w:pPr>
      <w:r w:rsidRPr="00691562">
        <w:rPr>
          <w:rFonts w:asciiTheme="minorHAnsi" w:hAnsiTheme="minorHAnsi"/>
        </w:rPr>
        <w:t>Enter here any project specific requirements for all deliverables which will be uploaded into the project CDE.</w:t>
      </w:r>
    </w:p>
    <w:p w14:paraId="77812DDB" w14:textId="34F6D867" w:rsidR="005B284E" w:rsidRPr="00691562" w:rsidRDefault="00CE3A5B" w:rsidP="005B284E">
      <w:pPr>
        <w:pStyle w:val="Heading4"/>
      </w:pPr>
      <w:r>
        <w:t>1</w:t>
      </w:r>
      <w:r w:rsidR="005B284E">
        <w:t xml:space="preserve">.4 </w:t>
      </w:r>
      <w:r w:rsidR="005B284E" w:rsidRPr="00691562">
        <w:t>File metadata requirements</w:t>
      </w:r>
    </w:p>
    <w:p w14:paraId="31C92A2A" w14:textId="77777777" w:rsidR="005B284E" w:rsidRPr="00691562" w:rsidRDefault="005B284E" w:rsidP="005B284E">
      <w:pPr>
        <w:pStyle w:val="Instructions"/>
        <w:rPr>
          <w:rFonts w:asciiTheme="minorHAnsi" w:hAnsiTheme="minorHAnsi"/>
        </w:rPr>
      </w:pPr>
      <w:r w:rsidRPr="00691562">
        <w:rPr>
          <w:rFonts w:asciiTheme="minorHAnsi" w:hAnsiTheme="minorHAnsi"/>
        </w:rPr>
        <w:t xml:space="preserve">Enter here how the file metadata schema is to be utilised by the project team within the project CDE to help govern and control collaboration. </w:t>
      </w:r>
    </w:p>
    <w:p w14:paraId="0D634DA0" w14:textId="77777777" w:rsidR="005B284E" w:rsidRPr="00691562" w:rsidRDefault="005B284E" w:rsidP="005B284E">
      <w:pPr>
        <w:pStyle w:val="Instructions"/>
        <w:rPr>
          <w:rFonts w:asciiTheme="minorHAnsi" w:hAnsiTheme="minorHAnsi"/>
        </w:rPr>
      </w:pPr>
      <w:r w:rsidRPr="00691562">
        <w:rPr>
          <w:rFonts w:asciiTheme="minorHAnsi" w:hAnsiTheme="minorHAnsi"/>
        </w:rPr>
        <w:t>Provide the metadata to be utilised, including:</w:t>
      </w:r>
    </w:p>
    <w:p w14:paraId="35A5A7BA" w14:textId="77777777" w:rsidR="005B284E" w:rsidRPr="00691562" w:rsidRDefault="005B284E" w:rsidP="005B284E">
      <w:pPr>
        <w:pStyle w:val="Instructionsbullet"/>
        <w:tabs>
          <w:tab w:val="clear" w:pos="360"/>
        </w:tabs>
        <w:rPr>
          <w:rFonts w:asciiTheme="minorHAnsi" w:hAnsiTheme="minorHAnsi"/>
        </w:rPr>
      </w:pPr>
      <w:r w:rsidRPr="00691562">
        <w:rPr>
          <w:rFonts w:asciiTheme="minorHAnsi" w:hAnsiTheme="minorHAnsi"/>
        </w:rPr>
        <w:t>document numbering (unique ID);</w:t>
      </w:r>
    </w:p>
    <w:p w14:paraId="2F2051AE" w14:textId="77777777" w:rsidR="005B284E" w:rsidRPr="00691562" w:rsidRDefault="005B284E" w:rsidP="005B284E">
      <w:pPr>
        <w:pStyle w:val="Instructionsbullet"/>
        <w:tabs>
          <w:tab w:val="clear" w:pos="360"/>
        </w:tabs>
        <w:rPr>
          <w:rFonts w:asciiTheme="minorHAnsi" w:hAnsiTheme="minorHAnsi"/>
        </w:rPr>
      </w:pPr>
      <w:r w:rsidRPr="00691562">
        <w:rPr>
          <w:rFonts w:asciiTheme="minorHAnsi" w:hAnsiTheme="minorHAnsi"/>
        </w:rPr>
        <w:t>file naming;</w:t>
      </w:r>
    </w:p>
    <w:p w14:paraId="05EA4227" w14:textId="77777777" w:rsidR="005B284E" w:rsidRPr="00691562" w:rsidRDefault="005B284E" w:rsidP="005B284E">
      <w:pPr>
        <w:pStyle w:val="Instructionsbullet"/>
        <w:tabs>
          <w:tab w:val="clear" w:pos="360"/>
        </w:tabs>
        <w:rPr>
          <w:rFonts w:asciiTheme="minorHAnsi" w:hAnsiTheme="minorHAnsi"/>
        </w:rPr>
      </w:pPr>
      <w:r w:rsidRPr="00691562">
        <w:rPr>
          <w:rFonts w:asciiTheme="minorHAnsi" w:hAnsiTheme="minorHAnsi"/>
        </w:rPr>
        <w:t>status and suitability; and</w:t>
      </w:r>
    </w:p>
    <w:p w14:paraId="06F87FA7" w14:textId="77777777" w:rsidR="005B284E" w:rsidRPr="00691562" w:rsidRDefault="005B284E" w:rsidP="005B284E">
      <w:pPr>
        <w:pStyle w:val="Instructionsbullet"/>
        <w:tabs>
          <w:tab w:val="clear" w:pos="360"/>
        </w:tabs>
        <w:rPr>
          <w:rFonts w:asciiTheme="minorHAnsi" w:hAnsiTheme="minorHAnsi"/>
        </w:rPr>
      </w:pPr>
      <w:r w:rsidRPr="00691562">
        <w:rPr>
          <w:rFonts w:asciiTheme="minorHAnsi" w:hAnsiTheme="minorHAnsi"/>
        </w:rPr>
        <w:t xml:space="preserve">revision and version control. </w:t>
      </w:r>
    </w:p>
    <w:p w14:paraId="0645E6F7" w14:textId="1F16B9B5" w:rsidR="005B284E" w:rsidRPr="00691562" w:rsidRDefault="00CE3A5B" w:rsidP="005B284E">
      <w:pPr>
        <w:pStyle w:val="Heading4"/>
      </w:pPr>
      <w:bookmarkStart w:id="145" w:name="_Toc23150398"/>
      <w:r>
        <w:t>1</w:t>
      </w:r>
      <w:r w:rsidR="005B284E">
        <w:t xml:space="preserve">.5 </w:t>
      </w:r>
      <w:r w:rsidR="005B284E" w:rsidRPr="00691562">
        <w:t xml:space="preserve">Naming </w:t>
      </w:r>
      <w:bookmarkEnd w:id="145"/>
      <w:r w:rsidR="005B284E" w:rsidRPr="00691562">
        <w:t>conventions</w:t>
      </w:r>
    </w:p>
    <w:p w14:paraId="42BA352C" w14:textId="77777777" w:rsidR="005B284E" w:rsidRPr="00691562" w:rsidRDefault="005B284E" w:rsidP="005B284E">
      <w:pPr>
        <w:pStyle w:val="Instructions"/>
        <w:rPr>
          <w:rFonts w:asciiTheme="minorHAnsi" w:hAnsiTheme="minorHAnsi"/>
        </w:rPr>
      </w:pPr>
      <w:r w:rsidRPr="00691562">
        <w:rPr>
          <w:rFonts w:asciiTheme="minorHAnsi" w:hAnsiTheme="minorHAnsi"/>
        </w:rPr>
        <w:t>Acknowledge the numbering system to be applied across projects as specified in the EIR.</w:t>
      </w:r>
    </w:p>
    <w:p w14:paraId="7C96AF99" w14:textId="77777777" w:rsidR="005B284E" w:rsidRPr="00691562" w:rsidRDefault="005B284E" w:rsidP="005B284E">
      <w:pPr>
        <w:pStyle w:val="Instructions"/>
        <w:rPr>
          <w:rFonts w:asciiTheme="minorHAnsi" w:hAnsiTheme="minorHAnsi"/>
        </w:rPr>
      </w:pPr>
      <w:r w:rsidRPr="00691562">
        <w:rPr>
          <w:rFonts w:asciiTheme="minorHAnsi" w:hAnsiTheme="minorHAnsi"/>
        </w:rPr>
        <w:t>File naming identifies the project naming convention. Information contained in the table is taken from the project work breakdown structure.</w:t>
      </w:r>
    </w:p>
    <w:p w14:paraId="3AEDF8E0" w14:textId="42BCE720" w:rsidR="005B284E" w:rsidRPr="00691562" w:rsidRDefault="005B284E" w:rsidP="005B284E">
      <w:pPr>
        <w:pStyle w:val="Caption"/>
        <w:rPr>
          <w:rFonts w:asciiTheme="minorHAnsi" w:hAnsiTheme="minorHAnsi"/>
        </w:rPr>
      </w:pPr>
      <w:r w:rsidRPr="00691562">
        <w:rPr>
          <w:rFonts w:asciiTheme="minorHAnsi" w:hAnsiTheme="minorHAnsi"/>
        </w:rPr>
        <w:t xml:space="preserve">Table </w:t>
      </w:r>
      <w:r w:rsidR="004126E0">
        <w:rPr>
          <w:rFonts w:asciiTheme="minorHAnsi" w:hAnsiTheme="minorHAnsi"/>
        </w:rPr>
        <w:t>16</w:t>
      </w:r>
      <w:r w:rsidRPr="00691562">
        <w:rPr>
          <w:rFonts w:asciiTheme="minorHAnsi" w:hAnsiTheme="minorHAnsi"/>
        </w:rPr>
        <w:t>: File naming</w:t>
      </w:r>
    </w:p>
    <w:tbl>
      <w:tblPr>
        <w:tblStyle w:val="DTFtexttable"/>
        <w:tblW w:w="5003" w:type="pct"/>
        <w:tblLook w:val="06A0" w:firstRow="1" w:lastRow="0" w:firstColumn="1" w:lastColumn="0" w:noHBand="1" w:noVBand="1"/>
      </w:tblPr>
      <w:tblGrid>
        <w:gridCol w:w="1029"/>
        <w:gridCol w:w="1589"/>
        <w:gridCol w:w="1396"/>
        <w:gridCol w:w="1115"/>
        <w:gridCol w:w="1393"/>
        <w:gridCol w:w="1211"/>
        <w:gridCol w:w="929"/>
        <w:gridCol w:w="930"/>
      </w:tblGrid>
      <w:tr w:rsidR="005B284E" w:rsidRPr="00691562" w14:paraId="5B4F7079" w14:textId="77777777" w:rsidTr="006A1A5B">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536" w:type="pct"/>
            <w:hideMark/>
          </w:tcPr>
          <w:p w14:paraId="56716F22" w14:textId="77777777" w:rsidR="005B284E" w:rsidRPr="00691562" w:rsidRDefault="005B284E" w:rsidP="006A1A5B">
            <w:pPr>
              <w:pStyle w:val="Tableheader"/>
              <w:rPr>
                <w:rFonts w:asciiTheme="minorHAnsi" w:hAnsiTheme="minorHAnsi"/>
              </w:rPr>
            </w:pPr>
            <w:r w:rsidRPr="00691562">
              <w:rPr>
                <w:rFonts w:asciiTheme="minorHAnsi" w:hAnsiTheme="minorHAnsi"/>
              </w:rPr>
              <w:t xml:space="preserve">Project </w:t>
            </w:r>
          </w:p>
        </w:tc>
        <w:tc>
          <w:tcPr>
            <w:tcW w:w="828" w:type="pct"/>
            <w:hideMark/>
          </w:tcPr>
          <w:p w14:paraId="58C1494F" w14:textId="77777777" w:rsidR="005B284E" w:rsidRPr="00691562" w:rsidRDefault="005B284E" w:rsidP="006A1A5B">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Zone/subzone</w:t>
            </w:r>
          </w:p>
        </w:tc>
        <w:tc>
          <w:tcPr>
            <w:tcW w:w="727" w:type="pct"/>
          </w:tcPr>
          <w:p w14:paraId="0A26535D" w14:textId="77777777" w:rsidR="005B284E" w:rsidRPr="00691562" w:rsidRDefault="005B284E" w:rsidP="006A1A5B">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Package</w:t>
            </w:r>
          </w:p>
        </w:tc>
        <w:tc>
          <w:tcPr>
            <w:tcW w:w="581" w:type="pct"/>
          </w:tcPr>
          <w:p w14:paraId="7B58CD54" w14:textId="77777777" w:rsidR="005B284E" w:rsidRPr="00691562" w:rsidRDefault="005B284E" w:rsidP="006A1A5B">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Type</w:t>
            </w:r>
          </w:p>
        </w:tc>
        <w:tc>
          <w:tcPr>
            <w:tcW w:w="726" w:type="pct"/>
          </w:tcPr>
          <w:p w14:paraId="18CA18B6" w14:textId="77777777" w:rsidR="005B284E" w:rsidRPr="00691562" w:rsidRDefault="005B284E" w:rsidP="006A1A5B">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Originator</w:t>
            </w:r>
          </w:p>
        </w:tc>
        <w:tc>
          <w:tcPr>
            <w:tcW w:w="631" w:type="pct"/>
          </w:tcPr>
          <w:p w14:paraId="1C22C813" w14:textId="77777777" w:rsidR="005B284E" w:rsidRPr="00691562" w:rsidRDefault="005B284E" w:rsidP="006A1A5B">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Discipline</w:t>
            </w:r>
          </w:p>
        </w:tc>
        <w:tc>
          <w:tcPr>
            <w:tcW w:w="484" w:type="pct"/>
          </w:tcPr>
          <w:p w14:paraId="7D623F17" w14:textId="77777777" w:rsidR="005B284E" w:rsidRPr="00691562" w:rsidRDefault="005B284E" w:rsidP="006A1A5B">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AWB</w:t>
            </w:r>
          </w:p>
        </w:tc>
        <w:tc>
          <w:tcPr>
            <w:tcW w:w="485" w:type="pct"/>
          </w:tcPr>
          <w:p w14:paraId="3D1B4C6B" w14:textId="77777777" w:rsidR="005B284E" w:rsidRPr="00691562" w:rsidRDefault="005B284E" w:rsidP="006A1A5B">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691562">
              <w:rPr>
                <w:rFonts w:asciiTheme="minorHAnsi" w:hAnsiTheme="minorHAnsi"/>
              </w:rPr>
              <w:t>Number</w:t>
            </w:r>
          </w:p>
        </w:tc>
      </w:tr>
      <w:tr w:rsidR="005B284E" w:rsidRPr="00691562" w14:paraId="71C0A76E" w14:textId="77777777" w:rsidTr="006A1A5B">
        <w:trPr>
          <w:trHeight w:val="340"/>
        </w:trPr>
        <w:tc>
          <w:tcPr>
            <w:cnfStyle w:val="001000000000" w:firstRow="0" w:lastRow="0" w:firstColumn="1" w:lastColumn="0" w:oddVBand="0" w:evenVBand="0" w:oddHBand="0" w:evenHBand="0" w:firstRowFirstColumn="0" w:firstRowLastColumn="0" w:lastRowFirstColumn="0" w:lastRowLastColumn="0"/>
            <w:tcW w:w="536" w:type="pct"/>
          </w:tcPr>
          <w:p w14:paraId="119AB65D" w14:textId="77777777" w:rsidR="005B284E" w:rsidRPr="00691562" w:rsidRDefault="005B284E" w:rsidP="006A1A5B">
            <w:pPr>
              <w:pStyle w:val="Tabletext0"/>
              <w:rPr>
                <w:rFonts w:asciiTheme="minorHAnsi" w:hAnsiTheme="minorHAnsi"/>
                <w:color w:val="00698F"/>
              </w:rPr>
            </w:pPr>
            <w:r w:rsidRPr="00691562">
              <w:rPr>
                <w:rFonts w:asciiTheme="minorHAnsi" w:hAnsiTheme="minorHAnsi"/>
                <w:color w:val="00698F"/>
              </w:rPr>
              <w:t>NEL</w:t>
            </w:r>
          </w:p>
        </w:tc>
        <w:tc>
          <w:tcPr>
            <w:tcW w:w="828" w:type="pct"/>
          </w:tcPr>
          <w:p w14:paraId="7752D08B" w14:textId="77777777" w:rsidR="005B284E" w:rsidRPr="00691562" w:rsidRDefault="005B284E"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olor w:val="00698F"/>
              </w:rPr>
            </w:pPr>
            <w:r w:rsidRPr="00691562">
              <w:rPr>
                <w:rFonts w:asciiTheme="minorHAnsi" w:hAnsiTheme="minorHAnsi"/>
                <w:color w:val="00698F"/>
              </w:rPr>
              <w:t>000</w:t>
            </w:r>
          </w:p>
        </w:tc>
        <w:tc>
          <w:tcPr>
            <w:tcW w:w="727" w:type="pct"/>
          </w:tcPr>
          <w:p w14:paraId="3F175EA1" w14:textId="77777777" w:rsidR="005B284E" w:rsidRPr="00691562" w:rsidRDefault="005B284E"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olor w:val="00698F"/>
              </w:rPr>
            </w:pPr>
            <w:r w:rsidRPr="00691562">
              <w:rPr>
                <w:rFonts w:asciiTheme="minorHAnsi" w:hAnsiTheme="minorHAnsi"/>
                <w:color w:val="00698F"/>
              </w:rPr>
              <w:t>100</w:t>
            </w:r>
          </w:p>
        </w:tc>
        <w:tc>
          <w:tcPr>
            <w:tcW w:w="581" w:type="pct"/>
          </w:tcPr>
          <w:p w14:paraId="7E962352" w14:textId="77777777" w:rsidR="005B284E" w:rsidRPr="00691562" w:rsidRDefault="005B284E"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olor w:val="00698F"/>
              </w:rPr>
            </w:pPr>
            <w:r w:rsidRPr="00691562">
              <w:rPr>
                <w:rFonts w:asciiTheme="minorHAnsi" w:hAnsiTheme="minorHAnsi"/>
                <w:color w:val="00698F"/>
              </w:rPr>
              <w:t>MLP</w:t>
            </w:r>
          </w:p>
        </w:tc>
        <w:tc>
          <w:tcPr>
            <w:tcW w:w="726" w:type="pct"/>
          </w:tcPr>
          <w:p w14:paraId="60D60303" w14:textId="77777777" w:rsidR="005B284E" w:rsidRPr="00691562" w:rsidRDefault="005B284E"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olor w:val="00698F"/>
              </w:rPr>
            </w:pPr>
            <w:r w:rsidRPr="00691562">
              <w:rPr>
                <w:rFonts w:asciiTheme="minorHAnsi" w:hAnsiTheme="minorHAnsi"/>
                <w:color w:val="00698F"/>
              </w:rPr>
              <w:t>CFS</w:t>
            </w:r>
          </w:p>
        </w:tc>
        <w:tc>
          <w:tcPr>
            <w:tcW w:w="631" w:type="pct"/>
          </w:tcPr>
          <w:p w14:paraId="0D3E7E9B" w14:textId="77777777" w:rsidR="005B284E" w:rsidRPr="00691562" w:rsidRDefault="005B284E"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olor w:val="00698F"/>
              </w:rPr>
            </w:pPr>
            <w:r w:rsidRPr="00691562">
              <w:rPr>
                <w:rFonts w:asciiTheme="minorHAnsi" w:hAnsiTheme="minorHAnsi"/>
                <w:color w:val="00698F"/>
              </w:rPr>
              <w:t>100</w:t>
            </w:r>
          </w:p>
        </w:tc>
        <w:tc>
          <w:tcPr>
            <w:tcW w:w="484" w:type="pct"/>
          </w:tcPr>
          <w:p w14:paraId="318BC518" w14:textId="77777777" w:rsidR="005B284E" w:rsidRPr="00691562" w:rsidRDefault="005B284E"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olor w:val="00698F"/>
              </w:rPr>
            </w:pPr>
            <w:r w:rsidRPr="00691562">
              <w:rPr>
                <w:rFonts w:asciiTheme="minorHAnsi" w:hAnsiTheme="minorHAnsi"/>
                <w:color w:val="00698F"/>
              </w:rPr>
              <w:t>000</w:t>
            </w:r>
          </w:p>
        </w:tc>
        <w:tc>
          <w:tcPr>
            <w:tcW w:w="485" w:type="pct"/>
          </w:tcPr>
          <w:p w14:paraId="5A14F9D1" w14:textId="77777777" w:rsidR="005B284E" w:rsidRPr="00691562" w:rsidRDefault="005B284E" w:rsidP="006A1A5B">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olor w:val="00698F"/>
              </w:rPr>
            </w:pPr>
            <w:r w:rsidRPr="00691562">
              <w:rPr>
                <w:rFonts w:asciiTheme="minorHAnsi" w:hAnsiTheme="minorHAnsi"/>
                <w:color w:val="00698F"/>
              </w:rPr>
              <w:t>0100</w:t>
            </w:r>
          </w:p>
        </w:tc>
      </w:tr>
    </w:tbl>
    <w:p w14:paraId="2990D085" w14:textId="1D82F16E" w:rsidR="00F46962" w:rsidRDefault="005B284E" w:rsidP="00F46962">
      <w:pPr>
        <w:pStyle w:val="NoteNormal"/>
      </w:pPr>
      <w:r w:rsidRPr="00691562">
        <w:rPr>
          <w:rFonts w:asciiTheme="minorHAnsi" w:hAnsiTheme="minorHAnsi"/>
          <w:color w:val="00698F"/>
        </w:rPr>
        <w:t>i.e. NEL-000-100-MLP-CFS-100-000-0100</w:t>
      </w:r>
    </w:p>
    <w:p w14:paraId="63A04158" w14:textId="17300DDF" w:rsidR="005B284E" w:rsidRPr="00691562" w:rsidRDefault="00CE3A5B" w:rsidP="005B284E">
      <w:pPr>
        <w:pStyle w:val="Heading4"/>
      </w:pPr>
      <w:r>
        <w:t>1</w:t>
      </w:r>
      <w:r w:rsidR="005B284E">
        <w:t xml:space="preserve">.6 </w:t>
      </w:r>
      <w:r w:rsidR="005B284E" w:rsidRPr="00691562">
        <w:t>Status and suitability</w:t>
      </w:r>
    </w:p>
    <w:p w14:paraId="15F7B499" w14:textId="77777777" w:rsidR="005B284E" w:rsidRPr="00691562" w:rsidRDefault="005B284E" w:rsidP="005B284E">
      <w:pPr>
        <w:pStyle w:val="Instructions"/>
        <w:rPr>
          <w:rFonts w:asciiTheme="minorHAnsi" w:hAnsiTheme="minorHAnsi"/>
        </w:rPr>
      </w:pPr>
      <w:r w:rsidRPr="00691562">
        <w:rPr>
          <w:rFonts w:asciiTheme="minorHAnsi" w:hAnsiTheme="minorHAnsi"/>
        </w:rPr>
        <w:t>Provide details on the method to be adopted for tracking the suitability and state of each document and model.</w:t>
      </w:r>
    </w:p>
    <w:p w14:paraId="5AD80D13" w14:textId="542C695C" w:rsidR="005B284E" w:rsidRPr="00691562" w:rsidRDefault="00CE3A5B" w:rsidP="005B284E">
      <w:pPr>
        <w:pStyle w:val="Heading4"/>
      </w:pPr>
      <w:r>
        <w:t>1</w:t>
      </w:r>
      <w:r w:rsidR="005B284E">
        <w:t xml:space="preserve">.7 </w:t>
      </w:r>
      <w:r w:rsidR="005B284E" w:rsidRPr="00691562">
        <w:t>Revisions and versions</w:t>
      </w:r>
    </w:p>
    <w:p w14:paraId="2D7A7449" w14:textId="77777777" w:rsidR="005B284E" w:rsidRPr="00691562" w:rsidRDefault="005B284E" w:rsidP="005B284E">
      <w:pPr>
        <w:pStyle w:val="Instructions"/>
        <w:rPr>
          <w:rFonts w:asciiTheme="minorHAnsi" w:hAnsiTheme="minorHAnsi"/>
        </w:rPr>
      </w:pPr>
      <w:r w:rsidRPr="00691562">
        <w:rPr>
          <w:rFonts w:asciiTheme="minorHAnsi" w:hAnsiTheme="minorHAnsi"/>
        </w:rPr>
        <w:t>The revision and version numbering of documents uploaded to the project CDE is to be documented below</w:t>
      </w:r>
    </w:p>
    <w:p w14:paraId="0B537D6E" w14:textId="1C7397B1" w:rsidR="005B284E" w:rsidRPr="00691562" w:rsidRDefault="005B284E" w:rsidP="005B284E">
      <w:pPr>
        <w:pStyle w:val="Caption"/>
        <w:rPr>
          <w:rFonts w:asciiTheme="minorHAnsi" w:hAnsiTheme="minorHAnsi"/>
        </w:rPr>
      </w:pPr>
      <w:bookmarkStart w:id="146" w:name="_Toc490140657"/>
      <w:bookmarkStart w:id="147" w:name="_Toc490488381"/>
      <w:bookmarkEnd w:id="144"/>
      <w:r w:rsidRPr="00691562">
        <w:rPr>
          <w:rFonts w:asciiTheme="minorHAnsi" w:hAnsiTheme="minorHAnsi"/>
        </w:rPr>
        <w:t xml:space="preserve">Table </w:t>
      </w:r>
      <w:r w:rsidR="004126E0">
        <w:rPr>
          <w:rFonts w:asciiTheme="minorHAnsi" w:hAnsiTheme="minorHAnsi"/>
        </w:rPr>
        <w:t>17</w:t>
      </w:r>
      <w:r w:rsidRPr="00691562">
        <w:rPr>
          <w:rFonts w:asciiTheme="minorHAnsi" w:hAnsiTheme="minorHAnsi"/>
        </w:rPr>
        <w:t>: Information exchange program</w:t>
      </w:r>
    </w:p>
    <w:tbl>
      <w:tblPr>
        <w:tblStyle w:val="DTFtexttable"/>
        <w:tblW w:w="5000" w:type="pct"/>
        <w:tblLook w:val="00A0" w:firstRow="1" w:lastRow="0" w:firstColumn="1" w:lastColumn="0" w:noHBand="0" w:noVBand="0"/>
      </w:tblPr>
      <w:tblGrid>
        <w:gridCol w:w="2387"/>
        <w:gridCol w:w="2195"/>
        <w:gridCol w:w="2609"/>
        <w:gridCol w:w="2395"/>
      </w:tblGrid>
      <w:tr w:rsidR="005B284E" w:rsidRPr="00691562" w14:paraId="235D2BDF" w14:textId="77777777" w:rsidTr="006A1A5B">
        <w:trPr>
          <w:cnfStyle w:val="100000000000" w:firstRow="1" w:lastRow="0" w:firstColumn="0" w:lastColumn="0" w:oddVBand="0" w:evenVBand="0" w:oddHBand="0" w:evenHBand="0" w:firstRowFirstColumn="0" w:firstRowLastColumn="0" w:lastRowFirstColumn="0" w:lastRowLastColumn="0"/>
          <w:trHeight w:val="57"/>
        </w:trPr>
        <w:tc>
          <w:tcPr>
            <w:cnfStyle w:val="001000000100" w:firstRow="0" w:lastRow="0" w:firstColumn="1" w:lastColumn="0" w:oddVBand="0" w:evenVBand="0" w:oddHBand="0" w:evenHBand="0" w:firstRowFirstColumn="1" w:firstRowLastColumn="0" w:lastRowFirstColumn="0" w:lastRowLastColumn="0"/>
            <w:tcW w:w="1245" w:type="pct"/>
          </w:tcPr>
          <w:p w14:paraId="1CFF9EE2" w14:textId="77777777" w:rsidR="005B284E" w:rsidRPr="00691562" w:rsidRDefault="005B284E" w:rsidP="006A1A5B">
            <w:pPr>
              <w:pStyle w:val="Tableheader"/>
              <w:rPr>
                <w:rFonts w:asciiTheme="minorHAnsi" w:hAnsiTheme="minorHAnsi" w:cstheme="minorHAnsi"/>
              </w:rPr>
            </w:pPr>
            <w:r w:rsidRPr="00691562">
              <w:rPr>
                <w:rFonts w:asciiTheme="minorHAnsi" w:hAnsiTheme="minorHAnsi" w:cstheme="minorHAnsi"/>
              </w:rPr>
              <w:t>Information exchange</w:t>
            </w:r>
          </w:p>
        </w:tc>
        <w:tc>
          <w:tcPr>
            <w:cnfStyle w:val="000010000000" w:firstRow="0" w:lastRow="0" w:firstColumn="0" w:lastColumn="0" w:oddVBand="1" w:evenVBand="0" w:oddHBand="0" w:evenHBand="0" w:firstRowFirstColumn="0" w:firstRowLastColumn="0" w:lastRowFirstColumn="0" w:lastRowLastColumn="0"/>
            <w:tcW w:w="1145" w:type="pct"/>
          </w:tcPr>
          <w:p w14:paraId="157F073E" w14:textId="77777777" w:rsidR="005B284E" w:rsidRPr="00691562" w:rsidRDefault="005B284E" w:rsidP="006A1A5B">
            <w:pPr>
              <w:pStyle w:val="Tableheader"/>
              <w:rPr>
                <w:rFonts w:asciiTheme="minorHAnsi" w:hAnsiTheme="minorHAnsi" w:cstheme="minorHAnsi"/>
              </w:rPr>
            </w:pPr>
            <w:r w:rsidRPr="00691562">
              <w:rPr>
                <w:rFonts w:asciiTheme="minorHAnsi" w:hAnsiTheme="minorHAnsi" w:cstheme="minorHAnsi"/>
              </w:rPr>
              <w:t>Project stakeholder</w:t>
            </w:r>
          </w:p>
        </w:tc>
        <w:tc>
          <w:tcPr>
            <w:cnfStyle w:val="000001000000" w:firstRow="0" w:lastRow="0" w:firstColumn="0" w:lastColumn="0" w:oddVBand="0" w:evenVBand="1" w:oddHBand="0" w:evenHBand="0" w:firstRowFirstColumn="0" w:firstRowLastColumn="0" w:lastRowFirstColumn="0" w:lastRowLastColumn="0"/>
            <w:tcW w:w="1361" w:type="pct"/>
          </w:tcPr>
          <w:p w14:paraId="45457F69" w14:textId="77777777" w:rsidR="005B284E" w:rsidRPr="00691562" w:rsidRDefault="005B284E" w:rsidP="006A1A5B">
            <w:pPr>
              <w:pStyle w:val="Tableheader"/>
              <w:rPr>
                <w:rFonts w:asciiTheme="minorHAnsi" w:hAnsiTheme="minorHAnsi" w:cstheme="minorHAnsi"/>
              </w:rPr>
            </w:pPr>
            <w:r w:rsidRPr="00691562">
              <w:rPr>
                <w:rFonts w:asciiTheme="minorHAnsi" w:hAnsiTheme="minorHAnsi" w:cstheme="minorHAnsi"/>
              </w:rPr>
              <w:t>Frequency</w:t>
            </w:r>
          </w:p>
        </w:tc>
        <w:tc>
          <w:tcPr>
            <w:cnfStyle w:val="000010000000" w:firstRow="0" w:lastRow="0" w:firstColumn="0" w:lastColumn="0" w:oddVBand="1" w:evenVBand="0" w:oddHBand="0" w:evenHBand="0" w:firstRowFirstColumn="0" w:firstRowLastColumn="0" w:lastRowFirstColumn="0" w:lastRowLastColumn="0"/>
            <w:tcW w:w="1249" w:type="pct"/>
          </w:tcPr>
          <w:p w14:paraId="1635A73A" w14:textId="77777777" w:rsidR="005B284E" w:rsidRPr="00691562" w:rsidRDefault="005B284E" w:rsidP="006A1A5B">
            <w:pPr>
              <w:pStyle w:val="Tableheader"/>
              <w:rPr>
                <w:rFonts w:asciiTheme="minorHAnsi" w:hAnsiTheme="minorHAnsi" w:cstheme="minorHAnsi"/>
              </w:rPr>
            </w:pPr>
            <w:r w:rsidRPr="00691562">
              <w:rPr>
                <w:rFonts w:asciiTheme="minorHAnsi" w:hAnsiTheme="minorHAnsi" w:cstheme="minorHAnsi"/>
              </w:rPr>
              <w:t>Format</w:t>
            </w:r>
          </w:p>
        </w:tc>
      </w:tr>
      <w:tr w:rsidR="005B284E" w:rsidRPr="00691562" w14:paraId="761AB410" w14:textId="77777777" w:rsidTr="006A1A5B">
        <w:trPr>
          <w:trHeight w:val="57"/>
        </w:trPr>
        <w:tc>
          <w:tcPr>
            <w:cnfStyle w:val="001000000000" w:firstRow="0" w:lastRow="0" w:firstColumn="1" w:lastColumn="0" w:oddVBand="0" w:evenVBand="0" w:oddHBand="0" w:evenHBand="0" w:firstRowFirstColumn="0" w:firstRowLastColumn="0" w:lastRowFirstColumn="0" w:lastRowLastColumn="0"/>
            <w:tcW w:w="1245" w:type="pct"/>
          </w:tcPr>
          <w:p w14:paraId="4868CEA5" w14:textId="77777777" w:rsidR="005B284E" w:rsidRPr="00691562" w:rsidRDefault="005B284E" w:rsidP="006A1A5B">
            <w:pPr>
              <w:pStyle w:val="Tabletext0"/>
              <w:rPr>
                <w:rFonts w:asciiTheme="minorHAnsi" w:hAnsiTheme="minorHAnsi" w:cstheme="minorHAnsi"/>
                <w:color w:val="00698F"/>
              </w:rPr>
            </w:pPr>
            <w:r w:rsidRPr="00691562">
              <w:rPr>
                <w:rFonts w:asciiTheme="minorHAnsi" w:hAnsiTheme="minorHAnsi" w:cstheme="minorHAnsi"/>
                <w:color w:val="00698F"/>
              </w:rPr>
              <w:t>WIP design models</w:t>
            </w:r>
          </w:p>
        </w:tc>
        <w:tc>
          <w:tcPr>
            <w:cnfStyle w:val="000010000000" w:firstRow="0" w:lastRow="0" w:firstColumn="0" w:lastColumn="0" w:oddVBand="1" w:evenVBand="0" w:oddHBand="0" w:evenHBand="0" w:firstRowFirstColumn="0" w:firstRowLastColumn="0" w:lastRowFirstColumn="0" w:lastRowLastColumn="0"/>
            <w:tcW w:w="1145" w:type="pct"/>
          </w:tcPr>
          <w:p w14:paraId="77CC7877" w14:textId="77777777" w:rsidR="005B284E" w:rsidRPr="00691562" w:rsidRDefault="005B284E" w:rsidP="006A1A5B">
            <w:pPr>
              <w:pStyle w:val="Tabletext0"/>
              <w:rPr>
                <w:rFonts w:asciiTheme="minorHAnsi" w:hAnsiTheme="minorHAnsi" w:cstheme="minorHAnsi"/>
                <w:color w:val="00698F"/>
              </w:rPr>
            </w:pPr>
            <w:r w:rsidRPr="00691562">
              <w:rPr>
                <w:rFonts w:asciiTheme="minorHAnsi" w:hAnsiTheme="minorHAnsi" w:cstheme="minorHAnsi"/>
                <w:color w:val="00698F"/>
              </w:rPr>
              <w:t>Designers</w:t>
            </w:r>
          </w:p>
        </w:tc>
        <w:tc>
          <w:tcPr>
            <w:cnfStyle w:val="000001000000" w:firstRow="0" w:lastRow="0" w:firstColumn="0" w:lastColumn="0" w:oddVBand="0" w:evenVBand="1" w:oddHBand="0" w:evenHBand="0" w:firstRowFirstColumn="0" w:firstRowLastColumn="0" w:lastRowFirstColumn="0" w:lastRowLastColumn="0"/>
            <w:tcW w:w="1361" w:type="pct"/>
          </w:tcPr>
          <w:p w14:paraId="7A3655FA" w14:textId="77777777" w:rsidR="005B284E" w:rsidRPr="00691562" w:rsidRDefault="005B284E" w:rsidP="006A1A5B">
            <w:pPr>
              <w:pStyle w:val="Tabletext0"/>
              <w:rPr>
                <w:rFonts w:asciiTheme="minorHAnsi" w:hAnsiTheme="minorHAnsi" w:cstheme="minorHAnsi"/>
                <w:color w:val="00698F"/>
              </w:rPr>
            </w:pPr>
            <w:r w:rsidRPr="00691562">
              <w:rPr>
                <w:rFonts w:asciiTheme="minorHAnsi" w:hAnsiTheme="minorHAnsi" w:cstheme="minorHAnsi"/>
                <w:color w:val="00698F"/>
              </w:rPr>
              <w:t xml:space="preserve">As required </w:t>
            </w:r>
          </w:p>
        </w:tc>
        <w:tc>
          <w:tcPr>
            <w:cnfStyle w:val="000010000000" w:firstRow="0" w:lastRow="0" w:firstColumn="0" w:lastColumn="0" w:oddVBand="1" w:evenVBand="0" w:oddHBand="0" w:evenHBand="0" w:firstRowFirstColumn="0" w:firstRowLastColumn="0" w:lastRowFirstColumn="0" w:lastRowLastColumn="0"/>
            <w:tcW w:w="1249" w:type="pct"/>
          </w:tcPr>
          <w:p w14:paraId="118D55A1" w14:textId="77777777" w:rsidR="005B284E" w:rsidRPr="00691562" w:rsidRDefault="005B284E" w:rsidP="006A1A5B">
            <w:pPr>
              <w:pStyle w:val="Tabletext0"/>
              <w:rPr>
                <w:rFonts w:asciiTheme="minorHAnsi" w:hAnsiTheme="minorHAnsi" w:cstheme="minorHAnsi"/>
                <w:color w:val="00698F"/>
              </w:rPr>
            </w:pPr>
            <w:r w:rsidRPr="00691562">
              <w:rPr>
                <w:rFonts w:asciiTheme="minorHAnsi" w:hAnsiTheme="minorHAnsi" w:cstheme="minorHAnsi"/>
                <w:color w:val="00698F"/>
              </w:rPr>
              <w:t>Native, IFC, Navisworks and Exchange.</w:t>
            </w:r>
          </w:p>
        </w:tc>
      </w:tr>
      <w:tr w:rsidR="005B284E" w:rsidRPr="00691562" w14:paraId="17F3A8F7" w14:textId="77777777" w:rsidTr="006A1A5B">
        <w:trPr>
          <w:trHeight w:val="57"/>
        </w:trPr>
        <w:tc>
          <w:tcPr>
            <w:cnfStyle w:val="001000000000" w:firstRow="0" w:lastRow="0" w:firstColumn="1" w:lastColumn="0" w:oddVBand="0" w:evenVBand="0" w:oddHBand="0" w:evenHBand="0" w:firstRowFirstColumn="0" w:firstRowLastColumn="0" w:lastRowFirstColumn="0" w:lastRowLastColumn="0"/>
            <w:tcW w:w="1245" w:type="pct"/>
          </w:tcPr>
          <w:p w14:paraId="797ABAF3" w14:textId="77777777" w:rsidR="005B284E" w:rsidRPr="00691562" w:rsidRDefault="005B284E" w:rsidP="006A1A5B">
            <w:pPr>
              <w:pStyle w:val="Tabletext0"/>
              <w:rPr>
                <w:rFonts w:asciiTheme="minorHAnsi" w:hAnsiTheme="minorHAnsi" w:cstheme="minorHAnsi"/>
                <w:color w:val="00698F"/>
              </w:rPr>
            </w:pPr>
            <w:r w:rsidRPr="00691562">
              <w:rPr>
                <w:rFonts w:asciiTheme="minorHAnsi" w:hAnsiTheme="minorHAnsi" w:cstheme="minorHAnsi"/>
                <w:color w:val="00698F"/>
              </w:rPr>
              <w:t>Shared design models</w:t>
            </w:r>
          </w:p>
        </w:tc>
        <w:tc>
          <w:tcPr>
            <w:cnfStyle w:val="000010000000" w:firstRow="0" w:lastRow="0" w:firstColumn="0" w:lastColumn="0" w:oddVBand="1" w:evenVBand="0" w:oddHBand="0" w:evenHBand="0" w:firstRowFirstColumn="0" w:firstRowLastColumn="0" w:lastRowFirstColumn="0" w:lastRowLastColumn="0"/>
            <w:tcW w:w="1145" w:type="pct"/>
          </w:tcPr>
          <w:p w14:paraId="74630744" w14:textId="77777777" w:rsidR="005B284E" w:rsidRPr="00691562" w:rsidRDefault="005B284E" w:rsidP="006A1A5B">
            <w:pPr>
              <w:pStyle w:val="Tabletext0"/>
              <w:rPr>
                <w:rFonts w:asciiTheme="minorHAnsi" w:hAnsiTheme="minorHAnsi" w:cstheme="minorHAnsi"/>
                <w:color w:val="00698F"/>
              </w:rPr>
            </w:pPr>
            <w:r w:rsidRPr="00691562">
              <w:rPr>
                <w:rFonts w:asciiTheme="minorHAnsi" w:hAnsiTheme="minorHAnsi" w:cstheme="minorHAnsi"/>
                <w:color w:val="00698F"/>
              </w:rPr>
              <w:t>Designers</w:t>
            </w:r>
          </w:p>
        </w:tc>
        <w:tc>
          <w:tcPr>
            <w:cnfStyle w:val="000001000000" w:firstRow="0" w:lastRow="0" w:firstColumn="0" w:lastColumn="0" w:oddVBand="0" w:evenVBand="1" w:oddHBand="0" w:evenHBand="0" w:firstRowFirstColumn="0" w:firstRowLastColumn="0" w:lastRowFirstColumn="0" w:lastRowLastColumn="0"/>
            <w:tcW w:w="1361" w:type="pct"/>
          </w:tcPr>
          <w:p w14:paraId="161AB9CF" w14:textId="77777777" w:rsidR="005B284E" w:rsidRPr="00691562" w:rsidRDefault="005B284E" w:rsidP="006A1A5B">
            <w:pPr>
              <w:pStyle w:val="Tabletext0"/>
              <w:rPr>
                <w:rFonts w:asciiTheme="minorHAnsi" w:hAnsiTheme="minorHAnsi" w:cstheme="minorHAnsi"/>
                <w:color w:val="00698F"/>
              </w:rPr>
            </w:pPr>
            <w:r w:rsidRPr="00691562">
              <w:rPr>
                <w:rFonts w:asciiTheme="minorHAnsi" w:hAnsiTheme="minorHAnsi" w:cstheme="minorHAnsi"/>
                <w:color w:val="00698F"/>
              </w:rPr>
              <w:t>Weekly (or at significant change)</w:t>
            </w:r>
          </w:p>
        </w:tc>
        <w:tc>
          <w:tcPr>
            <w:cnfStyle w:val="000010000000" w:firstRow="0" w:lastRow="0" w:firstColumn="0" w:lastColumn="0" w:oddVBand="1" w:evenVBand="0" w:oddHBand="0" w:evenHBand="0" w:firstRowFirstColumn="0" w:firstRowLastColumn="0" w:lastRowFirstColumn="0" w:lastRowLastColumn="0"/>
            <w:tcW w:w="1249" w:type="pct"/>
          </w:tcPr>
          <w:p w14:paraId="1A5708A7" w14:textId="77777777" w:rsidR="005B284E" w:rsidRPr="00691562" w:rsidRDefault="005B284E" w:rsidP="006A1A5B">
            <w:pPr>
              <w:pStyle w:val="Tabletext0"/>
              <w:rPr>
                <w:rFonts w:asciiTheme="minorHAnsi" w:hAnsiTheme="minorHAnsi" w:cstheme="minorHAnsi"/>
                <w:color w:val="00698F"/>
              </w:rPr>
            </w:pPr>
            <w:r w:rsidRPr="00691562">
              <w:rPr>
                <w:rFonts w:asciiTheme="minorHAnsi" w:hAnsiTheme="minorHAnsi" w:cstheme="minorHAnsi"/>
                <w:color w:val="00698F"/>
              </w:rPr>
              <w:t>Native, IFC, Navisworks and Exchange.</w:t>
            </w:r>
          </w:p>
        </w:tc>
      </w:tr>
      <w:tr w:rsidR="005B284E" w:rsidRPr="00691562" w14:paraId="4B7C05BF" w14:textId="77777777" w:rsidTr="006A1A5B">
        <w:trPr>
          <w:trHeight w:val="57"/>
        </w:trPr>
        <w:tc>
          <w:tcPr>
            <w:cnfStyle w:val="001000000000" w:firstRow="0" w:lastRow="0" w:firstColumn="1" w:lastColumn="0" w:oddVBand="0" w:evenVBand="0" w:oddHBand="0" w:evenHBand="0" w:firstRowFirstColumn="0" w:firstRowLastColumn="0" w:lastRowFirstColumn="0" w:lastRowLastColumn="0"/>
            <w:tcW w:w="1245" w:type="pct"/>
          </w:tcPr>
          <w:p w14:paraId="79A5CB57" w14:textId="77777777" w:rsidR="005B284E" w:rsidRPr="00691562" w:rsidRDefault="005B284E" w:rsidP="006A1A5B">
            <w:pPr>
              <w:pStyle w:val="Tabletext0"/>
              <w:rPr>
                <w:rFonts w:asciiTheme="minorHAnsi" w:hAnsiTheme="minorHAnsi" w:cstheme="minorHAnsi"/>
                <w:color w:val="00698F"/>
              </w:rPr>
            </w:pPr>
            <w:r w:rsidRPr="00691562">
              <w:rPr>
                <w:rFonts w:asciiTheme="minorHAnsi" w:hAnsiTheme="minorHAnsi" w:cstheme="minorHAnsi"/>
                <w:color w:val="00698F"/>
              </w:rPr>
              <w:t>Published design models</w:t>
            </w:r>
          </w:p>
        </w:tc>
        <w:tc>
          <w:tcPr>
            <w:cnfStyle w:val="000010000000" w:firstRow="0" w:lastRow="0" w:firstColumn="0" w:lastColumn="0" w:oddVBand="1" w:evenVBand="0" w:oddHBand="0" w:evenHBand="0" w:firstRowFirstColumn="0" w:firstRowLastColumn="0" w:lastRowFirstColumn="0" w:lastRowLastColumn="0"/>
            <w:tcW w:w="1145" w:type="pct"/>
          </w:tcPr>
          <w:p w14:paraId="6876D0F9" w14:textId="77777777" w:rsidR="005B284E" w:rsidRPr="00691562" w:rsidRDefault="005B284E" w:rsidP="006A1A5B">
            <w:pPr>
              <w:pStyle w:val="Tabletext0"/>
              <w:rPr>
                <w:rFonts w:asciiTheme="minorHAnsi" w:hAnsiTheme="minorHAnsi" w:cstheme="minorHAnsi"/>
                <w:color w:val="00698F"/>
              </w:rPr>
            </w:pPr>
            <w:r w:rsidRPr="00691562">
              <w:rPr>
                <w:rFonts w:asciiTheme="minorHAnsi" w:hAnsiTheme="minorHAnsi" w:cstheme="minorHAnsi"/>
                <w:color w:val="00698F"/>
              </w:rPr>
              <w:t>Designers</w:t>
            </w:r>
          </w:p>
        </w:tc>
        <w:tc>
          <w:tcPr>
            <w:cnfStyle w:val="000001000000" w:firstRow="0" w:lastRow="0" w:firstColumn="0" w:lastColumn="0" w:oddVBand="0" w:evenVBand="1" w:oddHBand="0" w:evenHBand="0" w:firstRowFirstColumn="0" w:firstRowLastColumn="0" w:lastRowFirstColumn="0" w:lastRowLastColumn="0"/>
            <w:tcW w:w="1361" w:type="pct"/>
          </w:tcPr>
          <w:p w14:paraId="313BD0C7" w14:textId="77777777" w:rsidR="005B284E" w:rsidRPr="00691562" w:rsidRDefault="005B284E" w:rsidP="006A1A5B">
            <w:pPr>
              <w:pStyle w:val="Tabletext0"/>
              <w:rPr>
                <w:rFonts w:asciiTheme="minorHAnsi" w:hAnsiTheme="minorHAnsi" w:cstheme="minorHAnsi"/>
                <w:color w:val="00698F"/>
              </w:rPr>
            </w:pPr>
            <w:r w:rsidRPr="00691562">
              <w:rPr>
                <w:rFonts w:asciiTheme="minorHAnsi" w:hAnsiTheme="minorHAnsi" w:cstheme="minorHAnsi"/>
                <w:color w:val="00698F"/>
              </w:rPr>
              <w:t>Each stage gate</w:t>
            </w:r>
          </w:p>
        </w:tc>
        <w:tc>
          <w:tcPr>
            <w:cnfStyle w:val="000010000000" w:firstRow="0" w:lastRow="0" w:firstColumn="0" w:lastColumn="0" w:oddVBand="1" w:evenVBand="0" w:oddHBand="0" w:evenHBand="0" w:firstRowFirstColumn="0" w:firstRowLastColumn="0" w:lastRowFirstColumn="0" w:lastRowLastColumn="0"/>
            <w:tcW w:w="1249" w:type="pct"/>
          </w:tcPr>
          <w:p w14:paraId="5EC5207B" w14:textId="77777777" w:rsidR="005B284E" w:rsidRPr="00691562" w:rsidRDefault="005B284E" w:rsidP="006A1A5B">
            <w:pPr>
              <w:pStyle w:val="Tabletext0"/>
              <w:rPr>
                <w:rFonts w:asciiTheme="minorHAnsi" w:hAnsiTheme="minorHAnsi" w:cstheme="minorHAnsi"/>
                <w:color w:val="00698F"/>
              </w:rPr>
            </w:pPr>
            <w:r w:rsidRPr="00691562">
              <w:rPr>
                <w:rFonts w:asciiTheme="minorHAnsi" w:hAnsiTheme="minorHAnsi" w:cstheme="minorHAnsi"/>
                <w:color w:val="00698F"/>
              </w:rPr>
              <w:t>Native, IFC, Navisworks and Exchange.</w:t>
            </w:r>
          </w:p>
        </w:tc>
      </w:tr>
      <w:tr w:rsidR="005B284E" w:rsidRPr="00691562" w14:paraId="08F8F877" w14:textId="77777777" w:rsidTr="006A1A5B">
        <w:trPr>
          <w:trHeight w:val="57"/>
        </w:trPr>
        <w:tc>
          <w:tcPr>
            <w:cnfStyle w:val="001000000000" w:firstRow="0" w:lastRow="0" w:firstColumn="1" w:lastColumn="0" w:oddVBand="0" w:evenVBand="0" w:oddHBand="0" w:evenHBand="0" w:firstRowFirstColumn="0" w:firstRowLastColumn="0" w:lastRowFirstColumn="0" w:lastRowLastColumn="0"/>
            <w:tcW w:w="1245" w:type="pct"/>
          </w:tcPr>
          <w:p w14:paraId="6FF53BE9" w14:textId="77777777" w:rsidR="005B284E" w:rsidRPr="00691562" w:rsidRDefault="005B284E" w:rsidP="006A1A5B">
            <w:pPr>
              <w:pStyle w:val="Tabletext0"/>
              <w:rPr>
                <w:rFonts w:asciiTheme="minorHAnsi" w:hAnsiTheme="minorHAnsi" w:cstheme="minorHAnsi"/>
                <w:color w:val="00698F"/>
              </w:rPr>
            </w:pPr>
            <w:r w:rsidRPr="00691562">
              <w:rPr>
                <w:rFonts w:asciiTheme="minorHAnsi" w:hAnsiTheme="minorHAnsi" w:cstheme="minorHAnsi"/>
                <w:color w:val="00698F"/>
              </w:rPr>
              <w:t>WIP federated models</w:t>
            </w:r>
          </w:p>
        </w:tc>
        <w:tc>
          <w:tcPr>
            <w:cnfStyle w:val="000010000000" w:firstRow="0" w:lastRow="0" w:firstColumn="0" w:lastColumn="0" w:oddVBand="1" w:evenVBand="0" w:oddHBand="0" w:evenHBand="0" w:firstRowFirstColumn="0" w:firstRowLastColumn="0" w:lastRowFirstColumn="0" w:lastRowLastColumn="0"/>
            <w:tcW w:w="1145" w:type="pct"/>
          </w:tcPr>
          <w:p w14:paraId="2E085D72" w14:textId="77777777" w:rsidR="005B284E" w:rsidRPr="00691562" w:rsidRDefault="005B284E" w:rsidP="006A1A5B">
            <w:pPr>
              <w:pStyle w:val="Tabletext0"/>
              <w:rPr>
                <w:rFonts w:asciiTheme="minorHAnsi" w:hAnsiTheme="minorHAnsi" w:cstheme="minorHAnsi"/>
                <w:color w:val="00698F"/>
              </w:rPr>
            </w:pPr>
            <w:r w:rsidRPr="00691562">
              <w:rPr>
                <w:rFonts w:asciiTheme="minorHAnsi" w:hAnsiTheme="minorHAnsi" w:cstheme="minorHAnsi"/>
                <w:color w:val="00698F"/>
              </w:rPr>
              <w:t xml:space="preserve">BIM Lead </w:t>
            </w:r>
          </w:p>
        </w:tc>
        <w:tc>
          <w:tcPr>
            <w:cnfStyle w:val="000001000000" w:firstRow="0" w:lastRow="0" w:firstColumn="0" w:lastColumn="0" w:oddVBand="0" w:evenVBand="1" w:oddHBand="0" w:evenHBand="0" w:firstRowFirstColumn="0" w:firstRowLastColumn="0" w:lastRowFirstColumn="0" w:lastRowLastColumn="0"/>
            <w:tcW w:w="1361" w:type="pct"/>
          </w:tcPr>
          <w:p w14:paraId="11F5A560" w14:textId="77777777" w:rsidR="005B284E" w:rsidRPr="00691562" w:rsidRDefault="005B284E" w:rsidP="006A1A5B">
            <w:pPr>
              <w:pStyle w:val="Tabletext0"/>
              <w:rPr>
                <w:rFonts w:asciiTheme="minorHAnsi" w:hAnsiTheme="minorHAnsi" w:cstheme="minorHAnsi"/>
                <w:color w:val="00698F"/>
              </w:rPr>
            </w:pPr>
            <w:r w:rsidRPr="00691562">
              <w:rPr>
                <w:rFonts w:asciiTheme="minorHAnsi" w:hAnsiTheme="minorHAnsi" w:cstheme="minorHAnsi"/>
                <w:color w:val="00698F"/>
              </w:rPr>
              <w:t xml:space="preserve">As required </w:t>
            </w:r>
          </w:p>
        </w:tc>
        <w:tc>
          <w:tcPr>
            <w:cnfStyle w:val="000010000000" w:firstRow="0" w:lastRow="0" w:firstColumn="0" w:lastColumn="0" w:oddVBand="1" w:evenVBand="0" w:oddHBand="0" w:evenHBand="0" w:firstRowFirstColumn="0" w:firstRowLastColumn="0" w:lastRowFirstColumn="0" w:lastRowLastColumn="0"/>
            <w:tcW w:w="1249" w:type="pct"/>
          </w:tcPr>
          <w:p w14:paraId="17D607E1" w14:textId="77777777" w:rsidR="005B284E" w:rsidRPr="00691562" w:rsidRDefault="005B284E" w:rsidP="006A1A5B">
            <w:pPr>
              <w:pStyle w:val="Tabletext0"/>
              <w:rPr>
                <w:rFonts w:asciiTheme="minorHAnsi" w:hAnsiTheme="minorHAnsi" w:cstheme="minorHAnsi"/>
                <w:color w:val="00698F"/>
              </w:rPr>
            </w:pPr>
            <w:r w:rsidRPr="00691562">
              <w:rPr>
                <w:rFonts w:asciiTheme="minorHAnsi" w:hAnsiTheme="minorHAnsi" w:cstheme="minorHAnsi"/>
                <w:color w:val="00698F"/>
              </w:rPr>
              <w:t>Navisworks federated models</w:t>
            </w:r>
          </w:p>
        </w:tc>
      </w:tr>
      <w:tr w:rsidR="005B284E" w:rsidRPr="00691562" w14:paraId="4D06211E" w14:textId="77777777" w:rsidTr="006A1A5B">
        <w:trPr>
          <w:trHeight w:val="57"/>
        </w:trPr>
        <w:tc>
          <w:tcPr>
            <w:cnfStyle w:val="001000000000" w:firstRow="0" w:lastRow="0" w:firstColumn="1" w:lastColumn="0" w:oddVBand="0" w:evenVBand="0" w:oddHBand="0" w:evenHBand="0" w:firstRowFirstColumn="0" w:firstRowLastColumn="0" w:lastRowFirstColumn="0" w:lastRowLastColumn="0"/>
            <w:tcW w:w="1245" w:type="pct"/>
          </w:tcPr>
          <w:p w14:paraId="5260A9C6" w14:textId="77777777" w:rsidR="005B284E" w:rsidRPr="00691562" w:rsidRDefault="005B284E" w:rsidP="006A1A5B">
            <w:pPr>
              <w:pStyle w:val="Tabletext0"/>
              <w:rPr>
                <w:rFonts w:asciiTheme="minorHAnsi" w:hAnsiTheme="minorHAnsi" w:cstheme="minorHAnsi"/>
                <w:color w:val="00698F"/>
              </w:rPr>
            </w:pPr>
            <w:r w:rsidRPr="00691562">
              <w:rPr>
                <w:rFonts w:asciiTheme="minorHAnsi" w:hAnsiTheme="minorHAnsi" w:cstheme="minorHAnsi"/>
                <w:color w:val="00698F"/>
              </w:rPr>
              <w:t>Shared federated models</w:t>
            </w:r>
          </w:p>
        </w:tc>
        <w:tc>
          <w:tcPr>
            <w:cnfStyle w:val="000010000000" w:firstRow="0" w:lastRow="0" w:firstColumn="0" w:lastColumn="0" w:oddVBand="1" w:evenVBand="0" w:oddHBand="0" w:evenHBand="0" w:firstRowFirstColumn="0" w:firstRowLastColumn="0" w:lastRowFirstColumn="0" w:lastRowLastColumn="0"/>
            <w:tcW w:w="1145" w:type="pct"/>
          </w:tcPr>
          <w:p w14:paraId="615DE1C7" w14:textId="77777777" w:rsidR="005B284E" w:rsidRPr="00691562" w:rsidRDefault="005B284E" w:rsidP="006A1A5B">
            <w:pPr>
              <w:pStyle w:val="Tabletext0"/>
              <w:rPr>
                <w:rFonts w:asciiTheme="minorHAnsi" w:hAnsiTheme="minorHAnsi" w:cstheme="minorHAnsi"/>
                <w:color w:val="00698F"/>
              </w:rPr>
            </w:pPr>
            <w:r w:rsidRPr="00691562">
              <w:rPr>
                <w:rFonts w:asciiTheme="minorHAnsi" w:hAnsiTheme="minorHAnsi" w:cstheme="minorHAnsi"/>
                <w:color w:val="00698F"/>
              </w:rPr>
              <w:t>BIM Lead</w:t>
            </w:r>
          </w:p>
        </w:tc>
        <w:tc>
          <w:tcPr>
            <w:cnfStyle w:val="000001000000" w:firstRow="0" w:lastRow="0" w:firstColumn="0" w:lastColumn="0" w:oddVBand="0" w:evenVBand="1" w:oddHBand="0" w:evenHBand="0" w:firstRowFirstColumn="0" w:firstRowLastColumn="0" w:lastRowFirstColumn="0" w:lastRowLastColumn="0"/>
            <w:tcW w:w="1361" w:type="pct"/>
          </w:tcPr>
          <w:p w14:paraId="69AB68C1" w14:textId="77777777" w:rsidR="005B284E" w:rsidRPr="00691562" w:rsidRDefault="005B284E" w:rsidP="006A1A5B">
            <w:pPr>
              <w:pStyle w:val="Tabletext0"/>
              <w:rPr>
                <w:rFonts w:asciiTheme="minorHAnsi" w:hAnsiTheme="minorHAnsi" w:cstheme="minorHAnsi"/>
                <w:color w:val="00698F"/>
              </w:rPr>
            </w:pPr>
            <w:r w:rsidRPr="00691562">
              <w:rPr>
                <w:rFonts w:asciiTheme="minorHAnsi" w:hAnsiTheme="minorHAnsi" w:cstheme="minorHAnsi"/>
                <w:color w:val="00698F"/>
              </w:rPr>
              <w:t>Weekly (or at significant change)</w:t>
            </w:r>
          </w:p>
        </w:tc>
        <w:tc>
          <w:tcPr>
            <w:cnfStyle w:val="000010000000" w:firstRow="0" w:lastRow="0" w:firstColumn="0" w:lastColumn="0" w:oddVBand="1" w:evenVBand="0" w:oddHBand="0" w:evenHBand="0" w:firstRowFirstColumn="0" w:firstRowLastColumn="0" w:lastRowFirstColumn="0" w:lastRowLastColumn="0"/>
            <w:tcW w:w="1249" w:type="pct"/>
          </w:tcPr>
          <w:p w14:paraId="6FDEAFAB" w14:textId="77777777" w:rsidR="005B284E" w:rsidRPr="00691562" w:rsidRDefault="005B284E" w:rsidP="006A1A5B">
            <w:pPr>
              <w:pStyle w:val="Tabletext0"/>
              <w:rPr>
                <w:rFonts w:asciiTheme="minorHAnsi" w:hAnsiTheme="minorHAnsi" w:cstheme="minorHAnsi"/>
                <w:color w:val="00698F"/>
              </w:rPr>
            </w:pPr>
            <w:r w:rsidRPr="00691562">
              <w:rPr>
                <w:rFonts w:asciiTheme="minorHAnsi" w:hAnsiTheme="minorHAnsi" w:cstheme="minorHAnsi"/>
                <w:color w:val="00698F"/>
              </w:rPr>
              <w:t>Navisworks federated models</w:t>
            </w:r>
          </w:p>
        </w:tc>
      </w:tr>
    </w:tbl>
    <w:bookmarkEnd w:id="146"/>
    <w:bookmarkEnd w:id="147"/>
    <w:p w14:paraId="7F31483F" w14:textId="21DD670B" w:rsidR="005B284E" w:rsidRPr="00691562" w:rsidRDefault="00CE3A5B" w:rsidP="005B284E">
      <w:pPr>
        <w:pStyle w:val="Heading4"/>
      </w:pPr>
      <w:r>
        <w:t>1</w:t>
      </w:r>
      <w:r w:rsidR="005B284E">
        <w:t xml:space="preserve">.8 </w:t>
      </w:r>
      <w:r w:rsidR="005B284E" w:rsidRPr="00691562">
        <w:t>Interfaces between CDE</w:t>
      </w:r>
    </w:p>
    <w:p w14:paraId="20AD9C9D" w14:textId="77777777" w:rsidR="005B284E" w:rsidRPr="00691562" w:rsidRDefault="005B284E" w:rsidP="005B284E">
      <w:pPr>
        <w:pStyle w:val="Instructions"/>
        <w:rPr>
          <w:rFonts w:asciiTheme="minorHAnsi" w:hAnsiTheme="minorHAnsi"/>
        </w:rPr>
      </w:pPr>
      <w:r w:rsidRPr="00691562">
        <w:rPr>
          <w:rFonts w:asciiTheme="minorHAnsi" w:hAnsiTheme="minorHAnsi"/>
        </w:rPr>
        <w:t>Define the detailed workflows for sharing data and information between the Project CDE and Operational CDE, specifying any specific access or security requirements.</w:t>
      </w:r>
    </w:p>
    <w:p w14:paraId="3F5DF319" w14:textId="77777777" w:rsidR="005B284E" w:rsidRPr="00691562" w:rsidRDefault="005B284E" w:rsidP="005B284E">
      <w:pPr>
        <w:pStyle w:val="Instructions"/>
        <w:rPr>
          <w:rFonts w:asciiTheme="minorHAnsi" w:hAnsiTheme="minorHAnsi"/>
        </w:rPr>
      </w:pPr>
      <w:r w:rsidRPr="00691562">
        <w:rPr>
          <w:rFonts w:asciiTheme="minorHAnsi" w:hAnsiTheme="minorHAnsi"/>
        </w:rPr>
        <w:t>Information shared with the owner must be uploaded to the CDE. Include in this section the process for review and approval of data prior to upload, and the upload process for the following:</w:t>
      </w:r>
    </w:p>
    <w:p w14:paraId="1243EB8A" w14:textId="77777777" w:rsidR="005B284E" w:rsidRPr="00691562" w:rsidRDefault="005B284E" w:rsidP="005B284E">
      <w:pPr>
        <w:pStyle w:val="Instructionsbullet"/>
        <w:tabs>
          <w:tab w:val="clear" w:pos="360"/>
        </w:tabs>
        <w:rPr>
          <w:rFonts w:asciiTheme="minorHAnsi" w:hAnsiTheme="minorHAnsi"/>
        </w:rPr>
      </w:pPr>
      <w:r w:rsidRPr="00691562">
        <w:rPr>
          <w:rFonts w:asciiTheme="minorHAnsi" w:hAnsiTheme="minorHAnsi"/>
        </w:rPr>
        <w:t>how the project CDE interfaces with the operational CDE; and</w:t>
      </w:r>
    </w:p>
    <w:p w14:paraId="52AFBE5C" w14:textId="77777777" w:rsidR="005B284E" w:rsidRPr="00691562" w:rsidRDefault="005B284E" w:rsidP="005B284E">
      <w:pPr>
        <w:pStyle w:val="Instructionsbullet"/>
        <w:tabs>
          <w:tab w:val="clear" w:pos="360"/>
        </w:tabs>
        <w:rPr>
          <w:rFonts w:asciiTheme="minorHAnsi" w:hAnsiTheme="minorHAnsi"/>
        </w:rPr>
      </w:pPr>
      <w:r w:rsidRPr="00691562">
        <w:rPr>
          <w:rFonts w:asciiTheme="minorHAnsi" w:hAnsiTheme="minorHAnsi"/>
        </w:rPr>
        <w:t>how the information is validated and migrated to the Project CDE.</w:t>
      </w:r>
    </w:p>
    <w:p w14:paraId="67739874" w14:textId="3B8C2BBA" w:rsidR="00F91456" w:rsidRPr="00CA7485" w:rsidRDefault="00F91456" w:rsidP="003904D8">
      <w:pPr>
        <w:pStyle w:val="Heading3"/>
        <w:numPr>
          <w:ilvl w:val="0"/>
          <w:numId w:val="45"/>
        </w:numPr>
        <w:ind w:left="567"/>
      </w:pPr>
      <w:bookmarkStart w:id="148" w:name="_Toc92359617"/>
      <w:r w:rsidRPr="00CA7485">
        <w:t>Project object library</w:t>
      </w:r>
      <w:bookmarkEnd w:id="142"/>
      <w:bookmarkEnd w:id="148"/>
    </w:p>
    <w:p w14:paraId="58AC89DC" w14:textId="77777777" w:rsidR="00F91456" w:rsidRPr="00691562" w:rsidRDefault="00F91456" w:rsidP="00F91456">
      <w:pPr>
        <w:rPr>
          <w:sz w:val="16"/>
        </w:rPr>
      </w:pPr>
      <w:r w:rsidRPr="00691562">
        <w:rPr>
          <w:sz w:val="16"/>
        </w:rPr>
        <w:t>The project will adopt and utilise an existing object library. Details of the library include:</w:t>
      </w:r>
    </w:p>
    <w:p w14:paraId="6E319017" w14:textId="77777777" w:rsidR="00F91456" w:rsidRPr="00691562" w:rsidRDefault="00F91456" w:rsidP="00F91456">
      <w:pPr>
        <w:pStyle w:val="Instructions"/>
        <w:rPr>
          <w:rFonts w:asciiTheme="minorHAnsi" w:eastAsia="Times New Roman" w:hAnsiTheme="minorHAnsi"/>
          <w:lang w:eastAsia="en-NZ"/>
        </w:rPr>
      </w:pPr>
      <w:r w:rsidRPr="00691562">
        <w:rPr>
          <w:rFonts w:asciiTheme="minorHAnsi" w:eastAsia="Times New Roman" w:hAnsiTheme="minorHAnsi"/>
          <w:lang w:eastAsia="en-NZ"/>
        </w:rPr>
        <w:t>If a centralised object library is to be used, please confirm the stated approach for this from the EIR. If independent object libraries are to be used, please confirm the sources, e.g.</w:t>
      </w:r>
      <w:r w:rsidRPr="00691562">
        <w:rPr>
          <w:rFonts w:asciiTheme="minorHAnsi" w:eastAsia="Times New Roman" w:hAnsiTheme="minorHAnsi" w:cs="Calibri"/>
          <w:lang w:eastAsia="en-NZ"/>
        </w:rPr>
        <w:t> </w:t>
      </w:r>
      <w:r w:rsidRPr="00691562">
        <w:rPr>
          <w:rFonts w:asciiTheme="minorHAnsi" w:eastAsia="Times New Roman" w:hAnsiTheme="minorHAnsi"/>
          <w:lang w:eastAsia="en-NZ"/>
        </w:rPr>
        <w:t xml:space="preserve">BIM Object, XXX Company library, YYY Company Library. </w:t>
      </w:r>
    </w:p>
    <w:p w14:paraId="7E71B405" w14:textId="77777777" w:rsidR="00F91456" w:rsidRPr="00691562" w:rsidRDefault="00F91456" w:rsidP="00F91456">
      <w:pPr>
        <w:pStyle w:val="Instructions"/>
        <w:rPr>
          <w:rFonts w:asciiTheme="minorHAnsi" w:eastAsia="Times New Roman" w:hAnsiTheme="minorHAnsi"/>
          <w:lang w:eastAsia="en-NZ"/>
        </w:rPr>
      </w:pPr>
      <w:r w:rsidRPr="00691562">
        <w:rPr>
          <w:rFonts w:asciiTheme="minorHAnsi" w:eastAsia="Times New Roman" w:hAnsiTheme="minorHAnsi"/>
          <w:lang w:eastAsia="en-NZ"/>
        </w:rPr>
        <w:t>Confirm all objects contain a Uniclass 2015 classification.</w:t>
      </w:r>
    </w:p>
    <w:p w14:paraId="6B1412C8" w14:textId="77777777" w:rsidR="00F91456" w:rsidRPr="00691562" w:rsidRDefault="00F91456" w:rsidP="00F91456">
      <w:pPr>
        <w:pStyle w:val="Instructions"/>
        <w:rPr>
          <w:rFonts w:asciiTheme="minorHAnsi" w:eastAsia="Times New Roman" w:hAnsiTheme="minorHAnsi"/>
          <w:lang w:eastAsia="en-NZ"/>
        </w:rPr>
      </w:pPr>
      <w:r w:rsidRPr="00691562">
        <w:rPr>
          <w:rFonts w:asciiTheme="minorHAnsi" w:eastAsia="Times New Roman" w:hAnsiTheme="minorHAnsi"/>
          <w:lang w:eastAsia="en-NZ"/>
        </w:rPr>
        <w:t>If additional technical assurance is required for pre-approved Technical Authority – confirm the process for this.</w:t>
      </w:r>
    </w:p>
    <w:p w14:paraId="7C21834E" w14:textId="77777777" w:rsidR="00F91456" w:rsidRPr="00691562" w:rsidRDefault="00F91456" w:rsidP="00F91456">
      <w:pPr>
        <w:pStyle w:val="Instructions"/>
        <w:rPr>
          <w:rFonts w:asciiTheme="minorHAnsi" w:eastAsia="Times New Roman" w:hAnsiTheme="minorHAnsi"/>
          <w:lang w:eastAsia="en-NZ"/>
        </w:rPr>
      </w:pPr>
      <w:r w:rsidRPr="00691562">
        <w:rPr>
          <w:rFonts w:asciiTheme="minorHAnsi" w:eastAsia="Times New Roman" w:hAnsiTheme="minorHAnsi"/>
          <w:lang w:eastAsia="en-NZ"/>
        </w:rPr>
        <w:t>Confirm the location of the library.</w:t>
      </w:r>
    </w:p>
    <w:p w14:paraId="2CB742E5" w14:textId="5BFF7263" w:rsidR="00F91456" w:rsidRPr="00691562" w:rsidRDefault="00F91456" w:rsidP="00252294">
      <w:pPr>
        <w:pStyle w:val="Heading3"/>
        <w:numPr>
          <w:ilvl w:val="0"/>
          <w:numId w:val="43"/>
        </w:numPr>
        <w:ind w:left="567"/>
      </w:pPr>
      <w:bookmarkStart w:id="149" w:name="_Toc10208003"/>
      <w:bookmarkStart w:id="150" w:name="_Toc84497562"/>
      <w:bookmarkStart w:id="151" w:name="_Toc92359618"/>
      <w:r w:rsidRPr="00691562">
        <w:t>Existing asset information</w:t>
      </w:r>
      <w:bookmarkEnd w:id="149"/>
      <w:bookmarkEnd w:id="150"/>
      <w:bookmarkEnd w:id="151"/>
    </w:p>
    <w:p w14:paraId="0D8E12E7" w14:textId="77777777" w:rsidR="00F91456" w:rsidRPr="00691562" w:rsidRDefault="00F91456" w:rsidP="00F91456">
      <w:r w:rsidRPr="00691562">
        <w:t>The following asset-level information is available for use:</w:t>
      </w:r>
    </w:p>
    <w:p w14:paraId="1E77D4E1" w14:textId="77777777" w:rsidR="00F91456" w:rsidRPr="00691562" w:rsidRDefault="00F91456" w:rsidP="00F91456">
      <w:pPr>
        <w:pStyle w:val="Instructions"/>
        <w:rPr>
          <w:rFonts w:asciiTheme="minorHAnsi" w:hAnsiTheme="minorHAnsi"/>
        </w:rPr>
      </w:pPr>
      <w:r w:rsidRPr="00691562">
        <w:rPr>
          <w:rFonts w:asciiTheme="minorHAnsi" w:hAnsiTheme="minorHAnsi"/>
        </w:rPr>
        <w:t>Acknowledge existing asset information made available by the client and whether they for use, for reliance, etc.</w:t>
      </w:r>
    </w:p>
    <w:p w14:paraId="762E6E9D" w14:textId="732203BC" w:rsidR="00F91456" w:rsidRPr="00691562" w:rsidRDefault="00F91456" w:rsidP="00252294">
      <w:pPr>
        <w:pStyle w:val="Heading3"/>
        <w:numPr>
          <w:ilvl w:val="0"/>
          <w:numId w:val="43"/>
        </w:numPr>
        <w:ind w:left="567"/>
      </w:pPr>
      <w:bookmarkStart w:id="152" w:name="_Toc84497563"/>
      <w:bookmarkStart w:id="153" w:name="_Toc92359619"/>
      <w:bookmarkStart w:id="154" w:name="_Toc23150368"/>
      <w:r w:rsidRPr="00691562">
        <w:t>Existing site/legacy data integration</w:t>
      </w:r>
      <w:bookmarkEnd w:id="152"/>
      <w:bookmarkEnd w:id="153"/>
    </w:p>
    <w:p w14:paraId="6E5663AF" w14:textId="77777777" w:rsidR="00F91456" w:rsidRPr="00691562" w:rsidRDefault="00F91456" w:rsidP="00F91456">
      <w:pPr>
        <w:pStyle w:val="Instructions"/>
        <w:rPr>
          <w:rFonts w:asciiTheme="minorHAnsi" w:hAnsiTheme="minorHAnsi"/>
        </w:rPr>
      </w:pPr>
      <w:r w:rsidRPr="00691562">
        <w:rPr>
          <w:rFonts w:asciiTheme="minorHAnsi" w:hAnsiTheme="minorHAnsi"/>
        </w:rPr>
        <w:t>Define the extents of existing conditions to be scanned/modelled and the level of development required.</w:t>
      </w:r>
    </w:p>
    <w:p w14:paraId="033B2B16" w14:textId="4F60CD65" w:rsidR="00F91456" w:rsidRPr="00691562" w:rsidRDefault="00F91456" w:rsidP="00252294">
      <w:pPr>
        <w:pStyle w:val="Heading3"/>
        <w:numPr>
          <w:ilvl w:val="0"/>
          <w:numId w:val="43"/>
        </w:numPr>
        <w:ind w:left="567"/>
      </w:pPr>
      <w:bookmarkStart w:id="155" w:name="_Toc84497564"/>
      <w:bookmarkStart w:id="156" w:name="_Toc92359620"/>
      <w:bookmarkEnd w:id="154"/>
      <w:r w:rsidRPr="00691562">
        <w:t>Survey strategy</w:t>
      </w:r>
      <w:bookmarkEnd w:id="155"/>
      <w:bookmarkEnd w:id="156"/>
    </w:p>
    <w:p w14:paraId="0FF09DDF" w14:textId="77777777" w:rsidR="00F91456" w:rsidRPr="00691562" w:rsidRDefault="00F91456" w:rsidP="00F91456">
      <w:pPr>
        <w:pStyle w:val="Instructions"/>
        <w:rPr>
          <w:rFonts w:asciiTheme="minorHAnsi" w:hAnsiTheme="minorHAnsi"/>
        </w:rPr>
      </w:pPr>
      <w:r w:rsidRPr="00691562">
        <w:rPr>
          <w:rFonts w:asciiTheme="minorHAnsi" w:hAnsiTheme="minorHAnsi"/>
        </w:rPr>
        <w:t>Provide the survey strategy and relevant survey information to be used for the project.</w:t>
      </w:r>
    </w:p>
    <w:p w14:paraId="201458F9" w14:textId="0225CF0A" w:rsidR="00F91456" w:rsidRPr="00691562" w:rsidRDefault="00F91456" w:rsidP="00F91456">
      <w:pPr>
        <w:pStyle w:val="Caption"/>
        <w:rPr>
          <w:rFonts w:asciiTheme="minorHAnsi" w:hAnsiTheme="minorHAnsi"/>
        </w:rPr>
      </w:pPr>
      <w:bookmarkStart w:id="157" w:name="_Toc523496452"/>
      <w:bookmarkStart w:id="158" w:name="_Toc523497643"/>
      <w:r w:rsidRPr="00691562">
        <w:rPr>
          <w:rFonts w:asciiTheme="minorHAnsi" w:hAnsiTheme="minorHAnsi"/>
        </w:rPr>
        <w:t xml:space="preserve">Table </w:t>
      </w:r>
      <w:r w:rsidR="004126E0">
        <w:rPr>
          <w:rFonts w:asciiTheme="minorHAnsi" w:hAnsiTheme="minorHAnsi"/>
        </w:rPr>
        <w:t>18</w:t>
      </w:r>
      <w:r w:rsidRPr="00691562">
        <w:rPr>
          <w:rFonts w:asciiTheme="minorHAnsi" w:hAnsiTheme="minorHAnsi"/>
        </w:rPr>
        <w:t>: Survey strategy</w:t>
      </w:r>
      <w:bookmarkEnd w:id="157"/>
      <w:bookmarkEnd w:id="158"/>
    </w:p>
    <w:tbl>
      <w:tblPr>
        <w:tblStyle w:val="DTFtexttable"/>
        <w:tblW w:w="9706" w:type="dxa"/>
        <w:tblLook w:val="04A0" w:firstRow="1" w:lastRow="0" w:firstColumn="1" w:lastColumn="0" w:noHBand="0" w:noVBand="1"/>
      </w:tblPr>
      <w:tblGrid>
        <w:gridCol w:w="4042"/>
        <w:gridCol w:w="1888"/>
        <w:gridCol w:w="1888"/>
        <w:gridCol w:w="1888"/>
      </w:tblGrid>
      <w:tr w:rsidR="00F91456" w:rsidRPr="00691562" w14:paraId="57B90A24" w14:textId="77777777" w:rsidTr="00753E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42" w:type="dxa"/>
          </w:tcPr>
          <w:p w14:paraId="47A60A9E"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Survey method</w:t>
            </w:r>
          </w:p>
        </w:tc>
        <w:tc>
          <w:tcPr>
            <w:tcW w:w="1888" w:type="dxa"/>
          </w:tcPr>
          <w:p w14:paraId="47F23826"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Delivery format</w:t>
            </w:r>
          </w:p>
        </w:tc>
        <w:tc>
          <w:tcPr>
            <w:tcW w:w="1888" w:type="dxa"/>
          </w:tcPr>
          <w:p w14:paraId="3260E119"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Survey origin</w:t>
            </w:r>
          </w:p>
        </w:tc>
        <w:tc>
          <w:tcPr>
            <w:tcW w:w="1888" w:type="dxa"/>
          </w:tcPr>
          <w:p w14:paraId="49A84703"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Details/notes</w:t>
            </w:r>
          </w:p>
        </w:tc>
      </w:tr>
      <w:tr w:rsidR="00F91456" w:rsidRPr="00691562" w14:paraId="17D43773" w14:textId="77777777" w:rsidTr="00753E4C">
        <w:tc>
          <w:tcPr>
            <w:cnfStyle w:val="001000000000" w:firstRow="0" w:lastRow="0" w:firstColumn="1" w:lastColumn="0" w:oddVBand="0" w:evenVBand="0" w:oddHBand="0" w:evenHBand="0" w:firstRowFirstColumn="0" w:firstRowLastColumn="0" w:lastRowFirstColumn="0" w:lastRowLastColumn="0"/>
            <w:tcW w:w="4042" w:type="dxa"/>
          </w:tcPr>
          <w:p w14:paraId="70C6EEED"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Feature survey</w:t>
            </w:r>
          </w:p>
        </w:tc>
        <w:tc>
          <w:tcPr>
            <w:tcW w:w="1888" w:type="dxa"/>
          </w:tcPr>
          <w:p w14:paraId="1AC8F0DD"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88" w:type="dxa"/>
          </w:tcPr>
          <w:p w14:paraId="29CCFE04"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88" w:type="dxa"/>
          </w:tcPr>
          <w:p w14:paraId="3839ADFB"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7EBCB93E" w14:textId="77777777" w:rsidTr="00753E4C">
        <w:tc>
          <w:tcPr>
            <w:cnfStyle w:val="001000000000" w:firstRow="0" w:lastRow="0" w:firstColumn="1" w:lastColumn="0" w:oddVBand="0" w:evenVBand="0" w:oddHBand="0" w:evenHBand="0" w:firstRowFirstColumn="0" w:firstRowLastColumn="0" w:lastRowFirstColumn="0" w:lastRowLastColumn="0"/>
            <w:tcW w:w="4042" w:type="dxa"/>
          </w:tcPr>
          <w:p w14:paraId="435FF245"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Point cloud</w:t>
            </w:r>
          </w:p>
        </w:tc>
        <w:tc>
          <w:tcPr>
            <w:tcW w:w="1888" w:type="dxa"/>
          </w:tcPr>
          <w:p w14:paraId="52DE2372"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88" w:type="dxa"/>
          </w:tcPr>
          <w:p w14:paraId="2F02B936"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88" w:type="dxa"/>
          </w:tcPr>
          <w:p w14:paraId="16881C92"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41C0157C" w14:textId="77777777" w:rsidTr="00753E4C">
        <w:tc>
          <w:tcPr>
            <w:cnfStyle w:val="001000000000" w:firstRow="0" w:lastRow="0" w:firstColumn="1" w:lastColumn="0" w:oddVBand="0" w:evenVBand="0" w:oddHBand="0" w:evenHBand="0" w:firstRowFirstColumn="0" w:firstRowLastColumn="0" w:lastRowFirstColumn="0" w:lastRowLastColumn="0"/>
            <w:tcW w:w="4042" w:type="dxa"/>
          </w:tcPr>
          <w:p w14:paraId="291B862C"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Light detecting and ranging (LIDAR)</w:t>
            </w:r>
          </w:p>
        </w:tc>
        <w:tc>
          <w:tcPr>
            <w:tcW w:w="1888" w:type="dxa"/>
          </w:tcPr>
          <w:p w14:paraId="1FF7093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88" w:type="dxa"/>
          </w:tcPr>
          <w:p w14:paraId="63289A61"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88" w:type="dxa"/>
          </w:tcPr>
          <w:p w14:paraId="27B76590"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6CCB8564" w14:textId="77777777" w:rsidTr="00753E4C">
        <w:tc>
          <w:tcPr>
            <w:cnfStyle w:val="001000000000" w:firstRow="0" w:lastRow="0" w:firstColumn="1" w:lastColumn="0" w:oddVBand="0" w:evenVBand="0" w:oddHBand="0" w:evenHBand="0" w:firstRowFirstColumn="0" w:firstRowLastColumn="0" w:lastRowFirstColumn="0" w:lastRowLastColumn="0"/>
            <w:tcW w:w="4042" w:type="dxa"/>
          </w:tcPr>
          <w:p w14:paraId="01051D87"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Global navigation satellite systems (GNSS)</w:t>
            </w:r>
          </w:p>
        </w:tc>
        <w:tc>
          <w:tcPr>
            <w:tcW w:w="1888" w:type="dxa"/>
          </w:tcPr>
          <w:p w14:paraId="3C4A719A"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88" w:type="dxa"/>
          </w:tcPr>
          <w:p w14:paraId="0EF4E536"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88" w:type="dxa"/>
          </w:tcPr>
          <w:p w14:paraId="6409F366"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63FD7060" w14:textId="77777777" w:rsidTr="00753E4C">
        <w:tc>
          <w:tcPr>
            <w:cnfStyle w:val="001000000000" w:firstRow="0" w:lastRow="0" w:firstColumn="1" w:lastColumn="0" w:oddVBand="0" w:evenVBand="0" w:oddHBand="0" w:evenHBand="0" w:firstRowFirstColumn="0" w:firstRowLastColumn="0" w:lastRowFirstColumn="0" w:lastRowLastColumn="0"/>
            <w:tcW w:w="4042" w:type="dxa"/>
          </w:tcPr>
          <w:p w14:paraId="56C93866"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Utility mapping</w:t>
            </w:r>
          </w:p>
        </w:tc>
        <w:tc>
          <w:tcPr>
            <w:tcW w:w="1888" w:type="dxa"/>
          </w:tcPr>
          <w:p w14:paraId="008590A1"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88" w:type="dxa"/>
          </w:tcPr>
          <w:p w14:paraId="1F0A0F5C"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88" w:type="dxa"/>
          </w:tcPr>
          <w:p w14:paraId="5FFC0FF7"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24FA794" w14:textId="34D4B4DF" w:rsidR="00F91456" w:rsidRPr="00691562" w:rsidRDefault="00F91456" w:rsidP="00D376E3">
      <w:pPr>
        <w:pStyle w:val="Heading3"/>
        <w:numPr>
          <w:ilvl w:val="0"/>
          <w:numId w:val="43"/>
        </w:numPr>
        <w:ind w:left="567"/>
      </w:pPr>
      <w:bookmarkStart w:id="159" w:name="_Toc84497565"/>
      <w:bookmarkStart w:id="160" w:name="_Toc92359621"/>
      <w:r w:rsidRPr="00691562">
        <w:t>Digital survey deliverables</w:t>
      </w:r>
      <w:bookmarkEnd w:id="159"/>
      <w:bookmarkEnd w:id="160"/>
    </w:p>
    <w:p w14:paraId="74DCCBED" w14:textId="77777777" w:rsidR="00F91456" w:rsidRPr="00691562" w:rsidRDefault="00F91456" w:rsidP="00F91456">
      <w:pPr>
        <w:pStyle w:val="Instructions"/>
        <w:rPr>
          <w:rFonts w:asciiTheme="minorHAnsi" w:hAnsiTheme="minorHAnsi"/>
        </w:rPr>
      </w:pPr>
      <w:r w:rsidRPr="00691562">
        <w:rPr>
          <w:rFonts w:asciiTheme="minorHAnsi" w:hAnsiTheme="minorHAnsi"/>
        </w:rPr>
        <w:t>Detail what survey deliverables are to be provided to support the requirements of the contract, including the level of accuracy. Refer to the EIR for survey deliverable requirements.</w:t>
      </w:r>
    </w:p>
    <w:p w14:paraId="55884A58" w14:textId="11AC2E3B" w:rsidR="00F91456" w:rsidRPr="00691562" w:rsidRDefault="00F91456" w:rsidP="00D376E3">
      <w:pPr>
        <w:pStyle w:val="Heading3"/>
        <w:numPr>
          <w:ilvl w:val="0"/>
          <w:numId w:val="43"/>
        </w:numPr>
        <w:ind w:left="567"/>
      </w:pPr>
      <w:bookmarkStart w:id="161" w:name="_Toc84497566"/>
      <w:bookmarkStart w:id="162" w:name="_Toc92359622"/>
      <w:bookmarkStart w:id="163" w:name="_Toc23150369"/>
      <w:r w:rsidRPr="00691562">
        <w:t>CAD layer naming</w:t>
      </w:r>
      <w:bookmarkEnd w:id="161"/>
      <w:bookmarkEnd w:id="162"/>
    </w:p>
    <w:p w14:paraId="6898E690" w14:textId="77777777" w:rsidR="00F91456" w:rsidRPr="00691562" w:rsidRDefault="00F91456" w:rsidP="00F91456">
      <w:pPr>
        <w:pStyle w:val="Instructions"/>
        <w:rPr>
          <w:rFonts w:asciiTheme="minorHAnsi" w:hAnsiTheme="minorHAnsi"/>
        </w:rPr>
      </w:pPr>
      <w:r w:rsidRPr="00691562">
        <w:rPr>
          <w:rFonts w:asciiTheme="minorHAnsi" w:hAnsiTheme="minorHAnsi"/>
        </w:rPr>
        <w:t>Provide the strategy and process for mapping CAD layers in accordance with the EIR, as well as the metadata schema.</w:t>
      </w:r>
    </w:p>
    <w:p w14:paraId="4CD1FEEC" w14:textId="7082D603" w:rsidR="00F91456" w:rsidRPr="00691562" w:rsidRDefault="00F91456" w:rsidP="00D376E3">
      <w:pPr>
        <w:pStyle w:val="Heading3"/>
        <w:numPr>
          <w:ilvl w:val="0"/>
          <w:numId w:val="43"/>
        </w:numPr>
        <w:ind w:left="567"/>
        <w:rPr>
          <w:b w:val="0"/>
          <w:bCs w:val="0"/>
          <w:iCs/>
        </w:rPr>
      </w:pPr>
      <w:bookmarkStart w:id="164" w:name="_Toc84497567"/>
      <w:bookmarkStart w:id="165" w:name="_Toc92359623"/>
      <w:r w:rsidRPr="00691562">
        <w:rPr>
          <w:bCs w:val="0"/>
          <w:iCs/>
        </w:rPr>
        <w:t>CAD deliverables</w:t>
      </w:r>
      <w:bookmarkEnd w:id="163"/>
      <w:bookmarkEnd w:id="164"/>
      <w:bookmarkEnd w:id="165"/>
    </w:p>
    <w:p w14:paraId="2F2D910E" w14:textId="77777777" w:rsidR="00F91456" w:rsidRPr="00691562" w:rsidRDefault="00F91456" w:rsidP="00F91456">
      <w:pPr>
        <w:pStyle w:val="Instructions"/>
        <w:rPr>
          <w:rFonts w:asciiTheme="minorHAnsi" w:hAnsiTheme="minorHAnsi"/>
        </w:rPr>
      </w:pPr>
      <w:r w:rsidRPr="00691562">
        <w:rPr>
          <w:rFonts w:asciiTheme="minorHAnsi" w:hAnsiTheme="minorHAnsi"/>
        </w:rPr>
        <w:t>Provide details of what CAD deliverables are to be provided to support the requirements of the contract.</w:t>
      </w:r>
    </w:p>
    <w:p w14:paraId="0222A074" w14:textId="266CB149" w:rsidR="00F91456" w:rsidRPr="00691562" w:rsidRDefault="00F91456" w:rsidP="00D376E3">
      <w:pPr>
        <w:pStyle w:val="Heading3"/>
        <w:numPr>
          <w:ilvl w:val="0"/>
          <w:numId w:val="43"/>
        </w:numPr>
        <w:ind w:left="567"/>
      </w:pPr>
      <w:bookmarkStart w:id="166" w:name="_Toc23150370"/>
      <w:bookmarkStart w:id="167" w:name="_Toc84497568"/>
      <w:bookmarkStart w:id="168" w:name="_Toc92359624"/>
      <w:r w:rsidRPr="00691562">
        <w:t>BIM deliverables</w:t>
      </w:r>
      <w:bookmarkEnd w:id="166"/>
      <w:bookmarkEnd w:id="167"/>
      <w:bookmarkEnd w:id="168"/>
    </w:p>
    <w:p w14:paraId="057237DE" w14:textId="77777777" w:rsidR="00F91456" w:rsidRPr="00691562" w:rsidRDefault="00F91456" w:rsidP="00F91456">
      <w:pPr>
        <w:pStyle w:val="Instructions"/>
        <w:rPr>
          <w:rFonts w:asciiTheme="minorHAnsi" w:eastAsia="Times New Roman" w:hAnsiTheme="minorHAnsi"/>
        </w:rPr>
      </w:pPr>
      <w:r w:rsidRPr="00691562">
        <w:rPr>
          <w:rFonts w:asciiTheme="minorHAnsi" w:eastAsia="Times New Roman" w:hAnsiTheme="minorHAnsi"/>
        </w:rPr>
        <w:t>Please state how the model is to be coordinated across disciplines and the formats in which they will be submitted as specified by the client.</w:t>
      </w:r>
    </w:p>
    <w:p w14:paraId="09D5FC32" w14:textId="53746177" w:rsidR="00F91456" w:rsidRPr="00691562" w:rsidRDefault="00F91456" w:rsidP="00D376E3">
      <w:pPr>
        <w:pStyle w:val="Heading3"/>
        <w:numPr>
          <w:ilvl w:val="0"/>
          <w:numId w:val="43"/>
        </w:numPr>
        <w:ind w:left="567"/>
        <w:rPr>
          <w:b w:val="0"/>
          <w:bCs w:val="0"/>
          <w:iCs/>
        </w:rPr>
      </w:pPr>
      <w:bookmarkStart w:id="169" w:name="_Toc23150371"/>
      <w:bookmarkStart w:id="170" w:name="_Toc84497569"/>
      <w:bookmarkStart w:id="171" w:name="_Toc92359625"/>
      <w:bookmarkStart w:id="172" w:name="_Ref496811545"/>
      <w:bookmarkStart w:id="173" w:name="_Toc525037793"/>
      <w:r w:rsidRPr="00691562">
        <w:rPr>
          <w:bCs w:val="0"/>
          <w:iCs/>
        </w:rPr>
        <w:t xml:space="preserve">GIS </w:t>
      </w:r>
      <w:bookmarkEnd w:id="169"/>
      <w:r w:rsidRPr="00691562">
        <w:rPr>
          <w:bCs w:val="0"/>
          <w:iCs/>
        </w:rPr>
        <w:t>deliverables</w:t>
      </w:r>
      <w:bookmarkEnd w:id="170"/>
      <w:bookmarkEnd w:id="171"/>
    </w:p>
    <w:p w14:paraId="7138CBA4" w14:textId="77777777" w:rsidR="00F91456" w:rsidRPr="00691562" w:rsidRDefault="00F91456" w:rsidP="00F91456">
      <w:pPr>
        <w:pStyle w:val="Instructions"/>
        <w:rPr>
          <w:rFonts w:asciiTheme="minorHAnsi" w:hAnsiTheme="minorHAnsi"/>
        </w:rPr>
      </w:pPr>
      <w:r w:rsidRPr="00691562">
        <w:rPr>
          <w:rFonts w:asciiTheme="minorHAnsi" w:hAnsiTheme="minorHAnsi"/>
        </w:rPr>
        <w:t>Provide the strategy for how GIS will assist the project with spatial analysis, graphical representation of information, and overall collaboration. This includes the following:</w:t>
      </w:r>
    </w:p>
    <w:p w14:paraId="2AE93A15"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how the georeferenced positions will be represented and located;</w:t>
      </w:r>
    </w:p>
    <w:p w14:paraId="506612F7"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what the relationship is to the other CAD systems being used; and</w:t>
      </w:r>
    </w:p>
    <w:p w14:paraId="76F277AD"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how coordinates are associated.</w:t>
      </w:r>
    </w:p>
    <w:p w14:paraId="4EE621E8" w14:textId="6D70EB26" w:rsidR="00F91456" w:rsidRPr="00691562" w:rsidRDefault="00F91456" w:rsidP="00D376E3">
      <w:pPr>
        <w:pStyle w:val="Heading3"/>
        <w:numPr>
          <w:ilvl w:val="0"/>
          <w:numId w:val="43"/>
        </w:numPr>
        <w:ind w:left="567"/>
        <w:jc w:val="left"/>
      </w:pPr>
      <w:bookmarkStart w:id="174" w:name="_Toc84497570"/>
      <w:bookmarkStart w:id="175" w:name="_Toc92359626"/>
      <w:r w:rsidRPr="00691562">
        <w:t>Systems engineering deliverables</w:t>
      </w:r>
      <w:bookmarkEnd w:id="174"/>
      <w:bookmarkEnd w:id="175"/>
    </w:p>
    <w:p w14:paraId="6DAF9712" w14:textId="77777777" w:rsidR="00F91456" w:rsidRPr="00691562" w:rsidRDefault="00F91456" w:rsidP="00F91456">
      <w:pPr>
        <w:pStyle w:val="Instructions"/>
        <w:rPr>
          <w:rFonts w:asciiTheme="minorHAnsi" w:hAnsiTheme="minorHAnsi"/>
        </w:rPr>
      </w:pPr>
      <w:r w:rsidRPr="00691562">
        <w:rPr>
          <w:rFonts w:asciiTheme="minorHAnsi" w:hAnsiTheme="minorHAnsi"/>
        </w:rPr>
        <w:t>If digital engineering is to be used to demonstrate requirements management (systems assurance), detail here the procedure and information requirements to demonstrate traceability of the business requirements specification (BRS) and/or system requirements specification (SRS).</w:t>
      </w:r>
    </w:p>
    <w:p w14:paraId="04438CEC" w14:textId="4A90C43A" w:rsidR="00F91456" w:rsidRPr="00691562" w:rsidRDefault="00F91456" w:rsidP="00D376E3">
      <w:pPr>
        <w:pStyle w:val="Heading3"/>
        <w:numPr>
          <w:ilvl w:val="0"/>
          <w:numId w:val="43"/>
        </w:numPr>
        <w:ind w:left="567"/>
      </w:pPr>
      <w:bookmarkStart w:id="176" w:name="_Toc84497571"/>
      <w:bookmarkStart w:id="177" w:name="_Toc92359627"/>
      <w:bookmarkStart w:id="178" w:name="_Toc525037794"/>
      <w:bookmarkStart w:id="179" w:name="_Ref486851620"/>
      <w:bookmarkStart w:id="180" w:name="_Toc487208192"/>
      <w:bookmarkStart w:id="181" w:name="_Toc487812196"/>
      <w:bookmarkEnd w:id="172"/>
      <w:bookmarkEnd w:id="173"/>
      <w:r w:rsidRPr="00691562">
        <w:t>Scheduling (4D) deliverables</w:t>
      </w:r>
      <w:bookmarkEnd w:id="176"/>
      <w:bookmarkEnd w:id="177"/>
    </w:p>
    <w:p w14:paraId="2E81E51F" w14:textId="77777777" w:rsidR="00F91456" w:rsidRPr="00691562" w:rsidRDefault="00F91456" w:rsidP="00F91456">
      <w:pPr>
        <w:pStyle w:val="Instructions"/>
        <w:rPr>
          <w:rFonts w:asciiTheme="minorHAnsi" w:hAnsiTheme="minorHAnsi"/>
        </w:rPr>
      </w:pPr>
      <w:r w:rsidRPr="00691562">
        <w:rPr>
          <w:rFonts w:asciiTheme="minorHAnsi" w:hAnsiTheme="minorHAnsi"/>
        </w:rPr>
        <w:t>Enter here the strategy and details for scheduling, construction sequencing and simulation in alignment with the project requirements. This includes the following:</w:t>
      </w:r>
    </w:p>
    <w:p w14:paraId="483F9042"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file formats to be submitted, and whether they are compatible with the CDE;</w:t>
      </w:r>
    </w:p>
    <w:p w14:paraId="498DFE15"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the schedule management plan;</w:t>
      </w:r>
    </w:p>
    <w:p w14:paraId="675937C1"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how the scheduling will be simulated with models on the project;</w:t>
      </w:r>
    </w:p>
    <w:p w14:paraId="64BCD5EE"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alignment strategy with each of the different project phases; and</w:t>
      </w:r>
    </w:p>
    <w:p w14:paraId="3B67FE1A"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any other scheduling requirements for the project.</w:t>
      </w:r>
    </w:p>
    <w:p w14:paraId="592F5924" w14:textId="79EE6371" w:rsidR="00F91456" w:rsidRPr="00691562" w:rsidRDefault="00F91456" w:rsidP="002D4A2F">
      <w:pPr>
        <w:pStyle w:val="Heading3"/>
        <w:numPr>
          <w:ilvl w:val="0"/>
          <w:numId w:val="43"/>
        </w:numPr>
        <w:ind w:left="567"/>
      </w:pPr>
      <w:bookmarkStart w:id="182" w:name="_Toc23150375"/>
      <w:bookmarkStart w:id="183" w:name="_Toc84497572"/>
      <w:bookmarkStart w:id="184" w:name="_Toc92359628"/>
      <w:r w:rsidRPr="00691562">
        <w:t>Cost (5D) deliverables</w:t>
      </w:r>
      <w:bookmarkEnd w:id="182"/>
      <w:bookmarkEnd w:id="183"/>
      <w:bookmarkEnd w:id="184"/>
    </w:p>
    <w:p w14:paraId="087B9139" w14:textId="77777777" w:rsidR="00F91456" w:rsidRPr="00691562" w:rsidRDefault="00F91456" w:rsidP="00F91456">
      <w:pPr>
        <w:pStyle w:val="Instructions"/>
        <w:rPr>
          <w:rFonts w:asciiTheme="minorHAnsi" w:hAnsiTheme="minorHAnsi"/>
        </w:rPr>
      </w:pPr>
      <w:r w:rsidRPr="00691562">
        <w:rPr>
          <w:rFonts w:asciiTheme="minorHAnsi" w:hAnsiTheme="minorHAnsi"/>
        </w:rPr>
        <w:t>Provide information on the strategy for cost simulation, and alignment to the metadata schema in line with the project’s cost plan. This includes the following:</w:t>
      </w:r>
    </w:p>
    <w:p w14:paraId="077EF4B4"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the cost breakdown structure; and</w:t>
      </w:r>
    </w:p>
    <w:p w14:paraId="2C7E4B53"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the strategy for aligning costs with the schedule.</w:t>
      </w:r>
    </w:p>
    <w:p w14:paraId="041C6FE5" w14:textId="6CEADFBB" w:rsidR="00F91456" w:rsidRPr="00691562" w:rsidRDefault="00F91456" w:rsidP="002D4A2F">
      <w:pPr>
        <w:pStyle w:val="Heading3"/>
        <w:numPr>
          <w:ilvl w:val="0"/>
          <w:numId w:val="43"/>
        </w:numPr>
        <w:ind w:left="567"/>
      </w:pPr>
      <w:bookmarkStart w:id="185" w:name="_Toc84497573"/>
      <w:bookmarkStart w:id="186" w:name="_Toc92359629"/>
      <w:r w:rsidRPr="00691562">
        <w:t>Detailed design drawings</w:t>
      </w:r>
      <w:bookmarkEnd w:id="178"/>
      <w:bookmarkEnd w:id="185"/>
      <w:bookmarkEnd w:id="186"/>
    </w:p>
    <w:p w14:paraId="51FD5545" w14:textId="77777777" w:rsidR="00F91456" w:rsidRPr="00691562" w:rsidRDefault="00F91456" w:rsidP="00F91456">
      <w:pPr>
        <w:rPr>
          <w:rFonts w:eastAsia="Times New Roman" w:cs="Times New Roman"/>
          <w:sz w:val="20"/>
        </w:rPr>
      </w:pPr>
      <w:r w:rsidRPr="00691562">
        <w:rPr>
          <w:sz w:val="20"/>
        </w:rPr>
        <w:t>The design consultants, contractor, and its subcontractors must utilise building information modelling (BIM) to produce the detailed design</w:t>
      </w:r>
      <w:r w:rsidRPr="00691562">
        <w:rPr>
          <w:rFonts w:eastAsia="Times New Roman" w:cs="Times New Roman"/>
          <w:sz w:val="20"/>
        </w:rPr>
        <w:t xml:space="preserve"> documentation.</w:t>
      </w:r>
    </w:p>
    <w:p w14:paraId="7EBD10EE" w14:textId="77777777" w:rsidR="00F91456" w:rsidRPr="00691562" w:rsidRDefault="00F91456" w:rsidP="00F91456">
      <w:pPr>
        <w:pStyle w:val="Instructions"/>
        <w:rPr>
          <w:rFonts w:asciiTheme="minorHAnsi" w:eastAsia="Times New Roman" w:hAnsiTheme="minorHAnsi"/>
        </w:rPr>
      </w:pPr>
      <w:r w:rsidRPr="00691562">
        <w:rPr>
          <w:rFonts w:asciiTheme="minorHAnsi" w:eastAsia="Times New Roman" w:hAnsiTheme="minorHAnsi"/>
        </w:rPr>
        <w:t>List all proposed detailed design drawing deliverables for this project</w:t>
      </w:r>
      <w:bookmarkEnd w:id="179"/>
      <w:bookmarkEnd w:id="180"/>
      <w:bookmarkEnd w:id="181"/>
      <w:r w:rsidRPr="00691562">
        <w:rPr>
          <w:rFonts w:asciiTheme="minorHAnsi" w:eastAsia="Times New Roman" w:hAnsiTheme="minorHAnsi"/>
        </w:rPr>
        <w:t xml:space="preserve"> in the task information delivery plan (TIDP) and collate in the master information delivery plan (MIDP), update post award</w:t>
      </w:r>
      <w:bookmarkStart w:id="187" w:name="_Ref496811644"/>
      <w:bookmarkStart w:id="188" w:name="_Ref496811676"/>
      <w:bookmarkStart w:id="189" w:name="_Toc525037795"/>
      <w:r w:rsidRPr="00691562">
        <w:rPr>
          <w:rFonts w:asciiTheme="minorHAnsi" w:eastAsia="Times New Roman" w:hAnsiTheme="minorHAnsi"/>
        </w:rPr>
        <w:t>.</w:t>
      </w:r>
    </w:p>
    <w:p w14:paraId="363F64A3" w14:textId="0E3CB2F0" w:rsidR="00F91456" w:rsidRPr="00691562" w:rsidRDefault="00F91456" w:rsidP="002D4A2F">
      <w:pPr>
        <w:pStyle w:val="Heading3"/>
        <w:numPr>
          <w:ilvl w:val="0"/>
          <w:numId w:val="43"/>
        </w:numPr>
        <w:ind w:left="567"/>
        <w:jc w:val="left"/>
      </w:pPr>
      <w:bookmarkStart w:id="190" w:name="_Toc84497574"/>
      <w:bookmarkStart w:id="191" w:name="_Toc92359630"/>
      <w:r w:rsidRPr="00691562">
        <w:t xml:space="preserve">Issued for construction (IFC) </w:t>
      </w:r>
      <w:bookmarkEnd w:id="187"/>
      <w:bookmarkEnd w:id="188"/>
      <w:bookmarkEnd w:id="189"/>
      <w:r w:rsidRPr="00691562">
        <w:t>drawings</w:t>
      </w:r>
      <w:bookmarkEnd w:id="190"/>
      <w:bookmarkEnd w:id="191"/>
    </w:p>
    <w:p w14:paraId="39048387" w14:textId="77777777" w:rsidR="00F91456" w:rsidRPr="00691562" w:rsidRDefault="00F91456" w:rsidP="00F91456">
      <w:pPr>
        <w:rPr>
          <w:rFonts w:eastAsia="Times New Roman" w:cs="Times New Roman"/>
        </w:rPr>
      </w:pPr>
      <w:r w:rsidRPr="00691562">
        <w:t>The design consultants, contractor, and its subcontractors must utilise BIM to produce the IFC documentation,</w:t>
      </w:r>
      <w:r w:rsidRPr="00691562">
        <w:rPr>
          <w:rFonts w:eastAsia="Times New Roman" w:cs="Times New Roman"/>
        </w:rPr>
        <w:t xml:space="preserve"> building on the requirements from detailed design.</w:t>
      </w:r>
    </w:p>
    <w:p w14:paraId="7D36A25D" w14:textId="77777777" w:rsidR="00F91456" w:rsidRPr="00691562" w:rsidRDefault="00F91456" w:rsidP="00F91456">
      <w:pPr>
        <w:pStyle w:val="Instructions"/>
        <w:rPr>
          <w:rFonts w:asciiTheme="minorHAnsi" w:eastAsia="Times New Roman" w:hAnsiTheme="minorHAnsi"/>
        </w:rPr>
      </w:pPr>
      <w:r w:rsidRPr="00691562">
        <w:rPr>
          <w:rFonts w:asciiTheme="minorHAnsi" w:eastAsia="Times New Roman" w:hAnsiTheme="minorHAnsi"/>
        </w:rPr>
        <w:t>List all proposed IFC drawing deliverables for this project in the TIDP and collate in the MIDP. Update post award.</w:t>
      </w:r>
    </w:p>
    <w:p w14:paraId="33FFBF33" w14:textId="7D3A6CD7" w:rsidR="00F91456" w:rsidRPr="00691562" w:rsidRDefault="00F91456" w:rsidP="002D4A2F">
      <w:pPr>
        <w:pStyle w:val="Heading3"/>
        <w:numPr>
          <w:ilvl w:val="0"/>
          <w:numId w:val="43"/>
        </w:numPr>
        <w:ind w:left="567"/>
      </w:pPr>
      <w:bookmarkStart w:id="192" w:name="_Toc525037796"/>
      <w:bookmarkStart w:id="193" w:name="_Toc23150372"/>
      <w:bookmarkStart w:id="194" w:name="_Toc84497575"/>
      <w:bookmarkStart w:id="195" w:name="_Toc92359631"/>
      <w:bookmarkStart w:id="196" w:name="_Ref486603369"/>
      <w:bookmarkStart w:id="197" w:name="_Toc487208195"/>
      <w:bookmarkStart w:id="198" w:name="_Toc487812199"/>
      <w:r w:rsidRPr="00691562">
        <w:t>Commissioning data</w:t>
      </w:r>
      <w:bookmarkEnd w:id="192"/>
      <w:bookmarkEnd w:id="193"/>
      <w:bookmarkEnd w:id="194"/>
      <w:bookmarkEnd w:id="195"/>
    </w:p>
    <w:p w14:paraId="7556D347" w14:textId="77777777" w:rsidR="00F91456" w:rsidRPr="00691562" w:rsidRDefault="00F91456" w:rsidP="00F91456">
      <w:pPr>
        <w:rPr>
          <w:rFonts w:eastAsia="Times New Roman" w:cs="Times New Roman"/>
        </w:rPr>
      </w:pPr>
      <w:r w:rsidRPr="00691562">
        <w:t>The contractor is to specify the commissioning data (in consultation with the DE Project Champion) for each relevant discipline and ensure the corresponding</w:t>
      </w:r>
      <w:r w:rsidRPr="00691562">
        <w:rPr>
          <w:rFonts w:eastAsia="Times New Roman" w:cs="Times New Roman"/>
        </w:rPr>
        <w:t xml:space="preserve"> values are identical to the parameter values within the model(s) against the asset for future reference by the facility manager.</w:t>
      </w:r>
    </w:p>
    <w:p w14:paraId="1EF43D23" w14:textId="77777777" w:rsidR="00F91456" w:rsidRPr="00691562" w:rsidRDefault="00F91456" w:rsidP="00F91456">
      <w:pPr>
        <w:pStyle w:val="Instructions"/>
        <w:rPr>
          <w:rFonts w:asciiTheme="minorHAnsi" w:eastAsia="Times New Roman" w:hAnsiTheme="minorHAnsi"/>
        </w:rPr>
      </w:pPr>
      <w:r w:rsidRPr="00691562">
        <w:rPr>
          <w:rFonts w:asciiTheme="minorHAnsi" w:eastAsia="Times New Roman" w:hAnsiTheme="minorHAnsi"/>
        </w:rPr>
        <w:t>Define approach for capturing commissioning data, update post award</w:t>
      </w:r>
      <w:bookmarkStart w:id="199" w:name="_Ref496811409"/>
      <w:bookmarkStart w:id="200" w:name="_Ref496811558"/>
      <w:bookmarkStart w:id="201" w:name="_Toc525037797"/>
      <w:r w:rsidRPr="00691562">
        <w:rPr>
          <w:rFonts w:asciiTheme="minorHAnsi" w:eastAsia="Times New Roman" w:hAnsiTheme="minorHAnsi"/>
        </w:rPr>
        <w:t>.</w:t>
      </w:r>
    </w:p>
    <w:p w14:paraId="1ADA2263" w14:textId="77D76F48" w:rsidR="00F91456" w:rsidRPr="00691562" w:rsidRDefault="00F91456" w:rsidP="002D4A2F">
      <w:pPr>
        <w:pStyle w:val="Heading3"/>
        <w:numPr>
          <w:ilvl w:val="0"/>
          <w:numId w:val="43"/>
        </w:numPr>
        <w:ind w:left="567"/>
      </w:pPr>
      <w:bookmarkStart w:id="202" w:name="_Toc23150445"/>
      <w:bookmarkStart w:id="203" w:name="_Toc84497576"/>
      <w:bookmarkStart w:id="204" w:name="_Toc92359632"/>
      <w:bookmarkStart w:id="205" w:name="_Toc23150376"/>
      <w:bookmarkStart w:id="206" w:name="_Toc23150374"/>
      <w:bookmarkStart w:id="207" w:name="_Toc23150373"/>
      <w:r w:rsidRPr="00691562">
        <w:t xml:space="preserve">Field </w:t>
      </w:r>
      <w:bookmarkEnd w:id="202"/>
      <w:r w:rsidRPr="00691562">
        <w:t>verification</w:t>
      </w:r>
      <w:bookmarkEnd w:id="203"/>
      <w:bookmarkEnd w:id="204"/>
    </w:p>
    <w:p w14:paraId="3D65EC0F" w14:textId="402245AA" w:rsidR="00F91456" w:rsidRPr="00691562" w:rsidRDefault="00F91456" w:rsidP="00F91456">
      <w:pPr>
        <w:rPr>
          <w:rFonts w:cstheme="minorHAnsi"/>
        </w:rPr>
      </w:pPr>
      <w:r w:rsidRPr="00691562">
        <w:t xml:space="preserve">Please nominate the field-verified data for submission to the client and provide commentary for each field in </w:t>
      </w:r>
      <w:r w:rsidR="004126E0">
        <w:t>Table 19</w:t>
      </w:r>
      <w:r w:rsidRPr="00691562">
        <w:rPr>
          <w:rFonts w:cstheme="majorHAnsi"/>
        </w:rPr>
        <w:t>.</w:t>
      </w:r>
    </w:p>
    <w:p w14:paraId="0A1DC8DB" w14:textId="77777777" w:rsidR="00F91456" w:rsidRPr="00691562" w:rsidRDefault="00F91456" w:rsidP="00F91456">
      <w:pPr>
        <w:pStyle w:val="Instructions"/>
        <w:rPr>
          <w:rFonts w:asciiTheme="minorHAnsi" w:hAnsiTheme="minorHAnsi"/>
        </w:rPr>
      </w:pPr>
      <w:r w:rsidRPr="00691562">
        <w:rPr>
          <w:rFonts w:asciiTheme="minorHAnsi" w:hAnsiTheme="minorHAnsi"/>
        </w:rPr>
        <w:t>Include any other fields considered necessary for this project.</w:t>
      </w:r>
    </w:p>
    <w:p w14:paraId="4ACDD39D" w14:textId="77777777" w:rsidR="009838C7" w:rsidRDefault="009838C7" w:rsidP="009838C7">
      <w:bookmarkStart w:id="208" w:name="_Ref29481428"/>
      <w:bookmarkStart w:id="209" w:name="_Ref501015969"/>
    </w:p>
    <w:p w14:paraId="7B5D2A2A" w14:textId="77777777" w:rsidR="009838C7" w:rsidRDefault="009838C7" w:rsidP="009838C7"/>
    <w:p w14:paraId="6045FC20" w14:textId="7FAE302C" w:rsidR="00F91456" w:rsidRPr="00691562" w:rsidRDefault="00F91456" w:rsidP="00F91456">
      <w:pPr>
        <w:pStyle w:val="Caption"/>
        <w:rPr>
          <w:rFonts w:asciiTheme="minorHAnsi" w:hAnsiTheme="minorHAnsi"/>
        </w:rPr>
      </w:pPr>
      <w:r w:rsidRPr="00691562">
        <w:rPr>
          <w:rFonts w:asciiTheme="minorHAnsi" w:hAnsiTheme="minorHAnsi"/>
        </w:rPr>
        <w:t xml:space="preserve">Table </w:t>
      </w:r>
      <w:bookmarkEnd w:id="208"/>
      <w:r w:rsidR="004126E0">
        <w:rPr>
          <w:rFonts w:asciiTheme="minorHAnsi" w:hAnsiTheme="minorHAnsi"/>
        </w:rPr>
        <w:t>19</w:t>
      </w:r>
      <w:r w:rsidRPr="00691562">
        <w:rPr>
          <w:rFonts w:asciiTheme="minorHAnsi" w:hAnsiTheme="minorHAnsi"/>
        </w:rPr>
        <w:t>:</w:t>
      </w:r>
      <w:bookmarkEnd w:id="209"/>
      <w:r w:rsidRPr="00691562">
        <w:rPr>
          <w:rFonts w:asciiTheme="minorHAnsi" w:hAnsiTheme="minorHAnsi"/>
        </w:rPr>
        <w:t xml:space="preserve"> Field verification</w:t>
      </w:r>
    </w:p>
    <w:tbl>
      <w:tblPr>
        <w:tblStyle w:val="DTFtexttable"/>
        <w:tblW w:w="8998" w:type="dxa"/>
        <w:tblLook w:val="04A0" w:firstRow="1" w:lastRow="0" w:firstColumn="1" w:lastColumn="0" w:noHBand="0" w:noVBand="1"/>
      </w:tblPr>
      <w:tblGrid>
        <w:gridCol w:w="3690"/>
        <w:gridCol w:w="3494"/>
        <w:gridCol w:w="1814"/>
      </w:tblGrid>
      <w:tr w:rsidR="00F91456" w:rsidRPr="00691562" w14:paraId="5E0942B4" w14:textId="77777777" w:rsidTr="00753E4C">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100" w:firstRow="0" w:lastRow="0" w:firstColumn="1" w:lastColumn="0" w:oddVBand="0" w:evenVBand="0" w:oddHBand="0" w:evenHBand="0" w:firstRowFirstColumn="1" w:firstRowLastColumn="0" w:lastRowFirstColumn="0" w:lastRowLastColumn="0"/>
            <w:tcW w:w="3690" w:type="dxa"/>
          </w:tcPr>
          <w:p w14:paraId="77E63462"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Verification method</w:t>
            </w:r>
          </w:p>
        </w:tc>
        <w:tc>
          <w:tcPr>
            <w:tcW w:w="3494" w:type="dxa"/>
          </w:tcPr>
          <w:p w14:paraId="55748EDC"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 xml:space="preserve">Linked to: </w:t>
            </w:r>
          </w:p>
        </w:tc>
        <w:tc>
          <w:tcPr>
            <w:tcW w:w="1814" w:type="dxa"/>
          </w:tcPr>
          <w:p w14:paraId="7399601E"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Comments</w:t>
            </w:r>
          </w:p>
        </w:tc>
      </w:tr>
      <w:tr w:rsidR="00F91456" w:rsidRPr="00691562" w14:paraId="3B5F9013" w14:textId="77777777" w:rsidTr="00753E4C">
        <w:trPr>
          <w:trHeight w:val="388"/>
        </w:trPr>
        <w:tc>
          <w:tcPr>
            <w:cnfStyle w:val="001000000000" w:firstRow="0" w:lastRow="0" w:firstColumn="1" w:lastColumn="0" w:oddVBand="0" w:evenVBand="0" w:oddHBand="0" w:evenHBand="0" w:firstRowFirstColumn="0" w:firstRowLastColumn="0" w:lastRowFirstColumn="0" w:lastRowLastColumn="0"/>
            <w:tcW w:w="3690" w:type="dxa"/>
          </w:tcPr>
          <w:p w14:paraId="2450CB22"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Photographs</w:t>
            </w:r>
          </w:p>
        </w:tc>
        <w:tc>
          <w:tcPr>
            <w:tcW w:w="3494" w:type="dxa"/>
          </w:tcPr>
          <w:p w14:paraId="4A8DA5BA"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Style w:val="InstructionsChar"/>
                <w:rFonts w:asciiTheme="minorHAnsi" w:hAnsiTheme="minorHAnsi" w:cstheme="minorHAnsi"/>
              </w:rPr>
              <w:t>(e.g. Revit, Civil 3D)</w:t>
            </w:r>
          </w:p>
        </w:tc>
        <w:tc>
          <w:tcPr>
            <w:tcW w:w="1814" w:type="dxa"/>
          </w:tcPr>
          <w:p w14:paraId="371BAA4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1EAF4E67" w14:textId="77777777" w:rsidTr="00753E4C">
        <w:trPr>
          <w:trHeight w:val="388"/>
        </w:trPr>
        <w:tc>
          <w:tcPr>
            <w:cnfStyle w:val="001000000000" w:firstRow="0" w:lastRow="0" w:firstColumn="1" w:lastColumn="0" w:oddVBand="0" w:evenVBand="0" w:oddHBand="0" w:evenHBand="0" w:firstRowFirstColumn="0" w:firstRowLastColumn="0" w:lastRowFirstColumn="0" w:lastRowLastColumn="0"/>
            <w:tcW w:w="3690" w:type="dxa"/>
          </w:tcPr>
          <w:p w14:paraId="5C270A88"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Surveys</w:t>
            </w:r>
          </w:p>
        </w:tc>
        <w:tc>
          <w:tcPr>
            <w:tcW w:w="3494" w:type="dxa"/>
          </w:tcPr>
          <w:p w14:paraId="60CBF73E"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14" w:type="dxa"/>
          </w:tcPr>
          <w:p w14:paraId="0BD8FEB0"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3E5A48FF" w14:textId="77777777" w:rsidTr="00753E4C">
        <w:trPr>
          <w:trHeight w:val="388"/>
        </w:trPr>
        <w:tc>
          <w:tcPr>
            <w:cnfStyle w:val="001000000000" w:firstRow="0" w:lastRow="0" w:firstColumn="1" w:lastColumn="0" w:oddVBand="0" w:evenVBand="0" w:oddHBand="0" w:evenHBand="0" w:firstRowFirstColumn="0" w:firstRowLastColumn="0" w:lastRowFirstColumn="0" w:lastRowLastColumn="0"/>
            <w:tcW w:w="3690" w:type="dxa"/>
          </w:tcPr>
          <w:p w14:paraId="465F7C31"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Laser scan of coordinated *primary systems (Complete)</w:t>
            </w:r>
          </w:p>
        </w:tc>
        <w:tc>
          <w:tcPr>
            <w:tcW w:w="3494" w:type="dxa"/>
          </w:tcPr>
          <w:p w14:paraId="582C352C"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14" w:type="dxa"/>
          </w:tcPr>
          <w:p w14:paraId="3300BCDD"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1C457BCF" w14:textId="77777777" w:rsidTr="00753E4C">
        <w:trPr>
          <w:trHeight w:val="388"/>
        </w:trPr>
        <w:tc>
          <w:tcPr>
            <w:cnfStyle w:val="001000000000" w:firstRow="0" w:lastRow="0" w:firstColumn="1" w:lastColumn="0" w:oddVBand="0" w:evenVBand="0" w:oddHBand="0" w:evenHBand="0" w:firstRowFirstColumn="0" w:firstRowLastColumn="0" w:lastRowFirstColumn="0" w:lastRowLastColumn="0"/>
            <w:tcW w:w="3690" w:type="dxa"/>
          </w:tcPr>
          <w:p w14:paraId="28AF28E4"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Laser scan of coordinated *primary systems (Partial)</w:t>
            </w:r>
          </w:p>
        </w:tc>
        <w:tc>
          <w:tcPr>
            <w:tcW w:w="3494" w:type="dxa"/>
          </w:tcPr>
          <w:p w14:paraId="62C08CE4"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14" w:type="dxa"/>
          </w:tcPr>
          <w:p w14:paraId="0FE9ED69"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A78EBE3" w14:textId="73A458F3" w:rsidR="00FA74B3" w:rsidRDefault="00F91456" w:rsidP="00FA74B3">
      <w:pPr>
        <w:pStyle w:val="NoteNormal"/>
      </w:pPr>
      <w:r w:rsidRPr="00691562">
        <w:rPr>
          <w:rFonts w:asciiTheme="minorHAnsi" w:hAnsiTheme="minorHAnsi"/>
        </w:rPr>
        <w:t>* Primary systems include: structural framing, primary heating, ventilation and air conditioning (HVAC) duct runs, primary fire protection main runs, primary electrical conduits (50mm+ tolerance) and ceiling grids layouts.</w:t>
      </w:r>
      <w:bookmarkStart w:id="210" w:name="_Toc84497577"/>
    </w:p>
    <w:p w14:paraId="11588C09" w14:textId="16B009E9" w:rsidR="00F91456" w:rsidRPr="00691562" w:rsidRDefault="00F91456" w:rsidP="00D53339">
      <w:pPr>
        <w:pStyle w:val="Heading3"/>
        <w:numPr>
          <w:ilvl w:val="0"/>
          <w:numId w:val="43"/>
        </w:numPr>
        <w:ind w:left="567"/>
      </w:pPr>
      <w:bookmarkStart w:id="211" w:name="_Toc92359633"/>
      <w:r w:rsidRPr="00691562">
        <w:t>Asset data (6D) deliverables</w:t>
      </w:r>
      <w:bookmarkEnd w:id="205"/>
      <w:bookmarkEnd w:id="210"/>
      <w:bookmarkEnd w:id="211"/>
    </w:p>
    <w:p w14:paraId="0D00F569" w14:textId="77777777" w:rsidR="00F91456" w:rsidRPr="00691562" w:rsidRDefault="00F91456" w:rsidP="00F91456">
      <w:pPr>
        <w:pStyle w:val="Instructions"/>
        <w:rPr>
          <w:rFonts w:asciiTheme="minorHAnsi" w:hAnsiTheme="minorHAnsi"/>
        </w:rPr>
      </w:pPr>
      <w:r w:rsidRPr="00691562">
        <w:rPr>
          <w:rFonts w:asciiTheme="minorHAnsi" w:hAnsiTheme="minorHAnsi"/>
        </w:rPr>
        <w:t>Provide here details of the asset data deliverables to support the requirements of the contract, including:</w:t>
      </w:r>
    </w:p>
    <w:p w14:paraId="78D38333"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asset data submitted at each of the configuration management gates; and</w:t>
      </w:r>
    </w:p>
    <w:p w14:paraId="655D355C"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any other project specific requirements for asset data within the contract.</w:t>
      </w:r>
    </w:p>
    <w:p w14:paraId="43D4F1C0" w14:textId="6EE72371" w:rsidR="00F91456" w:rsidRPr="00691562" w:rsidRDefault="00F91456" w:rsidP="00D53339">
      <w:pPr>
        <w:pStyle w:val="Heading3"/>
        <w:numPr>
          <w:ilvl w:val="0"/>
          <w:numId w:val="43"/>
        </w:numPr>
        <w:ind w:left="567"/>
      </w:pPr>
      <w:bookmarkStart w:id="212" w:name="_Toc84497578"/>
      <w:bookmarkStart w:id="213" w:name="_Toc92359634"/>
      <w:bookmarkEnd w:id="206"/>
      <w:r w:rsidRPr="00691562">
        <w:t>As-built documentation</w:t>
      </w:r>
      <w:bookmarkEnd w:id="196"/>
      <w:bookmarkEnd w:id="197"/>
      <w:bookmarkEnd w:id="198"/>
      <w:bookmarkEnd w:id="199"/>
      <w:bookmarkEnd w:id="200"/>
      <w:bookmarkEnd w:id="201"/>
      <w:bookmarkEnd w:id="207"/>
      <w:bookmarkEnd w:id="212"/>
      <w:bookmarkEnd w:id="213"/>
    </w:p>
    <w:p w14:paraId="5B4B18BB" w14:textId="77777777" w:rsidR="00F91456" w:rsidRPr="00691562" w:rsidRDefault="00F91456" w:rsidP="00F91456">
      <w:pPr>
        <w:rPr>
          <w:rFonts w:eastAsia="Times New Roman" w:cs="Times New Roman"/>
        </w:rPr>
      </w:pPr>
      <w:r w:rsidRPr="00691562">
        <w:t>The contractor must provide all as-built documentation in accordance with the general conditions of contract. All</w:t>
      </w:r>
      <w:r w:rsidRPr="00691562">
        <w:rPr>
          <w:rFonts w:eastAsia="Times New Roman" w:cs="Times New Roman"/>
        </w:rPr>
        <w:t xml:space="preserve"> as-built documentation must be delivered in PDF native editable file types.</w:t>
      </w:r>
    </w:p>
    <w:p w14:paraId="27E32B3A" w14:textId="07991268" w:rsidR="00FA74B3" w:rsidRDefault="00F91456" w:rsidP="00D778BD">
      <w:pPr>
        <w:pStyle w:val="Instructions"/>
        <w:rPr>
          <w:rFonts w:asciiTheme="minorHAnsi" w:hAnsiTheme="minorHAnsi"/>
        </w:rPr>
      </w:pPr>
      <w:r w:rsidRPr="00691562">
        <w:rPr>
          <w:rFonts w:asciiTheme="minorHAnsi" w:hAnsiTheme="minorHAnsi"/>
        </w:rPr>
        <w:t xml:space="preserve">In </w:t>
      </w:r>
      <w:r w:rsidR="004126E0">
        <w:rPr>
          <w:rFonts w:asciiTheme="minorHAnsi" w:hAnsiTheme="minorHAnsi"/>
        </w:rPr>
        <w:t>Table 20</w:t>
      </w:r>
      <w:r w:rsidRPr="00691562">
        <w:rPr>
          <w:rFonts w:asciiTheme="minorHAnsi" w:hAnsiTheme="minorHAnsi"/>
        </w:rPr>
        <w:t>, specify the native formats, published formats and BIM deliverables for each discipline with a hyperlinks and/or parameters populated in the model which are to be defined in the model content plan.</w:t>
      </w:r>
      <w:bookmarkStart w:id="214" w:name="_Ref29481514"/>
      <w:bookmarkStart w:id="215" w:name="_Ref501005713"/>
    </w:p>
    <w:p w14:paraId="43F10CD1" w14:textId="1B4FDB41" w:rsidR="00F91456" w:rsidRPr="00691562" w:rsidRDefault="00F91456" w:rsidP="00FA74B3">
      <w:pPr>
        <w:pStyle w:val="Caption"/>
        <w:rPr>
          <w:rFonts w:asciiTheme="minorHAnsi" w:hAnsiTheme="minorHAnsi"/>
        </w:rPr>
      </w:pPr>
      <w:r w:rsidRPr="00691562">
        <w:rPr>
          <w:rFonts w:asciiTheme="minorHAnsi" w:hAnsiTheme="minorHAnsi"/>
        </w:rPr>
        <w:t xml:space="preserve">Table </w:t>
      </w:r>
      <w:bookmarkEnd w:id="214"/>
      <w:r w:rsidR="004126E0">
        <w:rPr>
          <w:rFonts w:asciiTheme="minorHAnsi" w:hAnsiTheme="minorHAnsi"/>
        </w:rPr>
        <w:t>20</w:t>
      </w:r>
      <w:r w:rsidRPr="00691562">
        <w:rPr>
          <w:rFonts w:asciiTheme="minorHAnsi" w:hAnsiTheme="minorHAnsi"/>
        </w:rPr>
        <w:t>:</w:t>
      </w:r>
      <w:bookmarkEnd w:id="215"/>
      <w:r w:rsidRPr="00691562">
        <w:rPr>
          <w:rFonts w:asciiTheme="minorHAnsi" w:hAnsiTheme="minorHAnsi"/>
        </w:rPr>
        <w:t xml:space="preserve"> As built documentation</w:t>
      </w:r>
    </w:p>
    <w:tbl>
      <w:tblPr>
        <w:tblStyle w:val="DTFtexttable"/>
        <w:tblW w:w="0" w:type="auto"/>
        <w:tblLook w:val="06A0" w:firstRow="1" w:lastRow="0" w:firstColumn="1" w:lastColumn="0" w:noHBand="1" w:noVBand="1"/>
      </w:tblPr>
      <w:tblGrid>
        <w:gridCol w:w="2348"/>
        <w:gridCol w:w="1649"/>
        <w:gridCol w:w="1927"/>
        <w:gridCol w:w="2984"/>
      </w:tblGrid>
      <w:tr w:rsidR="00F91456" w:rsidRPr="00691562" w14:paraId="574656F7" w14:textId="77777777" w:rsidTr="00753E4C">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100" w:firstRow="0" w:lastRow="0" w:firstColumn="1" w:lastColumn="0" w:oddVBand="0" w:evenVBand="0" w:oddHBand="0" w:evenHBand="0" w:firstRowFirstColumn="1" w:firstRowLastColumn="0" w:lastRowFirstColumn="0" w:lastRowLastColumn="0"/>
            <w:tcW w:w="2348" w:type="dxa"/>
          </w:tcPr>
          <w:p w14:paraId="11858632"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Document type</w:t>
            </w:r>
          </w:p>
        </w:tc>
        <w:tc>
          <w:tcPr>
            <w:tcW w:w="1649" w:type="dxa"/>
          </w:tcPr>
          <w:p w14:paraId="4A79DE97"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Native format</w:t>
            </w:r>
          </w:p>
        </w:tc>
        <w:tc>
          <w:tcPr>
            <w:tcW w:w="1927" w:type="dxa"/>
          </w:tcPr>
          <w:p w14:paraId="405D2A10"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Published format</w:t>
            </w:r>
          </w:p>
        </w:tc>
        <w:tc>
          <w:tcPr>
            <w:tcW w:w="2984" w:type="dxa"/>
          </w:tcPr>
          <w:p w14:paraId="51236E2B"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BIM deliverables</w:t>
            </w:r>
          </w:p>
        </w:tc>
      </w:tr>
      <w:tr w:rsidR="00F91456" w:rsidRPr="00691562" w14:paraId="605247C8" w14:textId="77777777" w:rsidTr="00753E4C">
        <w:tc>
          <w:tcPr>
            <w:cnfStyle w:val="001000000000" w:firstRow="0" w:lastRow="0" w:firstColumn="1" w:lastColumn="0" w:oddVBand="0" w:evenVBand="0" w:oddHBand="0" w:evenHBand="0" w:firstRowFirstColumn="0" w:firstRowLastColumn="0" w:lastRowFirstColumn="0" w:lastRowLastColumn="0"/>
            <w:tcW w:w="2348" w:type="dxa"/>
          </w:tcPr>
          <w:p w14:paraId="4083186C"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Operations manuals</w:t>
            </w:r>
          </w:p>
        </w:tc>
        <w:tc>
          <w:tcPr>
            <w:tcW w:w="1649" w:type="dxa"/>
          </w:tcPr>
          <w:p w14:paraId="004CC726"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rPr>
            </w:pPr>
            <w:r w:rsidRPr="00691562">
              <w:rPr>
                <w:rStyle w:val="InstructionsChar"/>
                <w:rFonts w:asciiTheme="minorHAnsi" w:hAnsiTheme="minorHAnsi" w:cstheme="minorHAnsi"/>
              </w:rPr>
              <w:t>Microsoft Word</w:t>
            </w:r>
          </w:p>
        </w:tc>
        <w:tc>
          <w:tcPr>
            <w:tcW w:w="1927" w:type="dxa"/>
          </w:tcPr>
          <w:p w14:paraId="1C809D1A"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Style w:val="InstructionsChar"/>
                <w:rFonts w:asciiTheme="minorHAnsi" w:hAnsiTheme="minorHAnsi" w:cstheme="minorHAnsi"/>
              </w:rPr>
              <w:t>PDF</w:t>
            </w:r>
          </w:p>
        </w:tc>
        <w:tc>
          <w:tcPr>
            <w:tcW w:w="2984" w:type="dxa"/>
          </w:tcPr>
          <w:p w14:paraId="0D17ACF1"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4FEA1D1C" w14:textId="77777777" w:rsidTr="00753E4C">
        <w:tc>
          <w:tcPr>
            <w:cnfStyle w:val="001000000000" w:firstRow="0" w:lastRow="0" w:firstColumn="1" w:lastColumn="0" w:oddVBand="0" w:evenVBand="0" w:oddHBand="0" w:evenHBand="0" w:firstRowFirstColumn="0" w:firstRowLastColumn="0" w:lastRowFirstColumn="0" w:lastRowLastColumn="0"/>
            <w:tcW w:w="2348" w:type="dxa"/>
          </w:tcPr>
          <w:p w14:paraId="4F98A044"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Asset registers</w:t>
            </w:r>
          </w:p>
        </w:tc>
        <w:tc>
          <w:tcPr>
            <w:tcW w:w="1649" w:type="dxa"/>
          </w:tcPr>
          <w:p w14:paraId="2D493E06"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rPr>
            </w:pPr>
            <w:r w:rsidRPr="00691562">
              <w:rPr>
                <w:rStyle w:val="InstructionsChar"/>
                <w:rFonts w:asciiTheme="minorHAnsi" w:hAnsiTheme="minorHAnsi" w:cstheme="minorHAnsi"/>
              </w:rPr>
              <w:t>Microsoft Excel</w:t>
            </w:r>
          </w:p>
        </w:tc>
        <w:tc>
          <w:tcPr>
            <w:tcW w:w="1927" w:type="dxa"/>
          </w:tcPr>
          <w:p w14:paraId="6DDD468A"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Style w:val="InstructionsChar"/>
                <w:rFonts w:asciiTheme="minorHAnsi" w:hAnsiTheme="minorHAnsi" w:cstheme="minorHAnsi"/>
              </w:rPr>
              <w:t>PDF</w:t>
            </w:r>
          </w:p>
        </w:tc>
        <w:tc>
          <w:tcPr>
            <w:tcW w:w="2984" w:type="dxa"/>
          </w:tcPr>
          <w:p w14:paraId="5CE81E95"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4B067442" w14:textId="77777777" w:rsidTr="00753E4C">
        <w:tc>
          <w:tcPr>
            <w:cnfStyle w:val="001000000000" w:firstRow="0" w:lastRow="0" w:firstColumn="1" w:lastColumn="0" w:oddVBand="0" w:evenVBand="0" w:oddHBand="0" w:evenHBand="0" w:firstRowFirstColumn="0" w:firstRowLastColumn="0" w:lastRowFirstColumn="0" w:lastRowLastColumn="0"/>
            <w:tcW w:w="2348" w:type="dxa"/>
          </w:tcPr>
          <w:p w14:paraId="636B92FC"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Commissioning results</w:t>
            </w:r>
          </w:p>
        </w:tc>
        <w:tc>
          <w:tcPr>
            <w:tcW w:w="1649" w:type="dxa"/>
          </w:tcPr>
          <w:p w14:paraId="30F2C941"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rPr>
            </w:pPr>
            <w:r w:rsidRPr="00691562">
              <w:rPr>
                <w:rStyle w:val="InstructionsChar"/>
                <w:rFonts w:asciiTheme="minorHAnsi" w:hAnsiTheme="minorHAnsi" w:cstheme="minorHAnsi"/>
              </w:rPr>
              <w:t>Microsoft Excel</w:t>
            </w:r>
          </w:p>
        </w:tc>
        <w:tc>
          <w:tcPr>
            <w:tcW w:w="1927" w:type="dxa"/>
          </w:tcPr>
          <w:p w14:paraId="6D1F982E"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Style w:val="InstructionsChar"/>
                <w:rFonts w:asciiTheme="minorHAnsi" w:hAnsiTheme="minorHAnsi" w:cstheme="minorHAnsi"/>
              </w:rPr>
              <w:t>PDF</w:t>
            </w:r>
          </w:p>
        </w:tc>
        <w:tc>
          <w:tcPr>
            <w:tcW w:w="2984" w:type="dxa"/>
          </w:tcPr>
          <w:p w14:paraId="701E072E"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91456" w:rsidRPr="00691562" w14:paraId="75596894" w14:textId="77777777" w:rsidTr="00753E4C">
        <w:tc>
          <w:tcPr>
            <w:cnfStyle w:val="001000000000" w:firstRow="0" w:lastRow="0" w:firstColumn="1" w:lastColumn="0" w:oddVBand="0" w:evenVBand="0" w:oddHBand="0" w:evenHBand="0" w:firstRowFirstColumn="0" w:firstRowLastColumn="0" w:lastRowFirstColumn="0" w:lastRowLastColumn="0"/>
            <w:tcW w:w="2348" w:type="dxa"/>
          </w:tcPr>
          <w:p w14:paraId="51A6EE41"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Product data sheets</w:t>
            </w:r>
          </w:p>
        </w:tc>
        <w:tc>
          <w:tcPr>
            <w:tcW w:w="1649" w:type="dxa"/>
          </w:tcPr>
          <w:p w14:paraId="0C0F0B22"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Style w:val="InstructionsChar"/>
                <w:rFonts w:asciiTheme="minorHAnsi" w:hAnsiTheme="minorHAnsi" w:cstheme="minorHAnsi"/>
              </w:rPr>
            </w:pPr>
            <w:r w:rsidRPr="00691562">
              <w:rPr>
                <w:rStyle w:val="InstructionsChar"/>
                <w:rFonts w:asciiTheme="minorHAnsi" w:hAnsiTheme="minorHAnsi" w:cstheme="minorHAnsi"/>
              </w:rPr>
              <w:t>PDF</w:t>
            </w:r>
          </w:p>
        </w:tc>
        <w:tc>
          <w:tcPr>
            <w:tcW w:w="1927" w:type="dxa"/>
          </w:tcPr>
          <w:p w14:paraId="382AD0D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Style w:val="InstructionsChar"/>
                <w:rFonts w:asciiTheme="minorHAnsi" w:hAnsiTheme="minorHAnsi" w:cstheme="minorHAnsi"/>
              </w:rPr>
              <w:t>PDF</w:t>
            </w:r>
          </w:p>
        </w:tc>
        <w:tc>
          <w:tcPr>
            <w:tcW w:w="2984" w:type="dxa"/>
          </w:tcPr>
          <w:p w14:paraId="5D99EE57"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20DE1F7" w14:textId="77777777" w:rsidR="00F91456" w:rsidRPr="00691562" w:rsidRDefault="00F91456" w:rsidP="00F91456">
      <w:pPr>
        <w:pStyle w:val="Spacer"/>
        <w:rPr>
          <w:rFonts w:asciiTheme="minorHAnsi" w:hAnsiTheme="minorHAnsi"/>
        </w:rPr>
      </w:pPr>
    </w:p>
    <w:p w14:paraId="19FA53CA" w14:textId="09207C0D" w:rsidR="00F91456" w:rsidRPr="00691562" w:rsidRDefault="00F91456" w:rsidP="00D53339">
      <w:pPr>
        <w:pStyle w:val="Heading3"/>
        <w:numPr>
          <w:ilvl w:val="0"/>
          <w:numId w:val="43"/>
        </w:numPr>
        <w:ind w:left="567"/>
      </w:pPr>
      <w:bookmarkStart w:id="216" w:name="_Toc84497579"/>
      <w:bookmarkStart w:id="217" w:name="_Toc92359635"/>
      <w:r w:rsidRPr="00691562">
        <w:t>Project asset handover strategy</w:t>
      </w:r>
      <w:bookmarkEnd w:id="216"/>
      <w:bookmarkEnd w:id="217"/>
    </w:p>
    <w:p w14:paraId="336D3A4F" w14:textId="77777777" w:rsidR="00F91456" w:rsidRPr="00691562" w:rsidRDefault="00F91456" w:rsidP="00F91456">
      <w:pPr>
        <w:pStyle w:val="Instructions"/>
        <w:rPr>
          <w:rFonts w:asciiTheme="minorHAnsi" w:hAnsiTheme="minorHAnsi"/>
          <w:sz w:val="20"/>
        </w:rPr>
      </w:pPr>
      <w:r w:rsidRPr="00691562">
        <w:rPr>
          <w:rFonts w:asciiTheme="minorHAnsi" w:hAnsiTheme="minorHAnsi"/>
        </w:rPr>
        <w:t>Provide the strategy for asset handover and completion, including how all pertinent handover or asset information transition activities will be captured and recorded throughout the project, and shared at the required data exchange points.</w:t>
      </w:r>
    </w:p>
    <w:p w14:paraId="0062BEF2" w14:textId="7472E788" w:rsidR="00F91456" w:rsidRPr="00691562" w:rsidRDefault="00F91456" w:rsidP="00D53339">
      <w:pPr>
        <w:pStyle w:val="Heading3"/>
        <w:numPr>
          <w:ilvl w:val="0"/>
          <w:numId w:val="43"/>
        </w:numPr>
        <w:ind w:left="567"/>
      </w:pPr>
      <w:bookmarkStart w:id="218" w:name="_Toc10208005"/>
      <w:bookmarkStart w:id="219" w:name="_Toc84497580"/>
      <w:bookmarkStart w:id="220" w:name="_Toc92359636"/>
      <w:bookmarkStart w:id="221" w:name="_Toc10208012"/>
      <w:r w:rsidRPr="00691562">
        <w:t xml:space="preserve">Practical </w:t>
      </w:r>
      <w:bookmarkEnd w:id="218"/>
      <w:r w:rsidRPr="00691562">
        <w:t>completion</w:t>
      </w:r>
      <w:bookmarkEnd w:id="219"/>
      <w:bookmarkEnd w:id="220"/>
    </w:p>
    <w:p w14:paraId="67440003" w14:textId="77777777" w:rsidR="00F91456" w:rsidRPr="00691562" w:rsidRDefault="00F91456" w:rsidP="00F91456">
      <w:pPr>
        <w:pStyle w:val="Instructions"/>
        <w:rPr>
          <w:rFonts w:asciiTheme="minorHAnsi" w:hAnsiTheme="minorHAnsi"/>
        </w:rPr>
      </w:pPr>
      <w:r w:rsidRPr="00691562">
        <w:rPr>
          <w:rFonts w:asciiTheme="minorHAnsi" w:hAnsiTheme="minorHAnsi"/>
        </w:rPr>
        <w:t>For example:</w:t>
      </w:r>
    </w:p>
    <w:p w14:paraId="36C1527A" w14:textId="77777777" w:rsidR="00F91456" w:rsidRPr="00691562" w:rsidRDefault="00F91456" w:rsidP="00F91456">
      <w:pPr>
        <w:pStyle w:val="Instructions"/>
        <w:rPr>
          <w:rFonts w:asciiTheme="minorHAnsi" w:hAnsiTheme="minorHAnsi"/>
        </w:rPr>
      </w:pPr>
      <w:r w:rsidRPr="00691562">
        <w:rPr>
          <w:rFonts w:asciiTheme="minorHAnsi" w:hAnsiTheme="minorHAnsi"/>
        </w:rPr>
        <w:t>Before, and as a pre-requisite to, the date for practical completion is achieved, the as-built BIM/s with associated asset data and Uniclass 2015 classification for maintainable assets must be issued to Appointing Party in accordance with the conditions of contract. This information will be verified prior to practical completion being achieved, and must:</w:t>
      </w:r>
    </w:p>
    <w:p w14:paraId="3185DCF3" w14:textId="77777777" w:rsidR="00F91456" w:rsidRPr="00691562" w:rsidRDefault="00F91456" w:rsidP="00F91456">
      <w:pPr>
        <w:pStyle w:val="Instructionsbullet"/>
        <w:tabs>
          <w:tab w:val="clear" w:pos="360"/>
        </w:tabs>
        <w:rPr>
          <w:rFonts w:asciiTheme="minorHAnsi" w:hAnsiTheme="minorHAnsi"/>
        </w:rPr>
      </w:pPr>
      <w:bookmarkStart w:id="222" w:name="_heading=h.1hmsyys" w:colFirst="0" w:colLast="0"/>
      <w:bookmarkEnd w:id="222"/>
      <w:r w:rsidRPr="00691562">
        <w:rPr>
          <w:rFonts w:asciiTheme="minorHAnsi" w:hAnsiTheme="minorHAnsi"/>
        </w:rPr>
        <w:t>be in electronic format and in the latest version of the adopted BIM environment;</w:t>
      </w:r>
    </w:p>
    <w:p w14:paraId="25164643"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comply with the contract (including the project scope and DEEP), including all drawings, irrespective of the source of the drawing and including drawings from vendors, third parties, and the like. It is not acceptable to submit as-built documentation as part of vendor manual;</w:t>
      </w:r>
    </w:p>
    <w:p w14:paraId="62924763" w14:textId="77777777" w:rsidR="00F91456" w:rsidRPr="00691562" w:rsidRDefault="00F91456" w:rsidP="00F91456">
      <w:pPr>
        <w:pStyle w:val="Instructionsbullet"/>
        <w:keepNext/>
        <w:tabs>
          <w:tab w:val="clear" w:pos="360"/>
        </w:tabs>
        <w:rPr>
          <w:rFonts w:asciiTheme="minorHAnsi" w:hAnsiTheme="minorHAnsi"/>
        </w:rPr>
      </w:pPr>
      <w:r w:rsidRPr="00691562">
        <w:rPr>
          <w:rFonts w:asciiTheme="minorHAnsi" w:hAnsiTheme="minorHAnsi"/>
        </w:rPr>
        <w:t>include asset datasheets with all design, construction and asset management relevant information, aligned to Uniclass 2015 extracted and issued to Appointing Party Asset management team for integration with the CMMS;</w:t>
      </w:r>
    </w:p>
    <w:p w14:paraId="20C99302"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ensure management of digital operations and maintenance manuals connected to the relevant digital asset within BIM are the responsibility of the Lead Appointed Party; and</w:t>
      </w:r>
    </w:p>
    <w:p w14:paraId="701978BC" w14:textId="77777777" w:rsidR="00F91456" w:rsidRPr="00691562" w:rsidRDefault="00F91456" w:rsidP="00F91456">
      <w:pPr>
        <w:pStyle w:val="Instructionsbullet"/>
        <w:tabs>
          <w:tab w:val="clear" w:pos="360"/>
        </w:tabs>
        <w:rPr>
          <w:rFonts w:asciiTheme="minorHAnsi" w:hAnsiTheme="minorHAnsi"/>
        </w:rPr>
      </w:pPr>
      <w:r w:rsidRPr="00691562">
        <w:rPr>
          <w:rFonts w:asciiTheme="minorHAnsi" w:hAnsiTheme="minorHAnsi"/>
        </w:rPr>
        <w:t xml:space="preserve">build upon the construction model to a level of development (LOD) whereby the model element is graphically represented within the model as a specific system, object or assembly in terms of size, shape, location, quantity, and orientation with detailing, fabrication, assembly, commissioning and installation information, field verified. </w:t>
      </w:r>
    </w:p>
    <w:p w14:paraId="1C39A94D" w14:textId="77777777" w:rsidR="00F91456" w:rsidRPr="00691562" w:rsidRDefault="00F91456" w:rsidP="00F91456">
      <w:pPr>
        <w:pStyle w:val="Instructions"/>
        <w:rPr>
          <w:rFonts w:asciiTheme="minorHAnsi" w:hAnsiTheme="minorHAnsi"/>
        </w:rPr>
      </w:pPr>
      <w:r w:rsidRPr="00691562">
        <w:rPr>
          <w:rFonts w:asciiTheme="minorHAnsi" w:hAnsiTheme="minorHAnsi"/>
        </w:rPr>
        <w:t>Non-graphic information may also be attached to the model element.</w:t>
      </w:r>
    </w:p>
    <w:p w14:paraId="6B20C31D" w14:textId="604FB0E4" w:rsidR="00F91456" w:rsidRPr="00691562" w:rsidRDefault="00F91456" w:rsidP="00D53339">
      <w:pPr>
        <w:pStyle w:val="Heading3"/>
        <w:numPr>
          <w:ilvl w:val="0"/>
          <w:numId w:val="43"/>
        </w:numPr>
        <w:ind w:left="567"/>
      </w:pPr>
      <w:bookmarkStart w:id="223" w:name="_Toc84497581"/>
      <w:bookmarkStart w:id="224" w:name="_Toc92359637"/>
      <w:r w:rsidRPr="00691562">
        <w:t>Software selection matrix</w:t>
      </w:r>
      <w:bookmarkEnd w:id="221"/>
      <w:bookmarkEnd w:id="223"/>
      <w:bookmarkEnd w:id="224"/>
    </w:p>
    <w:p w14:paraId="4D1C58A5" w14:textId="77777777" w:rsidR="00F91456" w:rsidRPr="00691562" w:rsidRDefault="00F91456" w:rsidP="00F91456">
      <w:pPr>
        <w:spacing w:before="200"/>
        <w:rPr>
          <w:sz w:val="16"/>
          <w:szCs w:val="16"/>
        </w:rPr>
      </w:pPr>
      <w:r w:rsidRPr="00691562">
        <w:rPr>
          <w:sz w:val="16"/>
          <w:szCs w:val="16"/>
        </w:rPr>
        <w:t>The contractor must utilise or interface with the owner in the following software platforms listed on the next page:</w:t>
      </w:r>
    </w:p>
    <w:p w14:paraId="538197FE" w14:textId="29817DE1" w:rsidR="00F91456" w:rsidRPr="00691562" w:rsidRDefault="00F91456" w:rsidP="00F91456">
      <w:pPr>
        <w:pStyle w:val="Spacer"/>
        <w:spacing w:line="240" w:lineRule="auto"/>
        <w:rPr>
          <w:rFonts w:asciiTheme="minorHAnsi" w:hAnsiTheme="minorHAnsi"/>
        </w:rPr>
      </w:pPr>
    </w:p>
    <w:p w14:paraId="2DB0D440" w14:textId="1BF3BE8D" w:rsidR="00F91456" w:rsidRPr="00691562" w:rsidRDefault="00F91456" w:rsidP="00F91456">
      <w:pPr>
        <w:pStyle w:val="Instructions"/>
        <w:rPr>
          <w:rFonts w:asciiTheme="minorHAnsi" w:hAnsiTheme="minorHAnsi"/>
        </w:rPr>
      </w:pPr>
      <w:r w:rsidRPr="00691562">
        <w:rPr>
          <w:rFonts w:asciiTheme="minorHAnsi" w:hAnsiTheme="minorHAnsi"/>
        </w:rPr>
        <w:t xml:space="preserve">If applicable, nominate the preferred software to be used on this project in </w:t>
      </w:r>
      <w:r w:rsidR="004126E0">
        <w:rPr>
          <w:rFonts w:asciiTheme="minorHAnsi" w:hAnsiTheme="minorHAnsi"/>
        </w:rPr>
        <w:t>Table 21</w:t>
      </w:r>
    </w:p>
    <w:p w14:paraId="5C58478E" w14:textId="796273D2" w:rsidR="00F91456" w:rsidRPr="00691562" w:rsidRDefault="00F91456" w:rsidP="00F91456">
      <w:pPr>
        <w:pStyle w:val="Caption"/>
        <w:rPr>
          <w:rFonts w:asciiTheme="minorHAnsi" w:hAnsiTheme="minorHAnsi"/>
        </w:rPr>
      </w:pPr>
      <w:bookmarkStart w:id="225" w:name="_Ref29542171"/>
      <w:r w:rsidRPr="00691562">
        <w:rPr>
          <w:rFonts w:asciiTheme="minorHAnsi" w:hAnsiTheme="minorHAnsi"/>
        </w:rPr>
        <w:t xml:space="preserve">Table </w:t>
      </w:r>
      <w:bookmarkEnd w:id="225"/>
      <w:r w:rsidR="004126E0">
        <w:rPr>
          <w:rFonts w:asciiTheme="minorHAnsi" w:hAnsiTheme="minorHAnsi"/>
        </w:rPr>
        <w:t>21</w:t>
      </w:r>
      <w:r w:rsidRPr="00691562">
        <w:rPr>
          <w:rFonts w:asciiTheme="minorHAnsi" w:hAnsiTheme="minorHAnsi"/>
        </w:rPr>
        <w:t>: Design authoring software</w:t>
      </w:r>
    </w:p>
    <w:tbl>
      <w:tblPr>
        <w:tblStyle w:val="DTFtexttable"/>
        <w:tblW w:w="5000" w:type="pct"/>
        <w:tblLook w:val="06A0" w:firstRow="1" w:lastRow="0" w:firstColumn="1" w:lastColumn="0" w:noHBand="1" w:noVBand="1"/>
      </w:tblPr>
      <w:tblGrid>
        <w:gridCol w:w="2898"/>
        <w:gridCol w:w="2094"/>
        <w:gridCol w:w="1118"/>
        <w:gridCol w:w="1816"/>
        <w:gridCol w:w="1660"/>
      </w:tblGrid>
      <w:tr w:rsidR="00F91456" w:rsidRPr="00691562" w14:paraId="5C4FC9BB" w14:textId="77777777" w:rsidTr="00753E4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1512" w:type="pct"/>
          </w:tcPr>
          <w:p w14:paraId="41BE0633"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Area</w:t>
            </w:r>
          </w:p>
        </w:tc>
        <w:tc>
          <w:tcPr>
            <w:tcW w:w="1092" w:type="pct"/>
          </w:tcPr>
          <w:p w14:paraId="3200B6C8"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Authoring software</w:t>
            </w:r>
          </w:p>
        </w:tc>
        <w:tc>
          <w:tcPr>
            <w:tcW w:w="583" w:type="pct"/>
          </w:tcPr>
          <w:p w14:paraId="6070F1D8"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Version</w:t>
            </w:r>
          </w:p>
        </w:tc>
        <w:tc>
          <w:tcPr>
            <w:tcW w:w="947" w:type="pct"/>
          </w:tcPr>
          <w:p w14:paraId="67FAC77B"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Native format</w:t>
            </w:r>
          </w:p>
        </w:tc>
        <w:tc>
          <w:tcPr>
            <w:tcW w:w="866" w:type="pct"/>
          </w:tcPr>
          <w:p w14:paraId="1AC395A0"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Comments</w:t>
            </w:r>
          </w:p>
        </w:tc>
      </w:tr>
      <w:tr w:rsidR="00F91456" w:rsidRPr="00691562" w14:paraId="630A92E5"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5"/>
          </w:tcPr>
          <w:p w14:paraId="7BFAE405" w14:textId="77777777" w:rsidR="00F91456" w:rsidRPr="00691562" w:rsidRDefault="00F91456" w:rsidP="00753E4C">
            <w:pPr>
              <w:spacing w:after="0"/>
              <w:rPr>
                <w:rFonts w:asciiTheme="minorHAnsi" w:hAnsiTheme="minorHAnsi" w:cstheme="minorHAnsi"/>
                <w:b/>
                <w:sz w:val="14"/>
              </w:rPr>
            </w:pPr>
            <w:r w:rsidRPr="00691562">
              <w:rPr>
                <w:rFonts w:asciiTheme="minorHAnsi" w:hAnsiTheme="minorHAnsi" w:cstheme="minorHAnsi"/>
                <w:b/>
                <w:sz w:val="14"/>
              </w:rPr>
              <w:t>General</w:t>
            </w:r>
          </w:p>
        </w:tc>
      </w:tr>
      <w:tr w:rsidR="00F91456" w:rsidRPr="00691562" w14:paraId="0AC7B450"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27B2376E"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Cost estimating</w:t>
            </w:r>
          </w:p>
        </w:tc>
        <w:tc>
          <w:tcPr>
            <w:tcW w:w="1092" w:type="pct"/>
          </w:tcPr>
          <w:p w14:paraId="7B054170"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sz w:val="14"/>
              </w:rPr>
            </w:pPr>
          </w:p>
        </w:tc>
        <w:tc>
          <w:tcPr>
            <w:tcW w:w="583" w:type="pct"/>
          </w:tcPr>
          <w:p w14:paraId="13AC54A9"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55388B52"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75459DE8"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5EE0E85D"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2A5D0B40"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Scheduling</w:t>
            </w:r>
          </w:p>
        </w:tc>
        <w:tc>
          <w:tcPr>
            <w:tcW w:w="1092" w:type="pct"/>
          </w:tcPr>
          <w:p w14:paraId="4E8553D7"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sz w:val="14"/>
              </w:rPr>
            </w:pPr>
          </w:p>
        </w:tc>
        <w:tc>
          <w:tcPr>
            <w:tcW w:w="583" w:type="pct"/>
          </w:tcPr>
          <w:p w14:paraId="6BEE44C8"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2ED19927"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39ED479B"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7ECE05F4"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753F1691"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Document management</w:t>
            </w:r>
          </w:p>
        </w:tc>
        <w:tc>
          <w:tcPr>
            <w:tcW w:w="1092" w:type="pct"/>
          </w:tcPr>
          <w:p w14:paraId="1051B044"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sz w:val="14"/>
              </w:rPr>
            </w:pPr>
          </w:p>
        </w:tc>
        <w:tc>
          <w:tcPr>
            <w:tcW w:w="583" w:type="pct"/>
          </w:tcPr>
          <w:p w14:paraId="28E3D049"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46BA411C"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726098AC"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27CD8DC9"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40C74B11"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Design reviews</w:t>
            </w:r>
          </w:p>
        </w:tc>
        <w:tc>
          <w:tcPr>
            <w:tcW w:w="1092" w:type="pct"/>
          </w:tcPr>
          <w:p w14:paraId="38979488"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sz w:val="14"/>
              </w:rPr>
            </w:pPr>
          </w:p>
        </w:tc>
        <w:tc>
          <w:tcPr>
            <w:tcW w:w="583" w:type="pct"/>
          </w:tcPr>
          <w:p w14:paraId="2A29F894"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27321112"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46C5A812"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0DF443A9"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5"/>
          </w:tcPr>
          <w:p w14:paraId="13C52A4B" w14:textId="77777777" w:rsidR="00F91456" w:rsidRPr="00691562" w:rsidRDefault="00F91456" w:rsidP="00753E4C">
            <w:pPr>
              <w:spacing w:after="0"/>
              <w:rPr>
                <w:rFonts w:asciiTheme="minorHAnsi" w:hAnsiTheme="minorHAnsi" w:cstheme="minorHAnsi"/>
                <w:b/>
                <w:sz w:val="14"/>
              </w:rPr>
            </w:pPr>
            <w:r w:rsidRPr="00691562">
              <w:rPr>
                <w:rFonts w:asciiTheme="minorHAnsi" w:hAnsiTheme="minorHAnsi" w:cstheme="minorHAnsi"/>
                <w:b/>
                <w:sz w:val="14"/>
              </w:rPr>
              <w:t>Verticals</w:t>
            </w:r>
          </w:p>
        </w:tc>
      </w:tr>
      <w:tr w:rsidR="00F91456" w:rsidRPr="00691562" w14:paraId="639D3F6C"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6ED457A6"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 xml:space="preserve">Architectural </w:t>
            </w:r>
          </w:p>
        </w:tc>
        <w:tc>
          <w:tcPr>
            <w:tcW w:w="1092" w:type="pct"/>
          </w:tcPr>
          <w:p w14:paraId="6333706A"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sz w:val="14"/>
              </w:rPr>
            </w:pPr>
          </w:p>
        </w:tc>
        <w:tc>
          <w:tcPr>
            <w:tcW w:w="583" w:type="pct"/>
          </w:tcPr>
          <w:p w14:paraId="476C8F1D"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2ABB2800"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68FA4105" w14:textId="77777777" w:rsidR="00F91456" w:rsidRPr="00691562" w:rsidRDefault="00F91456" w:rsidP="00753E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2859B0BA"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2296ED93"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Interior design</w:t>
            </w:r>
          </w:p>
        </w:tc>
        <w:tc>
          <w:tcPr>
            <w:tcW w:w="1092" w:type="pct"/>
          </w:tcPr>
          <w:p w14:paraId="1324E3FE"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sz w:val="14"/>
              </w:rPr>
            </w:pPr>
          </w:p>
        </w:tc>
        <w:tc>
          <w:tcPr>
            <w:tcW w:w="583" w:type="pct"/>
          </w:tcPr>
          <w:p w14:paraId="094B349C"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252DF407"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6EF78296" w14:textId="77777777" w:rsidR="00F91456" w:rsidRPr="00691562" w:rsidRDefault="00F91456" w:rsidP="00753E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4D610B54"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13DD8958"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Landscape architecture</w:t>
            </w:r>
          </w:p>
        </w:tc>
        <w:tc>
          <w:tcPr>
            <w:tcW w:w="1092" w:type="pct"/>
          </w:tcPr>
          <w:p w14:paraId="34EAAA2B"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sz w:val="14"/>
              </w:rPr>
            </w:pPr>
          </w:p>
        </w:tc>
        <w:tc>
          <w:tcPr>
            <w:tcW w:w="583" w:type="pct"/>
          </w:tcPr>
          <w:p w14:paraId="298F0C1D"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6FD07BDD"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2C2CCA7E" w14:textId="77777777" w:rsidR="00F91456" w:rsidRPr="00691562" w:rsidRDefault="00F91456" w:rsidP="00753E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512856E4"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1EFC8144"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Quantity surveyor</w:t>
            </w:r>
          </w:p>
        </w:tc>
        <w:tc>
          <w:tcPr>
            <w:tcW w:w="1092" w:type="pct"/>
          </w:tcPr>
          <w:p w14:paraId="57F7C8D2"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sz w:val="14"/>
              </w:rPr>
            </w:pPr>
          </w:p>
        </w:tc>
        <w:tc>
          <w:tcPr>
            <w:tcW w:w="583" w:type="pct"/>
          </w:tcPr>
          <w:p w14:paraId="57E00631"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485A60D7"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4E41E62E" w14:textId="77777777" w:rsidR="00F91456" w:rsidRPr="00691562" w:rsidRDefault="00F91456" w:rsidP="00753E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5165A754"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139A3D0D"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 xml:space="preserve">Structural </w:t>
            </w:r>
          </w:p>
        </w:tc>
        <w:tc>
          <w:tcPr>
            <w:tcW w:w="1092" w:type="pct"/>
          </w:tcPr>
          <w:p w14:paraId="1F24D57F"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sz w:val="14"/>
              </w:rPr>
            </w:pPr>
          </w:p>
        </w:tc>
        <w:tc>
          <w:tcPr>
            <w:tcW w:w="583" w:type="pct"/>
          </w:tcPr>
          <w:p w14:paraId="631F1E56"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3BDBA1BC"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73D870A0" w14:textId="77777777" w:rsidR="00F91456" w:rsidRPr="00691562" w:rsidRDefault="00F91456" w:rsidP="00753E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33F1272E"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43D12F6F"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 xml:space="preserve">Mechanical </w:t>
            </w:r>
          </w:p>
        </w:tc>
        <w:tc>
          <w:tcPr>
            <w:tcW w:w="1092" w:type="pct"/>
          </w:tcPr>
          <w:p w14:paraId="4B15A112"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sz w:val="14"/>
              </w:rPr>
            </w:pPr>
          </w:p>
        </w:tc>
        <w:tc>
          <w:tcPr>
            <w:tcW w:w="583" w:type="pct"/>
          </w:tcPr>
          <w:p w14:paraId="17D11106"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4A86D2B8"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314EB7E2" w14:textId="77777777" w:rsidR="00F91456" w:rsidRPr="00691562" w:rsidRDefault="00F91456" w:rsidP="00753E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3F3FF99B"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4578CD87"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 xml:space="preserve">Hydraulic </w:t>
            </w:r>
          </w:p>
        </w:tc>
        <w:tc>
          <w:tcPr>
            <w:tcW w:w="1092" w:type="pct"/>
          </w:tcPr>
          <w:p w14:paraId="46718843"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sz w:val="14"/>
              </w:rPr>
            </w:pPr>
          </w:p>
        </w:tc>
        <w:tc>
          <w:tcPr>
            <w:tcW w:w="583" w:type="pct"/>
          </w:tcPr>
          <w:p w14:paraId="0C85527A"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71B9C784"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7F2811CE" w14:textId="77777777" w:rsidR="00F91456" w:rsidRPr="00691562" w:rsidRDefault="00F91456" w:rsidP="00753E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0CCA5C07"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14578D32"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 xml:space="preserve">Electrical </w:t>
            </w:r>
          </w:p>
        </w:tc>
        <w:tc>
          <w:tcPr>
            <w:tcW w:w="1092" w:type="pct"/>
          </w:tcPr>
          <w:p w14:paraId="7DD0817D"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sz w:val="14"/>
              </w:rPr>
            </w:pPr>
          </w:p>
        </w:tc>
        <w:tc>
          <w:tcPr>
            <w:tcW w:w="583" w:type="pct"/>
          </w:tcPr>
          <w:p w14:paraId="43049FCE"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2373845E"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21A9DE85" w14:textId="77777777" w:rsidR="00F91456" w:rsidRPr="00691562" w:rsidRDefault="00F91456" w:rsidP="00753E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2642A4C6"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4A392580"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Communications (ICT)</w:t>
            </w:r>
          </w:p>
        </w:tc>
        <w:tc>
          <w:tcPr>
            <w:tcW w:w="1092" w:type="pct"/>
          </w:tcPr>
          <w:p w14:paraId="0D6078BE"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sz w:val="14"/>
              </w:rPr>
            </w:pPr>
          </w:p>
        </w:tc>
        <w:tc>
          <w:tcPr>
            <w:tcW w:w="583" w:type="pct"/>
          </w:tcPr>
          <w:p w14:paraId="4904D150"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58DEBE0E"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742E10AD" w14:textId="77777777" w:rsidR="00F91456" w:rsidRPr="00691562" w:rsidRDefault="00F91456" w:rsidP="00753E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37D61F61"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65B8175E"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Security</w:t>
            </w:r>
          </w:p>
        </w:tc>
        <w:tc>
          <w:tcPr>
            <w:tcW w:w="1092" w:type="pct"/>
          </w:tcPr>
          <w:p w14:paraId="62657060"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sz w:val="14"/>
              </w:rPr>
            </w:pPr>
          </w:p>
        </w:tc>
        <w:tc>
          <w:tcPr>
            <w:tcW w:w="583" w:type="pct"/>
          </w:tcPr>
          <w:p w14:paraId="6894FD0C"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36BC9DF6"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7D04AFB8" w14:textId="77777777" w:rsidR="00F91456" w:rsidRPr="00691562" w:rsidRDefault="00F91456" w:rsidP="00753E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3978378F"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2C7E97B1"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 xml:space="preserve">Fire protection </w:t>
            </w:r>
          </w:p>
        </w:tc>
        <w:tc>
          <w:tcPr>
            <w:tcW w:w="1092" w:type="pct"/>
          </w:tcPr>
          <w:p w14:paraId="0F8E37C5"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sz w:val="14"/>
              </w:rPr>
            </w:pPr>
          </w:p>
        </w:tc>
        <w:tc>
          <w:tcPr>
            <w:tcW w:w="583" w:type="pct"/>
          </w:tcPr>
          <w:p w14:paraId="5DFE4B91"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7FA5F30E"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1C6A6A2E" w14:textId="77777777" w:rsidR="00F91456" w:rsidRPr="00691562" w:rsidRDefault="00F91456" w:rsidP="00753E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308AD37B"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53F8426A"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Baggage handling</w:t>
            </w:r>
          </w:p>
        </w:tc>
        <w:tc>
          <w:tcPr>
            <w:tcW w:w="1092" w:type="pct"/>
          </w:tcPr>
          <w:p w14:paraId="7618B1B3"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sz w:val="14"/>
              </w:rPr>
            </w:pPr>
          </w:p>
        </w:tc>
        <w:tc>
          <w:tcPr>
            <w:tcW w:w="583" w:type="pct"/>
          </w:tcPr>
          <w:p w14:paraId="2C660E06"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6234C888"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1DFDE6C5" w14:textId="77777777" w:rsidR="00F91456" w:rsidRPr="00691562" w:rsidRDefault="00F91456" w:rsidP="00753E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219B9D5D"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5"/>
          </w:tcPr>
          <w:p w14:paraId="58DFED33" w14:textId="77777777" w:rsidR="00F91456" w:rsidRPr="00691562" w:rsidRDefault="00F91456" w:rsidP="00753E4C">
            <w:pPr>
              <w:spacing w:after="0"/>
              <w:rPr>
                <w:rFonts w:asciiTheme="minorHAnsi" w:hAnsiTheme="minorHAnsi" w:cstheme="minorHAnsi"/>
                <w:b/>
                <w:sz w:val="14"/>
              </w:rPr>
            </w:pPr>
            <w:r w:rsidRPr="00691562">
              <w:rPr>
                <w:rFonts w:asciiTheme="minorHAnsi" w:hAnsiTheme="minorHAnsi" w:cstheme="minorHAnsi"/>
                <w:b/>
                <w:sz w:val="14"/>
              </w:rPr>
              <w:t>Civil and infrastructure</w:t>
            </w:r>
          </w:p>
        </w:tc>
      </w:tr>
      <w:tr w:rsidR="00F91456" w:rsidRPr="00691562" w14:paraId="61533CC8"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69F0B879"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Geotechnical</w:t>
            </w:r>
          </w:p>
        </w:tc>
        <w:tc>
          <w:tcPr>
            <w:tcW w:w="1092" w:type="pct"/>
          </w:tcPr>
          <w:p w14:paraId="52E1E2EE"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vanish/>
                <w:sz w:val="14"/>
                <w:szCs w:val="16"/>
              </w:rPr>
            </w:pPr>
          </w:p>
        </w:tc>
        <w:tc>
          <w:tcPr>
            <w:tcW w:w="583" w:type="pct"/>
          </w:tcPr>
          <w:p w14:paraId="3ECBB0A8"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274501F6"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1D69078C" w14:textId="77777777" w:rsidR="00F91456" w:rsidRPr="00691562" w:rsidRDefault="00F91456" w:rsidP="00753E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177EDC88"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514FA3F7"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Tunnels</w:t>
            </w:r>
          </w:p>
        </w:tc>
        <w:tc>
          <w:tcPr>
            <w:tcW w:w="1092" w:type="pct"/>
          </w:tcPr>
          <w:p w14:paraId="7752165D"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vanish/>
                <w:sz w:val="14"/>
                <w:szCs w:val="16"/>
              </w:rPr>
            </w:pPr>
          </w:p>
        </w:tc>
        <w:tc>
          <w:tcPr>
            <w:tcW w:w="583" w:type="pct"/>
          </w:tcPr>
          <w:p w14:paraId="2330F39C"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27FE6B09"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665CF70F" w14:textId="77777777" w:rsidR="00F91456" w:rsidRPr="00691562" w:rsidRDefault="00F91456" w:rsidP="00753E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2C5AC4AB"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78DF1E53"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Bridges</w:t>
            </w:r>
          </w:p>
        </w:tc>
        <w:tc>
          <w:tcPr>
            <w:tcW w:w="1092" w:type="pct"/>
          </w:tcPr>
          <w:p w14:paraId="229B5CF3"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vanish/>
                <w:sz w:val="14"/>
                <w:szCs w:val="16"/>
              </w:rPr>
            </w:pPr>
          </w:p>
        </w:tc>
        <w:tc>
          <w:tcPr>
            <w:tcW w:w="583" w:type="pct"/>
          </w:tcPr>
          <w:p w14:paraId="3D49A76D"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4DA8CF92"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602FFF1C" w14:textId="77777777" w:rsidR="00F91456" w:rsidRPr="00691562" w:rsidRDefault="00F91456" w:rsidP="00753E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71DC7C40"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31379263"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 xml:space="preserve">Roads </w:t>
            </w:r>
          </w:p>
        </w:tc>
        <w:tc>
          <w:tcPr>
            <w:tcW w:w="1092" w:type="pct"/>
          </w:tcPr>
          <w:p w14:paraId="3BF7B7A2"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vanish/>
                <w:sz w:val="14"/>
                <w:szCs w:val="16"/>
              </w:rPr>
            </w:pPr>
          </w:p>
        </w:tc>
        <w:tc>
          <w:tcPr>
            <w:tcW w:w="583" w:type="pct"/>
          </w:tcPr>
          <w:p w14:paraId="294C8943"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783A86C9"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7851B6BE" w14:textId="77777777" w:rsidR="00F91456" w:rsidRPr="00691562" w:rsidRDefault="00F91456" w:rsidP="00753E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64C4A35C"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32978C60"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Culverts</w:t>
            </w:r>
          </w:p>
        </w:tc>
        <w:tc>
          <w:tcPr>
            <w:tcW w:w="1092" w:type="pct"/>
          </w:tcPr>
          <w:p w14:paraId="7AF112B7"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vanish/>
                <w:sz w:val="14"/>
                <w:szCs w:val="16"/>
              </w:rPr>
            </w:pPr>
          </w:p>
        </w:tc>
        <w:tc>
          <w:tcPr>
            <w:tcW w:w="583" w:type="pct"/>
          </w:tcPr>
          <w:p w14:paraId="0D680080"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69E7F874"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03335EB3" w14:textId="77777777" w:rsidR="00F91456" w:rsidRPr="00691562" w:rsidRDefault="00F91456" w:rsidP="00753E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05346449"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66BBF250"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Water and wastewater treatment</w:t>
            </w:r>
          </w:p>
        </w:tc>
        <w:tc>
          <w:tcPr>
            <w:tcW w:w="1092" w:type="pct"/>
          </w:tcPr>
          <w:p w14:paraId="534BDB80"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6"/>
              </w:rPr>
            </w:pPr>
          </w:p>
        </w:tc>
        <w:tc>
          <w:tcPr>
            <w:tcW w:w="583" w:type="pct"/>
          </w:tcPr>
          <w:p w14:paraId="2030A1AE"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04B7646F"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0A94B019" w14:textId="77777777" w:rsidR="00F91456" w:rsidRPr="00691562" w:rsidRDefault="00F91456" w:rsidP="00753E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752D1BC3"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45F7F6A6"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Drainage</w:t>
            </w:r>
          </w:p>
        </w:tc>
        <w:tc>
          <w:tcPr>
            <w:tcW w:w="1092" w:type="pct"/>
          </w:tcPr>
          <w:p w14:paraId="54BE05A3"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6"/>
              </w:rPr>
            </w:pPr>
          </w:p>
        </w:tc>
        <w:tc>
          <w:tcPr>
            <w:tcW w:w="583" w:type="pct"/>
          </w:tcPr>
          <w:p w14:paraId="18EB150F"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0D93A7EF"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749E3A3D" w14:textId="77777777" w:rsidR="00F91456" w:rsidRPr="00691562" w:rsidRDefault="00F91456" w:rsidP="00753E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0C9447DE"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5E8EED5E"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Transmission</w:t>
            </w:r>
          </w:p>
        </w:tc>
        <w:tc>
          <w:tcPr>
            <w:tcW w:w="1092" w:type="pct"/>
          </w:tcPr>
          <w:p w14:paraId="2C350DC9"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6"/>
              </w:rPr>
            </w:pPr>
          </w:p>
        </w:tc>
        <w:tc>
          <w:tcPr>
            <w:tcW w:w="583" w:type="pct"/>
          </w:tcPr>
          <w:p w14:paraId="0A5E9B4F"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6A78DD85"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39D71D85" w14:textId="77777777" w:rsidR="00F91456" w:rsidRPr="00691562" w:rsidRDefault="00F91456" w:rsidP="00753E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r w:rsidR="00F91456" w:rsidRPr="00691562" w14:paraId="53FA6200" w14:textId="77777777" w:rsidTr="00753E4C">
        <w:trPr>
          <w:trHeight w:val="20"/>
        </w:trPr>
        <w:tc>
          <w:tcPr>
            <w:cnfStyle w:val="001000000000" w:firstRow="0" w:lastRow="0" w:firstColumn="1" w:lastColumn="0" w:oddVBand="0" w:evenVBand="0" w:oddHBand="0" w:evenHBand="0" w:firstRowFirstColumn="0" w:firstRowLastColumn="0" w:lastRowFirstColumn="0" w:lastRowLastColumn="0"/>
            <w:tcW w:w="1512" w:type="pct"/>
          </w:tcPr>
          <w:p w14:paraId="2F95CD3E" w14:textId="77777777" w:rsidR="00F91456" w:rsidRPr="00691562" w:rsidRDefault="00F91456" w:rsidP="00753E4C">
            <w:pPr>
              <w:spacing w:after="0"/>
              <w:rPr>
                <w:rFonts w:asciiTheme="minorHAnsi" w:hAnsiTheme="minorHAnsi" w:cstheme="minorHAnsi"/>
                <w:sz w:val="14"/>
              </w:rPr>
            </w:pPr>
            <w:r w:rsidRPr="00691562">
              <w:rPr>
                <w:rFonts w:asciiTheme="minorHAnsi" w:hAnsiTheme="minorHAnsi" w:cstheme="minorHAnsi"/>
                <w:sz w:val="14"/>
              </w:rPr>
              <w:t>Coordination tool</w:t>
            </w:r>
          </w:p>
        </w:tc>
        <w:tc>
          <w:tcPr>
            <w:tcW w:w="1092" w:type="pct"/>
          </w:tcPr>
          <w:p w14:paraId="20EF82D7" w14:textId="77777777" w:rsidR="00F91456" w:rsidRPr="00691562" w:rsidRDefault="00F91456" w:rsidP="00753E4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c>
          <w:tcPr>
            <w:tcW w:w="583" w:type="pct"/>
          </w:tcPr>
          <w:p w14:paraId="1F7B383E"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947" w:type="pct"/>
          </w:tcPr>
          <w:p w14:paraId="55295699" w14:textId="77777777" w:rsidR="00F91456" w:rsidRPr="00691562" w:rsidRDefault="00F91456" w:rsidP="00753E4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c>
          <w:tcPr>
            <w:tcW w:w="866" w:type="pct"/>
          </w:tcPr>
          <w:p w14:paraId="2DEC0EA3" w14:textId="77777777" w:rsidR="00F91456" w:rsidRPr="00691562" w:rsidRDefault="00F91456" w:rsidP="00753E4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rPr>
            </w:pPr>
          </w:p>
        </w:tc>
      </w:tr>
    </w:tbl>
    <w:p w14:paraId="46FAAA42" w14:textId="1D23E712" w:rsidR="00F91456" w:rsidRPr="00691562" w:rsidRDefault="00EB7302" w:rsidP="00F91456">
      <w:pPr>
        <w:pStyle w:val="Heading4"/>
      </w:pPr>
      <w:bookmarkStart w:id="226" w:name="_Toc10208013"/>
      <w:r>
        <w:t xml:space="preserve">21.1 </w:t>
      </w:r>
      <w:r w:rsidR="00F91456" w:rsidRPr="00691562">
        <w:t>Software version update policy</w:t>
      </w:r>
      <w:bookmarkEnd w:id="226"/>
    </w:p>
    <w:p w14:paraId="19626F7C" w14:textId="77777777" w:rsidR="00F91456" w:rsidRPr="00691562" w:rsidRDefault="00F91456" w:rsidP="00F91456">
      <w:pPr>
        <w:rPr>
          <w:sz w:val="16"/>
          <w:szCs w:val="16"/>
        </w:rPr>
      </w:pPr>
      <w:r w:rsidRPr="00691562">
        <w:rPr>
          <w:sz w:val="16"/>
          <w:szCs w:val="16"/>
        </w:rPr>
        <w:t>The contractor must follow the following software update policy.</w:t>
      </w:r>
    </w:p>
    <w:p w14:paraId="705BA2CA" w14:textId="77777777" w:rsidR="00F91456" w:rsidRPr="00691562" w:rsidRDefault="00F91456" w:rsidP="00F91456">
      <w:pPr>
        <w:pStyle w:val="Instructions"/>
        <w:rPr>
          <w:rFonts w:asciiTheme="minorHAnsi" w:hAnsiTheme="minorHAnsi"/>
        </w:rPr>
      </w:pPr>
      <w:r w:rsidRPr="00691562">
        <w:rPr>
          <w:rFonts w:asciiTheme="minorHAnsi" w:hAnsiTheme="minorHAnsi"/>
        </w:rPr>
        <w:t>For example:</w:t>
      </w:r>
    </w:p>
    <w:p w14:paraId="068108D0" w14:textId="77777777" w:rsidR="00F91456" w:rsidRPr="00691562" w:rsidRDefault="00F91456" w:rsidP="00F91456">
      <w:pPr>
        <w:pStyle w:val="Instructions"/>
        <w:rPr>
          <w:rFonts w:asciiTheme="minorHAnsi" w:hAnsiTheme="minorHAnsi"/>
        </w:rPr>
      </w:pPr>
      <w:r w:rsidRPr="00691562">
        <w:rPr>
          <w:rFonts w:asciiTheme="minorHAnsi" w:hAnsiTheme="minorHAnsi"/>
        </w:rPr>
        <w:t>Versioning of software must be managed by the Project BIM Manager throughout the project lifecycle.</w:t>
      </w:r>
    </w:p>
    <w:p w14:paraId="1F3BB68E" w14:textId="77777777" w:rsidR="00F91456" w:rsidRPr="00691562" w:rsidRDefault="00F91456" w:rsidP="00F91456">
      <w:pPr>
        <w:pStyle w:val="Instructions"/>
        <w:rPr>
          <w:rFonts w:asciiTheme="minorHAnsi" w:hAnsiTheme="minorHAnsi"/>
        </w:rPr>
      </w:pPr>
      <w:r w:rsidRPr="00691562">
        <w:rPr>
          <w:rFonts w:asciiTheme="minorHAnsi" w:hAnsiTheme="minorHAnsi"/>
        </w:rPr>
        <w:t xml:space="preserve">Any software version update(s) must be agreed with the delivery team across all disciplines/trades prior to updating. Once agreed, the nominated representative will endorse the upgrade. Only then will the BIM be upgraded. It is recommended that the timing of any updates should align with the end/start of project milestone dates to avoid disruption to the delivery team deliverables. </w:t>
      </w:r>
    </w:p>
    <w:p w14:paraId="50D738C1" w14:textId="28546204" w:rsidR="00F91456" w:rsidRPr="00691562" w:rsidRDefault="00F91456" w:rsidP="00EB7302">
      <w:pPr>
        <w:pStyle w:val="Heading3"/>
        <w:numPr>
          <w:ilvl w:val="0"/>
          <w:numId w:val="43"/>
        </w:numPr>
        <w:ind w:left="567"/>
      </w:pPr>
      <w:bookmarkStart w:id="227" w:name="_Toc10208015"/>
      <w:bookmarkStart w:id="228" w:name="_Toc84497582"/>
      <w:bookmarkStart w:id="229" w:name="_Toc92359638"/>
      <w:r w:rsidRPr="00691562">
        <w:t>Data and exchange formats</w:t>
      </w:r>
      <w:bookmarkEnd w:id="227"/>
      <w:bookmarkEnd w:id="228"/>
      <w:bookmarkEnd w:id="229"/>
    </w:p>
    <w:p w14:paraId="6BA935C7" w14:textId="77777777" w:rsidR="00F91456" w:rsidRPr="00691562" w:rsidRDefault="00F91456" w:rsidP="00F91456">
      <w:pPr>
        <w:rPr>
          <w:sz w:val="16"/>
          <w:szCs w:val="16"/>
        </w:rPr>
      </w:pPr>
      <w:r w:rsidRPr="00691562">
        <w:rPr>
          <w:sz w:val="16"/>
          <w:szCs w:val="16"/>
        </w:rPr>
        <w:t>Data and exchange formats shall be developed in consideration of the most reliable and appropriate means of communicating data and information.</w:t>
      </w:r>
    </w:p>
    <w:p w14:paraId="5E64DC17" w14:textId="77777777" w:rsidR="00DE63F2" w:rsidRDefault="00F91456" w:rsidP="00EC6D81">
      <w:pPr>
        <w:pStyle w:val="Instructions"/>
        <w:rPr>
          <w:rFonts w:asciiTheme="minorHAnsi" w:hAnsiTheme="minorHAnsi"/>
        </w:rPr>
      </w:pPr>
      <w:r w:rsidRPr="00691562">
        <w:rPr>
          <w:rFonts w:asciiTheme="minorHAnsi" w:hAnsiTheme="minorHAnsi"/>
        </w:rPr>
        <w:t>Provide details of your proposed Information exchange strategy.</w:t>
      </w:r>
    </w:p>
    <w:p w14:paraId="48C911D8" w14:textId="613C765F" w:rsidR="00F91456" w:rsidRPr="00691562" w:rsidRDefault="00F91456" w:rsidP="00DE63F2">
      <w:pPr>
        <w:pStyle w:val="Caption"/>
        <w:rPr>
          <w:rFonts w:asciiTheme="minorHAnsi" w:hAnsiTheme="minorHAnsi"/>
        </w:rPr>
      </w:pPr>
      <w:r w:rsidRPr="00691562">
        <w:rPr>
          <w:rFonts w:asciiTheme="minorHAnsi" w:hAnsiTheme="minorHAnsi"/>
        </w:rPr>
        <w:t>Table</w:t>
      </w:r>
      <w:r w:rsidR="004126E0">
        <w:rPr>
          <w:rFonts w:asciiTheme="minorHAnsi" w:hAnsiTheme="minorHAnsi"/>
        </w:rPr>
        <w:t xml:space="preserve"> 22</w:t>
      </w:r>
      <w:r w:rsidRPr="00691562">
        <w:rPr>
          <w:rFonts w:asciiTheme="minorHAnsi" w:hAnsiTheme="minorHAnsi"/>
        </w:rPr>
        <w:t>: Exchange formats</w:t>
      </w:r>
    </w:p>
    <w:tbl>
      <w:tblPr>
        <w:tblStyle w:val="DTFtexttable"/>
        <w:tblW w:w="5000" w:type="pct"/>
        <w:tblLook w:val="00A0" w:firstRow="1" w:lastRow="0" w:firstColumn="1" w:lastColumn="0" w:noHBand="0" w:noVBand="0"/>
      </w:tblPr>
      <w:tblGrid>
        <w:gridCol w:w="2178"/>
        <w:gridCol w:w="1415"/>
        <w:gridCol w:w="1800"/>
        <w:gridCol w:w="1683"/>
        <w:gridCol w:w="2510"/>
      </w:tblGrid>
      <w:tr w:rsidR="00F91456" w:rsidRPr="00691562" w14:paraId="37481DC2" w14:textId="77777777" w:rsidTr="00753E4C">
        <w:trPr>
          <w:cnfStyle w:val="100000000000" w:firstRow="1" w:lastRow="0" w:firstColumn="0" w:lastColumn="0" w:oddVBand="0" w:evenVBand="0" w:oddHBand="0" w:evenHBand="0" w:firstRowFirstColumn="0" w:firstRowLastColumn="0" w:lastRowFirstColumn="0" w:lastRowLastColumn="0"/>
          <w:trHeight w:val="57"/>
        </w:trPr>
        <w:tc>
          <w:tcPr>
            <w:cnfStyle w:val="001000000100" w:firstRow="0" w:lastRow="0" w:firstColumn="1" w:lastColumn="0" w:oddVBand="0" w:evenVBand="0" w:oddHBand="0" w:evenHBand="0" w:firstRowFirstColumn="1" w:firstRowLastColumn="0" w:lastRowFirstColumn="0" w:lastRowLastColumn="0"/>
            <w:tcW w:w="1136" w:type="pct"/>
          </w:tcPr>
          <w:p w14:paraId="64BE763D"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Deliverable</w:t>
            </w:r>
          </w:p>
        </w:tc>
        <w:tc>
          <w:tcPr>
            <w:cnfStyle w:val="000010000000" w:firstRow="0" w:lastRow="0" w:firstColumn="0" w:lastColumn="0" w:oddVBand="1" w:evenVBand="0" w:oddHBand="0" w:evenHBand="0" w:firstRowFirstColumn="0" w:firstRowLastColumn="0" w:lastRowFirstColumn="0" w:lastRowLastColumn="0"/>
            <w:tcW w:w="738" w:type="pct"/>
          </w:tcPr>
          <w:p w14:paraId="79CAFC24"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Stakeholder</w:t>
            </w:r>
          </w:p>
        </w:tc>
        <w:tc>
          <w:tcPr>
            <w:cnfStyle w:val="000001000000" w:firstRow="0" w:lastRow="0" w:firstColumn="0" w:lastColumn="0" w:oddVBand="0" w:evenVBand="1" w:oddHBand="0" w:evenHBand="0" w:firstRowFirstColumn="0" w:firstRowLastColumn="0" w:lastRowFirstColumn="0" w:lastRowLastColumn="0"/>
            <w:tcW w:w="939" w:type="pct"/>
          </w:tcPr>
          <w:p w14:paraId="7B37E630"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Software version</w:t>
            </w:r>
          </w:p>
        </w:tc>
        <w:tc>
          <w:tcPr>
            <w:cnfStyle w:val="000010000000" w:firstRow="0" w:lastRow="0" w:firstColumn="0" w:lastColumn="0" w:oddVBand="1" w:evenVBand="0" w:oddHBand="0" w:evenHBand="0" w:firstRowFirstColumn="0" w:firstRowLastColumn="0" w:lastRowFirstColumn="0" w:lastRowLastColumn="0"/>
            <w:tcW w:w="878" w:type="pct"/>
          </w:tcPr>
          <w:p w14:paraId="2A86BC0B"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Native format</w:t>
            </w:r>
          </w:p>
        </w:tc>
        <w:tc>
          <w:tcPr>
            <w:cnfStyle w:val="000001000000" w:firstRow="0" w:lastRow="0" w:firstColumn="0" w:lastColumn="0" w:oddVBand="0" w:evenVBand="1" w:oddHBand="0" w:evenHBand="0" w:firstRowFirstColumn="0" w:firstRowLastColumn="0" w:lastRowFirstColumn="0" w:lastRowLastColumn="0"/>
            <w:tcW w:w="1309" w:type="pct"/>
          </w:tcPr>
          <w:p w14:paraId="0DE8CE89"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Exchange format to CDE</w:t>
            </w:r>
          </w:p>
        </w:tc>
      </w:tr>
      <w:tr w:rsidR="00F91456" w:rsidRPr="00691562" w14:paraId="026AAB16" w14:textId="77777777" w:rsidTr="00753E4C">
        <w:trPr>
          <w:trHeight w:val="57"/>
        </w:trPr>
        <w:tc>
          <w:tcPr>
            <w:cnfStyle w:val="001000000000" w:firstRow="0" w:lastRow="0" w:firstColumn="1" w:lastColumn="0" w:oddVBand="0" w:evenVBand="0" w:oddHBand="0" w:evenHBand="0" w:firstRowFirstColumn="0" w:firstRowLastColumn="0" w:lastRowFirstColumn="0" w:lastRowLastColumn="0"/>
            <w:tcW w:w="1136" w:type="pct"/>
          </w:tcPr>
          <w:p w14:paraId="64AA79F6"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Models</w:t>
            </w:r>
          </w:p>
        </w:tc>
        <w:tc>
          <w:tcPr>
            <w:cnfStyle w:val="000010000000" w:firstRow="0" w:lastRow="0" w:firstColumn="0" w:lastColumn="0" w:oddVBand="1" w:evenVBand="0" w:oddHBand="0" w:evenHBand="0" w:firstRowFirstColumn="0" w:firstRowLastColumn="0" w:lastRowFirstColumn="0" w:lastRowLastColumn="0"/>
            <w:tcW w:w="738" w:type="pct"/>
          </w:tcPr>
          <w:p w14:paraId="7B15AE13" w14:textId="77777777" w:rsidR="00F91456" w:rsidRPr="00691562" w:rsidRDefault="00F91456" w:rsidP="00753E4C">
            <w:pPr>
              <w:pStyle w:val="Tabletext0"/>
              <w:rPr>
                <w:rFonts w:asciiTheme="minorHAnsi" w:hAnsiTheme="minorHAnsi" w:cstheme="minorHAnsi"/>
              </w:rPr>
            </w:pPr>
          </w:p>
        </w:tc>
        <w:tc>
          <w:tcPr>
            <w:cnfStyle w:val="000001000000" w:firstRow="0" w:lastRow="0" w:firstColumn="0" w:lastColumn="0" w:oddVBand="0" w:evenVBand="1" w:oddHBand="0" w:evenHBand="0" w:firstRowFirstColumn="0" w:firstRowLastColumn="0" w:lastRowFirstColumn="0" w:lastRowLastColumn="0"/>
            <w:tcW w:w="939" w:type="pct"/>
          </w:tcPr>
          <w:p w14:paraId="09C41BB2" w14:textId="77777777" w:rsidR="00F91456" w:rsidRPr="00691562" w:rsidRDefault="00F91456" w:rsidP="00753E4C">
            <w:pPr>
              <w:pStyle w:val="Tabletext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878" w:type="pct"/>
          </w:tcPr>
          <w:p w14:paraId="43673AD4" w14:textId="77777777" w:rsidR="00F91456" w:rsidRPr="00691562" w:rsidRDefault="00F91456" w:rsidP="00753E4C">
            <w:pPr>
              <w:pStyle w:val="Tabletext0"/>
              <w:rPr>
                <w:rFonts w:asciiTheme="minorHAnsi" w:hAnsiTheme="minorHAnsi" w:cstheme="minorHAnsi"/>
              </w:rPr>
            </w:pPr>
          </w:p>
        </w:tc>
        <w:tc>
          <w:tcPr>
            <w:cnfStyle w:val="000001000000" w:firstRow="0" w:lastRow="0" w:firstColumn="0" w:lastColumn="0" w:oddVBand="0" w:evenVBand="1" w:oddHBand="0" w:evenHBand="0" w:firstRowFirstColumn="0" w:firstRowLastColumn="0" w:lastRowFirstColumn="0" w:lastRowLastColumn="0"/>
            <w:tcW w:w="1309" w:type="pct"/>
          </w:tcPr>
          <w:p w14:paraId="6A48B593" w14:textId="77777777" w:rsidR="00F91456" w:rsidRPr="00691562" w:rsidRDefault="00F91456" w:rsidP="00753E4C">
            <w:pPr>
              <w:pStyle w:val="Tabletext0"/>
              <w:rPr>
                <w:rFonts w:asciiTheme="minorHAnsi" w:hAnsiTheme="minorHAnsi" w:cstheme="minorHAnsi"/>
              </w:rPr>
            </w:pPr>
          </w:p>
        </w:tc>
      </w:tr>
      <w:tr w:rsidR="00F91456" w:rsidRPr="00691562" w14:paraId="6E5A00C6" w14:textId="77777777" w:rsidTr="00753E4C">
        <w:trPr>
          <w:trHeight w:val="57"/>
        </w:trPr>
        <w:tc>
          <w:tcPr>
            <w:cnfStyle w:val="001000000000" w:firstRow="0" w:lastRow="0" w:firstColumn="1" w:lastColumn="0" w:oddVBand="0" w:evenVBand="0" w:oddHBand="0" w:evenHBand="0" w:firstRowFirstColumn="0" w:firstRowLastColumn="0" w:lastRowFirstColumn="0" w:lastRowLastColumn="0"/>
            <w:tcW w:w="1136" w:type="pct"/>
          </w:tcPr>
          <w:p w14:paraId="513226EF"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Drawings</w:t>
            </w:r>
          </w:p>
        </w:tc>
        <w:tc>
          <w:tcPr>
            <w:cnfStyle w:val="000010000000" w:firstRow="0" w:lastRow="0" w:firstColumn="0" w:lastColumn="0" w:oddVBand="1" w:evenVBand="0" w:oddHBand="0" w:evenHBand="0" w:firstRowFirstColumn="0" w:firstRowLastColumn="0" w:lastRowFirstColumn="0" w:lastRowLastColumn="0"/>
            <w:tcW w:w="738" w:type="pct"/>
          </w:tcPr>
          <w:p w14:paraId="0C0C84A8" w14:textId="77777777" w:rsidR="00F91456" w:rsidRPr="00691562" w:rsidRDefault="00F91456" w:rsidP="00753E4C">
            <w:pPr>
              <w:pStyle w:val="Tabletext0"/>
              <w:rPr>
                <w:rFonts w:asciiTheme="minorHAnsi" w:hAnsiTheme="minorHAnsi" w:cstheme="minorHAnsi"/>
              </w:rPr>
            </w:pPr>
          </w:p>
        </w:tc>
        <w:tc>
          <w:tcPr>
            <w:cnfStyle w:val="000001000000" w:firstRow="0" w:lastRow="0" w:firstColumn="0" w:lastColumn="0" w:oddVBand="0" w:evenVBand="1" w:oddHBand="0" w:evenHBand="0" w:firstRowFirstColumn="0" w:firstRowLastColumn="0" w:lastRowFirstColumn="0" w:lastRowLastColumn="0"/>
            <w:tcW w:w="939" w:type="pct"/>
          </w:tcPr>
          <w:p w14:paraId="5749E5BD" w14:textId="77777777" w:rsidR="00F91456" w:rsidRPr="00691562" w:rsidRDefault="00F91456" w:rsidP="00753E4C">
            <w:pPr>
              <w:pStyle w:val="Tabletext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878" w:type="pct"/>
          </w:tcPr>
          <w:p w14:paraId="48FF7327" w14:textId="77777777" w:rsidR="00F91456" w:rsidRPr="00691562" w:rsidRDefault="00F91456" w:rsidP="00753E4C">
            <w:pPr>
              <w:pStyle w:val="Tabletext0"/>
              <w:rPr>
                <w:rFonts w:asciiTheme="minorHAnsi" w:hAnsiTheme="minorHAnsi" w:cstheme="minorHAnsi"/>
              </w:rPr>
            </w:pPr>
          </w:p>
        </w:tc>
        <w:tc>
          <w:tcPr>
            <w:cnfStyle w:val="000001000000" w:firstRow="0" w:lastRow="0" w:firstColumn="0" w:lastColumn="0" w:oddVBand="0" w:evenVBand="1" w:oddHBand="0" w:evenHBand="0" w:firstRowFirstColumn="0" w:firstRowLastColumn="0" w:lastRowFirstColumn="0" w:lastRowLastColumn="0"/>
            <w:tcW w:w="1309" w:type="pct"/>
          </w:tcPr>
          <w:p w14:paraId="0AF183CD" w14:textId="77777777" w:rsidR="00F91456" w:rsidRPr="00691562" w:rsidRDefault="00F91456" w:rsidP="00753E4C">
            <w:pPr>
              <w:pStyle w:val="Tabletext0"/>
              <w:rPr>
                <w:rFonts w:asciiTheme="minorHAnsi" w:hAnsiTheme="minorHAnsi" w:cstheme="minorHAnsi"/>
              </w:rPr>
            </w:pPr>
          </w:p>
        </w:tc>
      </w:tr>
      <w:tr w:rsidR="00F91456" w:rsidRPr="00691562" w14:paraId="5688D4DD" w14:textId="77777777" w:rsidTr="00753E4C">
        <w:trPr>
          <w:trHeight w:val="57"/>
        </w:trPr>
        <w:tc>
          <w:tcPr>
            <w:cnfStyle w:val="001000000000" w:firstRow="0" w:lastRow="0" w:firstColumn="1" w:lastColumn="0" w:oddVBand="0" w:evenVBand="0" w:oddHBand="0" w:evenHBand="0" w:firstRowFirstColumn="0" w:firstRowLastColumn="0" w:lastRowFirstColumn="0" w:lastRowLastColumn="0"/>
            <w:tcW w:w="1136" w:type="pct"/>
          </w:tcPr>
          <w:p w14:paraId="0DDC99B4"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Final drawing format</w:t>
            </w:r>
          </w:p>
        </w:tc>
        <w:tc>
          <w:tcPr>
            <w:cnfStyle w:val="000010000000" w:firstRow="0" w:lastRow="0" w:firstColumn="0" w:lastColumn="0" w:oddVBand="1" w:evenVBand="0" w:oddHBand="0" w:evenHBand="0" w:firstRowFirstColumn="0" w:firstRowLastColumn="0" w:lastRowFirstColumn="0" w:lastRowLastColumn="0"/>
            <w:tcW w:w="738" w:type="pct"/>
          </w:tcPr>
          <w:p w14:paraId="630145E9" w14:textId="77777777" w:rsidR="00F91456" w:rsidRPr="00691562" w:rsidRDefault="00F91456" w:rsidP="00753E4C">
            <w:pPr>
              <w:pStyle w:val="Tabletext0"/>
              <w:rPr>
                <w:rFonts w:asciiTheme="minorHAnsi" w:hAnsiTheme="minorHAnsi" w:cstheme="minorHAnsi"/>
              </w:rPr>
            </w:pPr>
          </w:p>
        </w:tc>
        <w:tc>
          <w:tcPr>
            <w:cnfStyle w:val="000001000000" w:firstRow="0" w:lastRow="0" w:firstColumn="0" w:lastColumn="0" w:oddVBand="0" w:evenVBand="1" w:oddHBand="0" w:evenHBand="0" w:firstRowFirstColumn="0" w:firstRowLastColumn="0" w:lastRowFirstColumn="0" w:lastRowLastColumn="0"/>
            <w:tcW w:w="939" w:type="pct"/>
          </w:tcPr>
          <w:p w14:paraId="42E3EC56" w14:textId="77777777" w:rsidR="00F91456" w:rsidRPr="00691562" w:rsidRDefault="00F91456" w:rsidP="00753E4C">
            <w:pPr>
              <w:pStyle w:val="Tabletext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878" w:type="pct"/>
          </w:tcPr>
          <w:p w14:paraId="3CEE8046" w14:textId="77777777" w:rsidR="00F91456" w:rsidRPr="00691562" w:rsidRDefault="00F91456" w:rsidP="00753E4C">
            <w:pPr>
              <w:pStyle w:val="Tabletext0"/>
              <w:rPr>
                <w:rFonts w:asciiTheme="minorHAnsi" w:hAnsiTheme="minorHAnsi" w:cstheme="minorHAnsi"/>
              </w:rPr>
            </w:pPr>
          </w:p>
        </w:tc>
        <w:tc>
          <w:tcPr>
            <w:cnfStyle w:val="000001000000" w:firstRow="0" w:lastRow="0" w:firstColumn="0" w:lastColumn="0" w:oddVBand="0" w:evenVBand="1" w:oddHBand="0" w:evenHBand="0" w:firstRowFirstColumn="0" w:firstRowLastColumn="0" w:lastRowFirstColumn="0" w:lastRowLastColumn="0"/>
            <w:tcW w:w="1309" w:type="pct"/>
          </w:tcPr>
          <w:p w14:paraId="24BBDFE3" w14:textId="77777777" w:rsidR="00F91456" w:rsidRPr="00691562" w:rsidRDefault="00F91456" w:rsidP="00753E4C">
            <w:pPr>
              <w:pStyle w:val="Tabletext0"/>
              <w:rPr>
                <w:rFonts w:asciiTheme="minorHAnsi" w:hAnsiTheme="minorHAnsi" w:cstheme="minorHAnsi"/>
              </w:rPr>
            </w:pPr>
          </w:p>
        </w:tc>
      </w:tr>
      <w:tr w:rsidR="00F91456" w:rsidRPr="00691562" w14:paraId="18DEA302" w14:textId="77777777" w:rsidTr="00753E4C">
        <w:trPr>
          <w:trHeight w:val="57"/>
        </w:trPr>
        <w:tc>
          <w:tcPr>
            <w:cnfStyle w:val="001000000000" w:firstRow="0" w:lastRow="0" w:firstColumn="1" w:lastColumn="0" w:oddVBand="0" w:evenVBand="0" w:oddHBand="0" w:evenHBand="0" w:firstRowFirstColumn="0" w:firstRowLastColumn="0" w:lastRowFirstColumn="0" w:lastRowLastColumn="0"/>
            <w:tcW w:w="1136" w:type="pct"/>
          </w:tcPr>
          <w:p w14:paraId="5A5B1479"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Schedules or spread sheets</w:t>
            </w:r>
          </w:p>
        </w:tc>
        <w:tc>
          <w:tcPr>
            <w:cnfStyle w:val="000010000000" w:firstRow="0" w:lastRow="0" w:firstColumn="0" w:lastColumn="0" w:oddVBand="1" w:evenVBand="0" w:oddHBand="0" w:evenHBand="0" w:firstRowFirstColumn="0" w:firstRowLastColumn="0" w:lastRowFirstColumn="0" w:lastRowLastColumn="0"/>
            <w:tcW w:w="738" w:type="pct"/>
          </w:tcPr>
          <w:p w14:paraId="732D5F43" w14:textId="77777777" w:rsidR="00F91456" w:rsidRPr="00691562" w:rsidRDefault="00F91456" w:rsidP="00753E4C">
            <w:pPr>
              <w:pStyle w:val="Tabletext0"/>
              <w:rPr>
                <w:rFonts w:asciiTheme="minorHAnsi" w:hAnsiTheme="minorHAnsi" w:cstheme="minorHAnsi"/>
              </w:rPr>
            </w:pPr>
          </w:p>
        </w:tc>
        <w:tc>
          <w:tcPr>
            <w:cnfStyle w:val="000001000000" w:firstRow="0" w:lastRow="0" w:firstColumn="0" w:lastColumn="0" w:oddVBand="0" w:evenVBand="1" w:oddHBand="0" w:evenHBand="0" w:firstRowFirstColumn="0" w:firstRowLastColumn="0" w:lastRowFirstColumn="0" w:lastRowLastColumn="0"/>
            <w:tcW w:w="939" w:type="pct"/>
          </w:tcPr>
          <w:p w14:paraId="2EAC9077" w14:textId="77777777" w:rsidR="00F91456" w:rsidRPr="00691562" w:rsidRDefault="00F91456" w:rsidP="00753E4C">
            <w:pPr>
              <w:pStyle w:val="Tabletext0"/>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878" w:type="pct"/>
          </w:tcPr>
          <w:p w14:paraId="2D2EFA47" w14:textId="77777777" w:rsidR="00F91456" w:rsidRPr="00691562" w:rsidRDefault="00F91456" w:rsidP="00753E4C">
            <w:pPr>
              <w:pStyle w:val="Tabletext0"/>
              <w:rPr>
                <w:rFonts w:asciiTheme="minorHAnsi" w:hAnsiTheme="minorHAnsi" w:cstheme="minorHAnsi"/>
              </w:rPr>
            </w:pPr>
          </w:p>
        </w:tc>
        <w:tc>
          <w:tcPr>
            <w:cnfStyle w:val="000001000000" w:firstRow="0" w:lastRow="0" w:firstColumn="0" w:lastColumn="0" w:oddVBand="0" w:evenVBand="1" w:oddHBand="0" w:evenHBand="0" w:firstRowFirstColumn="0" w:firstRowLastColumn="0" w:lastRowFirstColumn="0" w:lastRowLastColumn="0"/>
            <w:tcW w:w="1309" w:type="pct"/>
          </w:tcPr>
          <w:p w14:paraId="7E442F7C" w14:textId="77777777" w:rsidR="00F91456" w:rsidRPr="00691562" w:rsidRDefault="00F91456" w:rsidP="00753E4C">
            <w:pPr>
              <w:pStyle w:val="Tabletext0"/>
              <w:rPr>
                <w:rFonts w:asciiTheme="minorHAnsi" w:hAnsiTheme="minorHAnsi" w:cstheme="minorHAnsi"/>
              </w:rPr>
            </w:pPr>
          </w:p>
        </w:tc>
      </w:tr>
    </w:tbl>
    <w:p w14:paraId="3E1A70DD" w14:textId="7F27920C" w:rsidR="00F91456" w:rsidRPr="00691562" w:rsidRDefault="00F91456" w:rsidP="00EB7302">
      <w:pPr>
        <w:pStyle w:val="Heading3"/>
        <w:numPr>
          <w:ilvl w:val="0"/>
          <w:numId w:val="43"/>
        </w:numPr>
      </w:pPr>
      <w:bookmarkStart w:id="230" w:name="_Toc10208021"/>
      <w:bookmarkStart w:id="231" w:name="_Toc84497583"/>
      <w:bookmarkStart w:id="232" w:name="_Toc92359639"/>
      <w:r w:rsidRPr="00691562">
        <w:t>Level of development (LOD)</w:t>
      </w:r>
      <w:bookmarkEnd w:id="230"/>
      <w:bookmarkEnd w:id="231"/>
      <w:bookmarkEnd w:id="232"/>
    </w:p>
    <w:p w14:paraId="17689386" w14:textId="77777777" w:rsidR="00F91456" w:rsidRPr="00691562" w:rsidRDefault="00F91456" w:rsidP="00F91456">
      <w:pPr>
        <w:pStyle w:val="Instructions"/>
        <w:rPr>
          <w:rFonts w:asciiTheme="minorHAnsi" w:hAnsiTheme="minorHAnsi"/>
        </w:rPr>
      </w:pPr>
      <w:r w:rsidRPr="00691562">
        <w:rPr>
          <w:rFonts w:asciiTheme="minorHAnsi" w:hAnsiTheme="minorHAnsi"/>
        </w:rPr>
        <w:t xml:space="preserve">Specify the LOD for each element that will be generated at each project milestone and information exchange to meet the specified BIM uses. The LOD and level of information (LOI) determine the extent and nature of geometry and data to be included within BIM objects. </w:t>
      </w:r>
    </w:p>
    <w:p w14:paraId="21F028DD" w14:textId="77777777" w:rsidR="00F91456" w:rsidRPr="00691562" w:rsidRDefault="00F91456" w:rsidP="00F91456">
      <w:pPr>
        <w:pStyle w:val="Instructions"/>
        <w:rPr>
          <w:rFonts w:asciiTheme="minorHAnsi" w:hAnsiTheme="minorHAnsi"/>
        </w:rPr>
      </w:pPr>
      <w:r w:rsidRPr="00691562">
        <w:rPr>
          <w:rFonts w:asciiTheme="minorHAnsi" w:hAnsiTheme="minorHAnsi"/>
        </w:rPr>
        <w:t>The extent of development required for elements or systems at various project stages will necessarily depend on the project procurement method to be used, as well as project-specific requirements. Elements must be modelled in accordance with LOD assignments defined in the DEEP.</w:t>
      </w:r>
    </w:p>
    <w:p w14:paraId="155C6E12" w14:textId="77777777" w:rsidR="00F91456" w:rsidRPr="00691562" w:rsidRDefault="00F91456" w:rsidP="00F91456">
      <w:pPr>
        <w:pStyle w:val="Instructions"/>
        <w:rPr>
          <w:rFonts w:asciiTheme="minorHAnsi" w:hAnsiTheme="minorHAnsi"/>
        </w:rPr>
      </w:pPr>
      <w:r w:rsidRPr="00691562">
        <w:rPr>
          <w:rFonts w:asciiTheme="minorHAnsi" w:hAnsiTheme="minorHAnsi"/>
        </w:rPr>
        <w:t>The different levels of development are defined below based on the BIM forum level of development specification.</w:t>
      </w:r>
    </w:p>
    <w:p w14:paraId="4DA31659" w14:textId="76B3689F" w:rsidR="00F91456" w:rsidRPr="00691562" w:rsidRDefault="00F91456" w:rsidP="00F91456">
      <w:pPr>
        <w:pStyle w:val="Caption"/>
        <w:rPr>
          <w:rFonts w:asciiTheme="minorHAnsi" w:hAnsiTheme="minorHAnsi"/>
        </w:rPr>
      </w:pPr>
      <w:bookmarkStart w:id="233" w:name="_Toc485049264"/>
      <w:r w:rsidRPr="00691562">
        <w:rPr>
          <w:rFonts w:asciiTheme="minorHAnsi" w:hAnsiTheme="minorHAnsi"/>
        </w:rPr>
        <w:t xml:space="preserve">Table </w:t>
      </w:r>
      <w:r w:rsidR="004126E0">
        <w:rPr>
          <w:rFonts w:asciiTheme="minorHAnsi" w:hAnsiTheme="minorHAnsi"/>
        </w:rPr>
        <w:t>23</w:t>
      </w:r>
      <w:r w:rsidRPr="00691562">
        <w:rPr>
          <w:rFonts w:asciiTheme="minorHAnsi" w:hAnsiTheme="minorHAnsi"/>
        </w:rPr>
        <w:t xml:space="preserve">: LOD </w:t>
      </w:r>
      <w:bookmarkEnd w:id="233"/>
      <w:r w:rsidRPr="00691562">
        <w:rPr>
          <w:rFonts w:asciiTheme="minorHAnsi" w:hAnsiTheme="minorHAnsi"/>
        </w:rPr>
        <w:t>definitions</w:t>
      </w:r>
    </w:p>
    <w:tbl>
      <w:tblPr>
        <w:tblStyle w:val="DTFtexttable"/>
        <w:tblW w:w="5000" w:type="pct"/>
        <w:tblLook w:val="06A0" w:firstRow="1" w:lastRow="0" w:firstColumn="1" w:lastColumn="0" w:noHBand="1" w:noVBand="1"/>
      </w:tblPr>
      <w:tblGrid>
        <w:gridCol w:w="1658"/>
        <w:gridCol w:w="7928"/>
      </w:tblGrid>
      <w:tr w:rsidR="00F91456" w:rsidRPr="00691562" w14:paraId="1F91162E" w14:textId="77777777" w:rsidTr="00753E4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65" w:type="pct"/>
            <w:hideMark/>
          </w:tcPr>
          <w:p w14:paraId="049D3B5D"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 xml:space="preserve">Level of development </w:t>
            </w:r>
          </w:p>
        </w:tc>
        <w:tc>
          <w:tcPr>
            <w:tcW w:w="4135" w:type="pct"/>
            <w:hideMark/>
          </w:tcPr>
          <w:p w14:paraId="1EFB08E6"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Model element</w:t>
            </w:r>
          </w:p>
        </w:tc>
      </w:tr>
      <w:tr w:rsidR="00F91456" w:rsidRPr="00691562" w14:paraId="7FD065B9" w14:textId="77777777" w:rsidTr="00753E4C">
        <w:tc>
          <w:tcPr>
            <w:cnfStyle w:val="001000000000" w:firstRow="0" w:lastRow="0" w:firstColumn="1" w:lastColumn="0" w:oddVBand="0" w:evenVBand="0" w:oddHBand="0" w:evenHBand="0" w:firstRowFirstColumn="0" w:firstRowLastColumn="0" w:lastRowFirstColumn="0" w:lastRowLastColumn="0"/>
            <w:tcW w:w="865" w:type="pct"/>
          </w:tcPr>
          <w:p w14:paraId="1C0CA626"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LOD 100</w:t>
            </w:r>
          </w:p>
        </w:tc>
        <w:tc>
          <w:tcPr>
            <w:tcW w:w="4135" w:type="pct"/>
          </w:tcPr>
          <w:p w14:paraId="2C4EC591"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The model element may be graphically represented in the model with a symbol or other generic representation but does not satisfy the requirements for LOD 200. Information related to the model element (i.e. cost per square metre, tonnage of HVAC, etc.) can be derived from other model elements.</w:t>
            </w:r>
          </w:p>
          <w:p w14:paraId="64FE0345"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Note: LOD 100 elements are not geometric representations. Examples are information attached to other model elements or symbols showing the existence of a component but not its shape, size, or precise location. Any information derived from LOD 100 elements must be considered approximate.</w:t>
            </w:r>
          </w:p>
        </w:tc>
      </w:tr>
      <w:tr w:rsidR="00F91456" w:rsidRPr="00691562" w14:paraId="455F0FD6" w14:textId="77777777" w:rsidTr="00753E4C">
        <w:tc>
          <w:tcPr>
            <w:cnfStyle w:val="001000000000" w:firstRow="0" w:lastRow="0" w:firstColumn="1" w:lastColumn="0" w:oddVBand="0" w:evenVBand="0" w:oddHBand="0" w:evenHBand="0" w:firstRowFirstColumn="0" w:firstRowLastColumn="0" w:lastRowFirstColumn="0" w:lastRowLastColumn="0"/>
            <w:tcW w:w="865" w:type="pct"/>
          </w:tcPr>
          <w:p w14:paraId="78DB6D7A"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LOD 200</w:t>
            </w:r>
          </w:p>
        </w:tc>
        <w:tc>
          <w:tcPr>
            <w:tcW w:w="4135" w:type="pct"/>
          </w:tcPr>
          <w:p w14:paraId="1503EA84"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The model element is graphically represented within the model as a generic system, object, or assembly with approximate quantities, size, shape, location, and orientation. Non-graphic information may also be attached to the model element.</w:t>
            </w:r>
          </w:p>
          <w:p w14:paraId="524893E8"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Note: LOD 200 elements are generic placeholders. They may be recognisable as the components they represent, or they may be volumes for space reservation. Any information derived from LOD 200 elements must be considered approximate.</w:t>
            </w:r>
          </w:p>
        </w:tc>
      </w:tr>
      <w:tr w:rsidR="00F91456" w:rsidRPr="00691562" w14:paraId="4D2F43D9" w14:textId="77777777" w:rsidTr="00753E4C">
        <w:tc>
          <w:tcPr>
            <w:cnfStyle w:val="001000000000" w:firstRow="0" w:lastRow="0" w:firstColumn="1" w:lastColumn="0" w:oddVBand="0" w:evenVBand="0" w:oddHBand="0" w:evenHBand="0" w:firstRowFirstColumn="0" w:firstRowLastColumn="0" w:lastRowFirstColumn="0" w:lastRowLastColumn="0"/>
            <w:tcW w:w="865" w:type="pct"/>
          </w:tcPr>
          <w:p w14:paraId="6AEF5570"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LOD 300</w:t>
            </w:r>
          </w:p>
        </w:tc>
        <w:tc>
          <w:tcPr>
            <w:tcW w:w="4135" w:type="pct"/>
          </w:tcPr>
          <w:p w14:paraId="7AAD9B9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The model element is graphically represented within the model as a specific system, object or assembly in terms of quantity, size, shape, location, and orientation. Non-graphic information may also be attached to the model element.</w:t>
            </w:r>
          </w:p>
          <w:p w14:paraId="71365A3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Note: The quantity, size, shape, location, and orientation of the element as designed can be measured directly from the model without referring to non-modelled information such as notes or dimension call-outs. The project origin is defined and the element is located accurately with respect to the project origin.</w:t>
            </w:r>
          </w:p>
        </w:tc>
      </w:tr>
      <w:tr w:rsidR="00F91456" w:rsidRPr="00691562" w14:paraId="69B7A994" w14:textId="77777777" w:rsidTr="00753E4C">
        <w:tc>
          <w:tcPr>
            <w:cnfStyle w:val="001000000000" w:firstRow="0" w:lastRow="0" w:firstColumn="1" w:lastColumn="0" w:oddVBand="0" w:evenVBand="0" w:oddHBand="0" w:evenHBand="0" w:firstRowFirstColumn="0" w:firstRowLastColumn="0" w:lastRowFirstColumn="0" w:lastRowLastColumn="0"/>
            <w:tcW w:w="865" w:type="pct"/>
          </w:tcPr>
          <w:p w14:paraId="294AB646"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LOD 350</w:t>
            </w:r>
          </w:p>
        </w:tc>
        <w:tc>
          <w:tcPr>
            <w:tcW w:w="4135" w:type="pct"/>
          </w:tcPr>
          <w:p w14:paraId="323F581F"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The model element is graphically represented within the model as a specific system, object, or assembly in terms of quantity, size, shape, location, orientation, and interfaces with other building systems. Non-graphic information may also be attached to the model element.</w:t>
            </w:r>
          </w:p>
          <w:p w14:paraId="43247C0C"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Note: Parts necessary for coordination of the element with nearby or attached elements are modelled. These parts will include such items as supports and connections. The quantity, size, shape, location and orientation of the element as designed can be measured directly from the model without referring to non-modelled information such as notes or dimension call-outs.</w:t>
            </w:r>
          </w:p>
        </w:tc>
      </w:tr>
      <w:tr w:rsidR="00F91456" w:rsidRPr="00691562" w14:paraId="059E8FE7" w14:textId="77777777" w:rsidTr="00753E4C">
        <w:tc>
          <w:tcPr>
            <w:cnfStyle w:val="001000000000" w:firstRow="0" w:lastRow="0" w:firstColumn="1" w:lastColumn="0" w:oddVBand="0" w:evenVBand="0" w:oddHBand="0" w:evenHBand="0" w:firstRowFirstColumn="0" w:firstRowLastColumn="0" w:lastRowFirstColumn="0" w:lastRowLastColumn="0"/>
            <w:tcW w:w="865" w:type="pct"/>
          </w:tcPr>
          <w:p w14:paraId="45F18F12"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LOD 400</w:t>
            </w:r>
          </w:p>
        </w:tc>
        <w:tc>
          <w:tcPr>
            <w:tcW w:w="4135" w:type="pct"/>
          </w:tcPr>
          <w:p w14:paraId="5F0A8C7D"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The model element is graphically represented within the model as a specific system, object or assembly in terms of size, shape, location, quantity, and orientation with detailing, fabrication, assembly, and installation information. Non-graphic information may also be attached to the model element.</w:t>
            </w:r>
          </w:p>
          <w:p w14:paraId="32BC8747"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Note: An LOD 400 element is modelled at sufficient detail and accuracy for fabrication of the represented component. The quantity, size, shape, location, and orientation of the element as designed can be measured directly from the model without referring to non-modelled information such as notes or dimension call-outs.</w:t>
            </w:r>
          </w:p>
        </w:tc>
      </w:tr>
      <w:tr w:rsidR="00F91456" w:rsidRPr="00691562" w14:paraId="17ECA3C0" w14:textId="77777777" w:rsidTr="00753E4C">
        <w:tc>
          <w:tcPr>
            <w:cnfStyle w:val="001000000000" w:firstRow="0" w:lastRow="0" w:firstColumn="1" w:lastColumn="0" w:oddVBand="0" w:evenVBand="0" w:oddHBand="0" w:evenHBand="0" w:firstRowFirstColumn="0" w:firstRowLastColumn="0" w:lastRowFirstColumn="0" w:lastRowLastColumn="0"/>
            <w:tcW w:w="865" w:type="pct"/>
          </w:tcPr>
          <w:p w14:paraId="2F0353FB" w14:textId="77777777" w:rsidR="00F91456" w:rsidRPr="00691562" w:rsidRDefault="00F91456" w:rsidP="00753E4C">
            <w:pPr>
              <w:pStyle w:val="Tabletext0"/>
              <w:rPr>
                <w:rFonts w:asciiTheme="minorHAnsi" w:hAnsiTheme="minorHAnsi" w:cstheme="minorHAnsi"/>
              </w:rPr>
            </w:pPr>
            <w:r w:rsidRPr="00691562">
              <w:rPr>
                <w:rFonts w:asciiTheme="minorHAnsi" w:hAnsiTheme="minorHAnsi" w:cstheme="minorHAnsi"/>
              </w:rPr>
              <w:t>LOD 500</w:t>
            </w:r>
          </w:p>
        </w:tc>
        <w:tc>
          <w:tcPr>
            <w:tcW w:w="4135" w:type="pct"/>
          </w:tcPr>
          <w:p w14:paraId="2DB98D77"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The model element is a field verified representation in terms of size, shape, location, quantity, and orientation. Non-graphic information may also be attached to the model elements.</w:t>
            </w:r>
          </w:p>
          <w:p w14:paraId="4274DA6F"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 xml:space="preserve">Note. LOD 500 relates to field verification and is not an indication of progression to a higher level of model element geometry or non-graphic information. </w:t>
            </w:r>
          </w:p>
        </w:tc>
      </w:tr>
    </w:tbl>
    <w:p w14:paraId="700BE662" w14:textId="2FF38A1A" w:rsidR="00F91456" w:rsidRPr="00691562" w:rsidRDefault="00F91456" w:rsidP="00EB7302">
      <w:pPr>
        <w:pStyle w:val="Heading3"/>
        <w:numPr>
          <w:ilvl w:val="0"/>
          <w:numId w:val="43"/>
        </w:numPr>
      </w:pPr>
      <w:bookmarkStart w:id="234" w:name="_Toc10208022"/>
      <w:bookmarkStart w:id="235" w:name="_Toc84497584"/>
      <w:bookmarkStart w:id="236" w:name="_Toc92359640"/>
      <w:r w:rsidRPr="00691562">
        <w:t xml:space="preserve">Level of information </w:t>
      </w:r>
      <w:bookmarkEnd w:id="234"/>
      <w:r w:rsidRPr="00691562">
        <w:t>need</w:t>
      </w:r>
      <w:bookmarkStart w:id="237" w:name="_Toc535393458"/>
      <w:bookmarkStart w:id="238" w:name="_Toc525037743"/>
      <w:bookmarkEnd w:id="235"/>
      <w:bookmarkEnd w:id="236"/>
    </w:p>
    <w:p w14:paraId="6AF289D2" w14:textId="77777777" w:rsidR="00F91456" w:rsidRPr="00691562" w:rsidRDefault="00F91456" w:rsidP="00F91456">
      <w:pPr>
        <w:rPr>
          <w:sz w:val="16"/>
        </w:rPr>
      </w:pPr>
      <w:r w:rsidRPr="00691562">
        <w:rPr>
          <w:sz w:val="16"/>
        </w:rPr>
        <w:t>The level of information about each asset class shall progressively be developed in the design and construction phases of the project for incorporation into the system.</w:t>
      </w:r>
    </w:p>
    <w:p w14:paraId="15E20F56" w14:textId="77777777" w:rsidR="00635885" w:rsidRDefault="00F91456" w:rsidP="00DE63F2">
      <w:pPr>
        <w:pStyle w:val="Instructions"/>
        <w:rPr>
          <w:rFonts w:asciiTheme="minorHAnsi" w:hAnsiTheme="minorHAnsi"/>
        </w:rPr>
      </w:pPr>
      <w:r w:rsidRPr="00691562">
        <w:rPr>
          <w:rFonts w:asciiTheme="minorHAnsi" w:hAnsiTheme="minorHAnsi"/>
        </w:rPr>
        <w:t>Acknowledge the proposed approach for how information will be delivered from BIM into the CMMS (e.g.</w:t>
      </w:r>
      <w:r w:rsidRPr="00691562">
        <w:rPr>
          <w:rFonts w:asciiTheme="minorHAnsi" w:hAnsiTheme="minorHAnsi" w:cs="Calibri"/>
        </w:rPr>
        <w:t> </w:t>
      </w:r>
      <w:r w:rsidRPr="00691562">
        <w:rPr>
          <w:rFonts w:asciiTheme="minorHAnsi" w:hAnsiTheme="minorHAnsi"/>
        </w:rPr>
        <w:t>COBie) in line with the project stages.</w:t>
      </w:r>
      <w:bookmarkStart w:id="239" w:name="_Toc10208023"/>
    </w:p>
    <w:p w14:paraId="2C6BDCFA" w14:textId="40A60718" w:rsidR="00F91456" w:rsidRPr="00691562" w:rsidRDefault="00F91456" w:rsidP="00635885">
      <w:pPr>
        <w:pStyle w:val="Caption"/>
        <w:rPr>
          <w:rFonts w:asciiTheme="minorHAnsi" w:hAnsiTheme="minorHAnsi"/>
        </w:rPr>
      </w:pPr>
      <w:r w:rsidRPr="00691562">
        <w:rPr>
          <w:rFonts w:asciiTheme="minorHAnsi" w:hAnsiTheme="minorHAnsi"/>
        </w:rPr>
        <w:t xml:space="preserve">Table </w:t>
      </w:r>
      <w:r w:rsidR="004126E0">
        <w:rPr>
          <w:rFonts w:asciiTheme="minorHAnsi" w:hAnsiTheme="minorHAnsi"/>
        </w:rPr>
        <w:t>24</w:t>
      </w:r>
      <w:r w:rsidRPr="00691562">
        <w:rPr>
          <w:rFonts w:asciiTheme="minorHAnsi" w:hAnsiTheme="minorHAnsi"/>
        </w:rPr>
        <w:t>: Level of information need</w:t>
      </w:r>
    </w:p>
    <w:tbl>
      <w:tblPr>
        <w:tblStyle w:val="DTFtexttable"/>
        <w:tblW w:w="5000" w:type="pct"/>
        <w:tblLook w:val="06A0" w:firstRow="1" w:lastRow="0" w:firstColumn="1" w:lastColumn="0" w:noHBand="1" w:noVBand="1"/>
      </w:tblPr>
      <w:tblGrid>
        <w:gridCol w:w="1233"/>
        <w:gridCol w:w="4283"/>
        <w:gridCol w:w="4070"/>
      </w:tblGrid>
      <w:tr w:rsidR="00F91456" w:rsidRPr="00691562" w14:paraId="57F7F547" w14:textId="77777777" w:rsidTr="00753E4C">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643" w:type="pct"/>
            <w:hideMark/>
          </w:tcPr>
          <w:p w14:paraId="41092BCD" w14:textId="77777777" w:rsidR="00F91456" w:rsidRPr="00691562" w:rsidRDefault="00F91456" w:rsidP="00753E4C">
            <w:pPr>
              <w:pStyle w:val="Tableheader"/>
              <w:rPr>
                <w:rFonts w:asciiTheme="minorHAnsi" w:hAnsiTheme="minorHAnsi" w:cstheme="minorHAnsi"/>
              </w:rPr>
            </w:pPr>
            <w:r w:rsidRPr="00691562">
              <w:rPr>
                <w:rFonts w:asciiTheme="minorHAnsi" w:hAnsiTheme="minorHAnsi" w:cstheme="minorHAnsi"/>
              </w:rPr>
              <w:t xml:space="preserve">LOI </w:t>
            </w:r>
          </w:p>
        </w:tc>
        <w:tc>
          <w:tcPr>
            <w:tcW w:w="2234" w:type="pct"/>
            <w:hideMark/>
          </w:tcPr>
          <w:p w14:paraId="17E22E2B"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Level of information (non-graphical)</w:t>
            </w:r>
          </w:p>
        </w:tc>
        <w:tc>
          <w:tcPr>
            <w:tcW w:w="2123" w:type="pct"/>
          </w:tcPr>
          <w:p w14:paraId="5B11E12A" w14:textId="77777777" w:rsidR="00F91456" w:rsidRPr="00691562" w:rsidRDefault="00F91456" w:rsidP="00753E4C">
            <w:pPr>
              <w:pStyle w:val="Tablehead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1562">
              <w:rPr>
                <w:rFonts w:asciiTheme="minorHAnsi" w:hAnsiTheme="minorHAnsi" w:cstheme="minorHAnsi"/>
              </w:rPr>
              <w:t>Tagline</w:t>
            </w:r>
          </w:p>
        </w:tc>
      </w:tr>
      <w:tr w:rsidR="00F91456" w:rsidRPr="00691562" w14:paraId="76235291" w14:textId="77777777" w:rsidTr="00753E4C">
        <w:trPr>
          <w:trHeight w:val="340"/>
        </w:trPr>
        <w:tc>
          <w:tcPr>
            <w:cnfStyle w:val="001000000000" w:firstRow="0" w:lastRow="0" w:firstColumn="1" w:lastColumn="0" w:oddVBand="0" w:evenVBand="0" w:oddHBand="0" w:evenHBand="0" w:firstRowFirstColumn="0" w:firstRowLastColumn="0" w:lastRowFirstColumn="0" w:lastRowLastColumn="0"/>
            <w:tcW w:w="643" w:type="pct"/>
          </w:tcPr>
          <w:p w14:paraId="5E8989A5" w14:textId="77777777" w:rsidR="00F91456" w:rsidRPr="00691562" w:rsidRDefault="00F91456" w:rsidP="00753E4C">
            <w:pPr>
              <w:pStyle w:val="Tabletext0"/>
              <w:rPr>
                <w:rFonts w:asciiTheme="minorHAnsi" w:hAnsiTheme="minorHAnsi" w:cstheme="minorHAnsi"/>
                <w:color w:val="00698F"/>
              </w:rPr>
            </w:pPr>
            <w:r w:rsidRPr="00691562">
              <w:rPr>
                <w:rFonts w:asciiTheme="minorHAnsi" w:hAnsiTheme="minorHAnsi" w:cstheme="minorHAnsi"/>
                <w:color w:val="00698F"/>
              </w:rPr>
              <w:t>100</w:t>
            </w:r>
          </w:p>
        </w:tc>
        <w:tc>
          <w:tcPr>
            <w:tcW w:w="2234" w:type="pct"/>
          </w:tcPr>
          <w:p w14:paraId="5D726B83"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Fonts w:asciiTheme="minorHAnsi" w:hAnsiTheme="minorHAnsi" w:cstheme="minorHAnsi"/>
                <w:color w:val="00698F"/>
              </w:rPr>
              <w:t>Generic identity and functionality of space and object</w:t>
            </w:r>
          </w:p>
        </w:tc>
        <w:tc>
          <w:tcPr>
            <w:tcW w:w="2123" w:type="pct"/>
          </w:tcPr>
          <w:p w14:paraId="09936200"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Fonts w:asciiTheme="minorHAnsi" w:hAnsiTheme="minorHAnsi" w:cstheme="minorHAnsi"/>
                <w:color w:val="00698F"/>
              </w:rPr>
              <w:t>Sufficient for identification</w:t>
            </w:r>
          </w:p>
        </w:tc>
      </w:tr>
      <w:tr w:rsidR="00F91456" w:rsidRPr="00691562" w14:paraId="0D9EACFF" w14:textId="77777777" w:rsidTr="00753E4C">
        <w:trPr>
          <w:trHeight w:val="340"/>
        </w:trPr>
        <w:tc>
          <w:tcPr>
            <w:cnfStyle w:val="001000000000" w:firstRow="0" w:lastRow="0" w:firstColumn="1" w:lastColumn="0" w:oddVBand="0" w:evenVBand="0" w:oddHBand="0" w:evenHBand="0" w:firstRowFirstColumn="0" w:firstRowLastColumn="0" w:lastRowFirstColumn="0" w:lastRowLastColumn="0"/>
            <w:tcW w:w="643" w:type="pct"/>
          </w:tcPr>
          <w:p w14:paraId="44238A33" w14:textId="77777777" w:rsidR="00F91456" w:rsidRPr="00691562" w:rsidRDefault="00F91456" w:rsidP="00753E4C">
            <w:pPr>
              <w:pStyle w:val="Tabletext0"/>
              <w:rPr>
                <w:rFonts w:asciiTheme="minorHAnsi" w:hAnsiTheme="minorHAnsi" w:cstheme="minorHAnsi"/>
                <w:color w:val="00698F"/>
              </w:rPr>
            </w:pPr>
            <w:r w:rsidRPr="00691562">
              <w:rPr>
                <w:rFonts w:asciiTheme="minorHAnsi" w:hAnsiTheme="minorHAnsi" w:cstheme="minorHAnsi"/>
                <w:color w:val="00698F"/>
              </w:rPr>
              <w:t>200</w:t>
            </w:r>
          </w:p>
        </w:tc>
        <w:tc>
          <w:tcPr>
            <w:tcW w:w="2234" w:type="pct"/>
          </w:tcPr>
          <w:p w14:paraId="22799461"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Fonts w:asciiTheme="minorHAnsi" w:hAnsiTheme="minorHAnsi" w:cstheme="minorHAnsi"/>
                <w:color w:val="00698F"/>
              </w:rPr>
              <w:t>Metadata for functionality of space and object, conditions of space, generic object</w:t>
            </w:r>
          </w:p>
          <w:p w14:paraId="2D3E1C84"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Fonts w:asciiTheme="minorHAnsi" w:hAnsiTheme="minorHAnsi" w:cstheme="minorHAnsi"/>
                <w:color w:val="00698F"/>
              </w:rPr>
              <w:t>Details of design calculation information, material specification, proposed generic object information</w:t>
            </w:r>
          </w:p>
        </w:tc>
        <w:tc>
          <w:tcPr>
            <w:tcW w:w="2123" w:type="pct"/>
          </w:tcPr>
          <w:p w14:paraId="42D8AE2C"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Fonts w:asciiTheme="minorHAnsi" w:hAnsiTheme="minorHAnsi" w:cstheme="minorHAnsi"/>
                <w:color w:val="00698F"/>
              </w:rPr>
              <w:t>Sufficient for investigation</w:t>
            </w:r>
          </w:p>
        </w:tc>
      </w:tr>
      <w:tr w:rsidR="00F91456" w:rsidRPr="00691562" w14:paraId="69E3A682" w14:textId="77777777" w:rsidTr="00753E4C">
        <w:trPr>
          <w:trHeight w:val="340"/>
        </w:trPr>
        <w:tc>
          <w:tcPr>
            <w:cnfStyle w:val="001000000000" w:firstRow="0" w:lastRow="0" w:firstColumn="1" w:lastColumn="0" w:oddVBand="0" w:evenVBand="0" w:oddHBand="0" w:evenHBand="0" w:firstRowFirstColumn="0" w:firstRowLastColumn="0" w:lastRowFirstColumn="0" w:lastRowLastColumn="0"/>
            <w:tcW w:w="643" w:type="pct"/>
          </w:tcPr>
          <w:p w14:paraId="1B5F7267" w14:textId="77777777" w:rsidR="00F91456" w:rsidRPr="00691562" w:rsidRDefault="00F91456" w:rsidP="00753E4C">
            <w:pPr>
              <w:pStyle w:val="Tabletext0"/>
              <w:rPr>
                <w:rFonts w:asciiTheme="minorHAnsi" w:hAnsiTheme="minorHAnsi" w:cstheme="minorHAnsi"/>
                <w:color w:val="00698F"/>
              </w:rPr>
            </w:pPr>
            <w:r w:rsidRPr="00691562">
              <w:rPr>
                <w:rFonts w:asciiTheme="minorHAnsi" w:hAnsiTheme="minorHAnsi" w:cstheme="minorHAnsi"/>
                <w:color w:val="00698F"/>
              </w:rPr>
              <w:t>300</w:t>
            </w:r>
          </w:p>
        </w:tc>
        <w:tc>
          <w:tcPr>
            <w:tcW w:w="2234" w:type="pct"/>
          </w:tcPr>
          <w:p w14:paraId="37B4A300"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Fonts w:asciiTheme="minorHAnsi" w:hAnsiTheme="minorHAnsi" w:cstheme="minorHAnsi"/>
                <w:color w:val="00698F"/>
              </w:rPr>
              <w:t>Specific identity and functionality of space and object</w:t>
            </w:r>
          </w:p>
          <w:p w14:paraId="27DDF8B7"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Fonts w:asciiTheme="minorHAnsi" w:hAnsiTheme="minorHAnsi" w:cstheme="minorHAnsi"/>
                <w:color w:val="00698F"/>
              </w:rPr>
              <w:t>Specific categorisation</w:t>
            </w:r>
          </w:p>
          <w:p w14:paraId="099B436D"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Fonts w:asciiTheme="minorHAnsi" w:hAnsiTheme="minorHAnsi" w:cstheme="minorHAnsi"/>
                <w:color w:val="00698F"/>
              </w:rPr>
              <w:t>Design specification and specified system performance information</w:t>
            </w:r>
          </w:p>
        </w:tc>
        <w:tc>
          <w:tcPr>
            <w:tcW w:w="2123" w:type="pct"/>
          </w:tcPr>
          <w:p w14:paraId="24764FE4"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Fonts w:asciiTheme="minorHAnsi" w:hAnsiTheme="minorHAnsi" w:cstheme="minorHAnsi"/>
                <w:color w:val="00698F"/>
              </w:rPr>
              <w:t>Sufficiency for design</w:t>
            </w:r>
          </w:p>
        </w:tc>
      </w:tr>
      <w:tr w:rsidR="00F91456" w:rsidRPr="00691562" w14:paraId="62C6540A" w14:textId="77777777" w:rsidTr="00753E4C">
        <w:trPr>
          <w:trHeight w:val="340"/>
        </w:trPr>
        <w:tc>
          <w:tcPr>
            <w:cnfStyle w:val="001000000000" w:firstRow="0" w:lastRow="0" w:firstColumn="1" w:lastColumn="0" w:oddVBand="0" w:evenVBand="0" w:oddHBand="0" w:evenHBand="0" w:firstRowFirstColumn="0" w:firstRowLastColumn="0" w:lastRowFirstColumn="0" w:lastRowLastColumn="0"/>
            <w:tcW w:w="643" w:type="pct"/>
          </w:tcPr>
          <w:p w14:paraId="5D77AA68" w14:textId="77777777" w:rsidR="00F91456" w:rsidRPr="00691562" w:rsidRDefault="00F91456" w:rsidP="00753E4C">
            <w:pPr>
              <w:pStyle w:val="Tabletext0"/>
              <w:rPr>
                <w:rFonts w:asciiTheme="minorHAnsi" w:hAnsiTheme="minorHAnsi" w:cstheme="minorHAnsi"/>
                <w:color w:val="00698F"/>
              </w:rPr>
            </w:pPr>
            <w:r w:rsidRPr="00691562">
              <w:rPr>
                <w:rFonts w:asciiTheme="minorHAnsi" w:hAnsiTheme="minorHAnsi" w:cstheme="minorHAnsi"/>
                <w:color w:val="00698F"/>
              </w:rPr>
              <w:t>400</w:t>
            </w:r>
          </w:p>
        </w:tc>
        <w:tc>
          <w:tcPr>
            <w:tcW w:w="2234" w:type="pct"/>
          </w:tcPr>
          <w:p w14:paraId="52D1482C"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Fonts w:asciiTheme="minorHAnsi" w:hAnsiTheme="minorHAnsi" w:cstheme="minorHAnsi"/>
                <w:color w:val="00698F"/>
              </w:rPr>
              <w:t>Specific Identity and Functionality of space and object</w:t>
            </w:r>
          </w:p>
          <w:p w14:paraId="41CAAB82"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Fonts w:asciiTheme="minorHAnsi" w:hAnsiTheme="minorHAnsi" w:cstheme="minorHAnsi"/>
                <w:color w:val="00698F"/>
              </w:rPr>
              <w:t>Specific categorisation</w:t>
            </w:r>
          </w:p>
          <w:p w14:paraId="172266CE"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Fonts w:asciiTheme="minorHAnsi" w:hAnsiTheme="minorHAnsi" w:cstheme="minorHAnsi"/>
                <w:color w:val="00698F"/>
              </w:rPr>
              <w:t>Design specification and specified system performance information</w:t>
            </w:r>
          </w:p>
          <w:p w14:paraId="1DCEB8BE"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Fonts w:asciiTheme="minorHAnsi" w:hAnsiTheme="minorHAnsi" w:cstheme="minorHAnsi"/>
                <w:color w:val="00698F"/>
              </w:rPr>
              <w:t>Specific manufacturer make and model</w:t>
            </w:r>
          </w:p>
        </w:tc>
        <w:tc>
          <w:tcPr>
            <w:tcW w:w="2123" w:type="pct"/>
          </w:tcPr>
          <w:p w14:paraId="1E920494"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Fonts w:asciiTheme="minorHAnsi" w:hAnsiTheme="minorHAnsi" w:cstheme="minorHAnsi"/>
                <w:color w:val="00698F"/>
              </w:rPr>
              <w:t>Sufficient for procurement</w:t>
            </w:r>
          </w:p>
        </w:tc>
      </w:tr>
      <w:tr w:rsidR="00F91456" w:rsidRPr="00691562" w14:paraId="79AA0907" w14:textId="77777777" w:rsidTr="00753E4C">
        <w:trPr>
          <w:trHeight w:val="340"/>
        </w:trPr>
        <w:tc>
          <w:tcPr>
            <w:cnfStyle w:val="001000000000" w:firstRow="0" w:lastRow="0" w:firstColumn="1" w:lastColumn="0" w:oddVBand="0" w:evenVBand="0" w:oddHBand="0" w:evenHBand="0" w:firstRowFirstColumn="0" w:firstRowLastColumn="0" w:lastRowFirstColumn="0" w:lastRowLastColumn="0"/>
            <w:tcW w:w="643" w:type="pct"/>
          </w:tcPr>
          <w:p w14:paraId="6D92FF43" w14:textId="77777777" w:rsidR="00F91456" w:rsidRPr="00691562" w:rsidRDefault="00F91456" w:rsidP="00753E4C">
            <w:pPr>
              <w:pStyle w:val="Tabletext0"/>
              <w:rPr>
                <w:rFonts w:asciiTheme="minorHAnsi" w:hAnsiTheme="minorHAnsi" w:cstheme="minorHAnsi"/>
                <w:color w:val="00698F"/>
              </w:rPr>
            </w:pPr>
            <w:r w:rsidRPr="00691562">
              <w:rPr>
                <w:rFonts w:asciiTheme="minorHAnsi" w:hAnsiTheme="minorHAnsi" w:cstheme="minorHAnsi"/>
                <w:color w:val="00698F"/>
              </w:rPr>
              <w:t>500</w:t>
            </w:r>
          </w:p>
        </w:tc>
        <w:tc>
          <w:tcPr>
            <w:tcW w:w="2234" w:type="pct"/>
          </w:tcPr>
          <w:p w14:paraId="3B57A24E"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Fonts w:asciiTheme="minorHAnsi" w:hAnsiTheme="minorHAnsi" w:cstheme="minorHAnsi"/>
                <w:color w:val="00698F"/>
              </w:rPr>
              <w:t>Specific identity and functionality of space and object</w:t>
            </w:r>
          </w:p>
          <w:p w14:paraId="2BFA52A5"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Fonts w:asciiTheme="minorHAnsi" w:hAnsiTheme="minorHAnsi" w:cstheme="minorHAnsi"/>
                <w:color w:val="00698F"/>
              </w:rPr>
              <w:t>Specific categorisation</w:t>
            </w:r>
          </w:p>
          <w:p w14:paraId="3D414248"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Fonts w:asciiTheme="minorHAnsi" w:hAnsiTheme="minorHAnsi" w:cstheme="minorHAnsi"/>
                <w:color w:val="00698F"/>
              </w:rPr>
              <w:t>Further data as per asset management requirements</w:t>
            </w:r>
          </w:p>
        </w:tc>
        <w:tc>
          <w:tcPr>
            <w:tcW w:w="2123" w:type="pct"/>
          </w:tcPr>
          <w:p w14:paraId="0B98A2CB" w14:textId="77777777" w:rsidR="00F91456" w:rsidRPr="00691562" w:rsidRDefault="00F91456" w:rsidP="00753E4C">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698F"/>
              </w:rPr>
            </w:pPr>
            <w:r w:rsidRPr="00691562">
              <w:rPr>
                <w:rFonts w:asciiTheme="minorHAnsi" w:hAnsiTheme="minorHAnsi" w:cstheme="minorHAnsi"/>
                <w:color w:val="00698F"/>
              </w:rPr>
              <w:t>Sufficient for management as per AM/OM requirements</w:t>
            </w:r>
          </w:p>
        </w:tc>
      </w:tr>
      <w:bookmarkEnd w:id="237"/>
      <w:bookmarkEnd w:id="238"/>
      <w:bookmarkEnd w:id="239"/>
    </w:tbl>
    <w:p w14:paraId="4BD896A2" w14:textId="77777777" w:rsidR="00F91456" w:rsidRPr="00691562" w:rsidRDefault="00F91456" w:rsidP="00B52C58"/>
    <w:sectPr w:rsidR="00F91456" w:rsidRPr="00691562" w:rsidSect="00DA3AE8">
      <w:headerReference w:type="default" r:id="rId14"/>
      <w:footerReference w:type="default" r:id="rId15"/>
      <w:headerReference w:type="first" r:id="rId16"/>
      <w:pgSz w:w="11906" w:h="16838" w:code="9"/>
      <w:pgMar w:top="994" w:right="1152" w:bottom="1354" w:left="1152" w:header="28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B525" w14:textId="77777777" w:rsidR="002700D2" w:rsidRDefault="002700D2" w:rsidP="001D0DC7">
      <w:pPr>
        <w:spacing w:before="0" w:after="0"/>
      </w:pPr>
      <w:r>
        <w:separator/>
      </w:r>
    </w:p>
  </w:endnote>
  <w:endnote w:type="continuationSeparator" w:id="0">
    <w:p w14:paraId="197F5718" w14:textId="77777777" w:rsidR="002700D2" w:rsidRDefault="002700D2" w:rsidP="001D0D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VIC">
    <w:altName w:val="Cambria"/>
    <w:panose1 w:val="00000000000000000000"/>
    <w:charset w:val="4D"/>
    <w:family w:val="auto"/>
    <w:notTrueType/>
    <w:pitch w:val="variable"/>
    <w:sig w:usb0="00000007" w:usb1="00000000" w:usb2="00000000" w:usb3="00000000" w:csb0="00000093"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12BE" w14:textId="77777777" w:rsidR="00F91456" w:rsidRPr="001534A0" w:rsidRDefault="00BC01F7" w:rsidP="002B1B88">
    <w:pPr>
      <w:pStyle w:val="Footer"/>
    </w:pPr>
    <w:sdt>
      <w:sdtPr>
        <w:id w:val="-2054528190"/>
        <w:docPartObj>
          <w:docPartGallery w:val="Page Numbers (Bottom of Page)"/>
          <w:docPartUnique/>
        </w:docPartObj>
      </w:sdtPr>
      <w:sdtEndPr/>
      <w:sdtContent>
        <w:sdt>
          <w:sdtPr>
            <w:id w:val="712305116"/>
            <w:docPartObj>
              <w:docPartGallery w:val="Page Numbers (Bottom of Page)"/>
              <w:docPartUnique/>
            </w:docPartObj>
          </w:sdtPr>
          <w:sdtEndPr/>
          <w:sdtContent>
            <w:r w:rsidR="00F91456" w:rsidRPr="001534A0">
              <w:rPr>
                <w:b/>
              </w:rPr>
              <w:t xml:space="preserve">Victorian Digital Asset Strategy – </w:t>
            </w:r>
            <w:r w:rsidR="00F91456" w:rsidRPr="001534A0">
              <w:t xml:space="preserve">Guidance </w:t>
            </w:r>
            <w:r w:rsidR="00F91456" w:rsidRPr="001534A0">
              <w:br/>
              <w:t>Appendix 1 – Organisational Information Requirements Template</w:t>
            </w:r>
            <w:r w:rsidR="00F91456" w:rsidRPr="001534A0">
              <w:br/>
              <w:t xml:space="preserve">Page </w:t>
            </w:r>
            <w:r w:rsidR="00F91456" w:rsidRPr="001534A0">
              <w:fldChar w:fldCharType="begin"/>
            </w:r>
            <w:r w:rsidR="00F91456" w:rsidRPr="001534A0">
              <w:instrText xml:space="preserve"> PAGE   \* MERGEFORMAT </w:instrText>
            </w:r>
            <w:r w:rsidR="00F91456" w:rsidRPr="001534A0">
              <w:fldChar w:fldCharType="separate"/>
            </w:r>
            <w:r w:rsidR="00F91456" w:rsidRPr="001534A0">
              <w:t>7</w:t>
            </w:r>
            <w:r w:rsidR="00F91456" w:rsidRPr="001534A0">
              <w:fldChar w:fldCharType="end"/>
            </w:r>
          </w:sdtContent>
        </w:sdt>
        <w:r w:rsidR="00F91456" w:rsidRPr="001534A0">
          <w:rPr>
            <w:b/>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088095"/>
      <w:docPartObj>
        <w:docPartGallery w:val="Page Numbers (Top of Page)"/>
        <w:docPartUnique/>
      </w:docPartObj>
    </w:sdtPr>
    <w:sdtEndPr/>
    <w:sdtContent>
      <w:p w14:paraId="5EFA9CAB" w14:textId="1AFC3F3E" w:rsidR="007365F5" w:rsidRDefault="007365F5" w:rsidP="007365F5">
        <w:pPr>
          <w:pStyle w:val="NoSpacing"/>
          <w:rPr>
            <w:sz w:val="16"/>
            <w:szCs w:val="16"/>
          </w:rPr>
        </w:pPr>
        <w:r w:rsidRPr="00D33CB2">
          <w:rPr>
            <w:noProof/>
            <w:sz w:val="16"/>
            <w:szCs w:val="16"/>
            <w:lang w:eastAsia="en-NZ"/>
          </w:rPr>
          <mc:AlternateContent>
            <mc:Choice Requires="wps">
              <w:drawing>
                <wp:anchor distT="0" distB="0" distL="114300" distR="114300" simplePos="0" relativeHeight="251676672" behindDoc="0" locked="0" layoutInCell="1" allowOverlap="1" wp14:anchorId="2DFA8A0A" wp14:editId="7F8E6344">
                  <wp:simplePos x="0" y="0"/>
                  <wp:positionH relativeFrom="column">
                    <wp:posOffset>-914400</wp:posOffset>
                  </wp:positionH>
                  <wp:positionV relativeFrom="paragraph">
                    <wp:posOffset>-66786</wp:posOffset>
                  </wp:positionV>
                  <wp:extent cx="7567684" cy="0"/>
                  <wp:effectExtent l="0" t="0" r="14605" b="19050"/>
                  <wp:wrapNone/>
                  <wp:docPr id="11" name="Straight Connector 11"/>
                  <wp:cNvGraphicFramePr/>
                  <a:graphic xmlns:a="http://schemas.openxmlformats.org/drawingml/2006/main">
                    <a:graphicData uri="http://schemas.microsoft.com/office/word/2010/wordprocessingShape">
                      <wps:wsp>
                        <wps:cNvCnPr/>
                        <wps:spPr>
                          <a:xfrm>
                            <a:off x="0" y="0"/>
                            <a:ext cx="75676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97A5B"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in,-5.25pt" to="523.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" strokecolor="#5b9bd5 [3204]" strokeweight=".5pt">
                  <v:stroke joinstyle="miter"/>
                </v:line>
              </w:pict>
            </mc:Fallback>
          </mc:AlternateContent>
        </w:r>
        <w:r>
          <w:rPr>
            <w:sz w:val="16"/>
            <w:szCs w:val="16"/>
          </w:rPr>
          <w:t>Ver.</w:t>
        </w:r>
        <w:r w:rsidR="006E263A">
          <w:rPr>
            <w:sz w:val="16"/>
            <w:szCs w:val="16"/>
          </w:rPr>
          <w:t>0.</w:t>
        </w:r>
        <w:r>
          <w:rPr>
            <w:sz w:val="16"/>
            <w:szCs w:val="16"/>
          </w:rPr>
          <w:t>1</w:t>
        </w:r>
        <w:r w:rsidRPr="00D33CB2">
          <w:rPr>
            <w:sz w:val="16"/>
            <w:szCs w:val="16"/>
          </w:rPr>
          <w:tab/>
        </w:r>
        <w:r>
          <w:rPr>
            <w:sz w:val="16"/>
            <w:szCs w:val="16"/>
          </w:rPr>
          <w:tab/>
        </w:r>
        <w:r>
          <w:rPr>
            <w:sz w:val="16"/>
            <w:szCs w:val="16"/>
          </w:rPr>
          <w:tab/>
        </w:r>
        <w:r>
          <w:rPr>
            <w:sz w:val="16"/>
            <w:szCs w:val="16"/>
          </w:rPr>
          <w:tab/>
        </w:r>
        <w:r w:rsidRPr="00D33CB2">
          <w:rPr>
            <w:sz w:val="16"/>
            <w:szCs w:val="16"/>
          </w:rPr>
          <w:t xml:space="preserve">This is an electronic </w:t>
        </w:r>
        <w:r>
          <w:rPr>
            <w:sz w:val="16"/>
            <w:szCs w:val="16"/>
          </w:rPr>
          <w:t xml:space="preserve">ESF </w:t>
        </w:r>
        <w:r w:rsidRPr="00D33CB2">
          <w:rPr>
            <w:sz w:val="16"/>
            <w:szCs w:val="16"/>
          </w:rPr>
          <w:t xml:space="preserve">document that </w:t>
        </w:r>
      </w:p>
      <w:p w14:paraId="4119D5C0" w14:textId="397BEC75" w:rsidR="00F91456" w:rsidRPr="006E263A" w:rsidRDefault="007365F5" w:rsidP="006E263A">
        <w:pPr>
          <w:pStyle w:val="NoSpacing"/>
          <w:ind w:left="2160" w:firstLine="720"/>
          <w:rPr>
            <w:spacing w:val="6"/>
            <w:sz w:val="22"/>
          </w:rPr>
        </w:pPr>
        <w:r w:rsidRPr="00D33CB2">
          <w:rPr>
            <w:sz w:val="16"/>
            <w:szCs w:val="16"/>
          </w:rPr>
          <w:t xml:space="preserve">is uncontrolled when copied or printed </w:t>
        </w:r>
        <w:r w:rsidRPr="00D33CB2">
          <w:rPr>
            <w:sz w:val="16"/>
            <w:szCs w:val="16"/>
          </w:rPr>
          <w:tab/>
        </w:r>
        <w:r>
          <w:rPr>
            <w:sz w:val="16"/>
            <w:szCs w:val="16"/>
          </w:rPr>
          <w:tab/>
        </w:r>
        <w:r>
          <w:rPr>
            <w:sz w:val="16"/>
            <w:szCs w:val="16"/>
          </w:rPr>
          <w:tab/>
        </w:r>
        <w:r>
          <w:rPr>
            <w:sz w:val="16"/>
            <w:szCs w:val="16"/>
          </w:rPr>
          <w:tab/>
        </w:r>
        <w:r w:rsidRPr="00D33CB2">
          <w:rPr>
            <w:sz w:val="16"/>
            <w:szCs w:val="16"/>
          </w:rPr>
          <w:t xml:space="preserve">Page </w:t>
        </w:r>
        <w:r w:rsidRPr="00D33CB2">
          <w:rPr>
            <w:b/>
            <w:bCs/>
            <w:sz w:val="16"/>
            <w:szCs w:val="16"/>
          </w:rPr>
          <w:fldChar w:fldCharType="begin"/>
        </w:r>
        <w:r w:rsidRPr="00D33CB2">
          <w:rPr>
            <w:b/>
            <w:bCs/>
            <w:sz w:val="16"/>
            <w:szCs w:val="16"/>
          </w:rPr>
          <w:instrText xml:space="preserve"> PAGE </w:instrText>
        </w:r>
        <w:r w:rsidRPr="00D33CB2">
          <w:rPr>
            <w:b/>
            <w:bCs/>
            <w:sz w:val="16"/>
            <w:szCs w:val="16"/>
          </w:rPr>
          <w:fldChar w:fldCharType="separate"/>
        </w:r>
        <w:r>
          <w:rPr>
            <w:b/>
            <w:bCs/>
            <w:sz w:val="16"/>
            <w:szCs w:val="16"/>
          </w:rPr>
          <w:t>5</w:t>
        </w:r>
        <w:r w:rsidRPr="00D33CB2">
          <w:rPr>
            <w:b/>
            <w:bCs/>
            <w:sz w:val="16"/>
            <w:szCs w:val="16"/>
          </w:rPr>
          <w:fldChar w:fldCharType="end"/>
        </w:r>
        <w:r w:rsidRPr="00D33CB2">
          <w:rPr>
            <w:sz w:val="16"/>
            <w:szCs w:val="16"/>
          </w:rPr>
          <w:t xml:space="preserve"> of </w:t>
        </w:r>
        <w:r w:rsidRPr="00D33CB2">
          <w:rPr>
            <w:b/>
            <w:bCs/>
            <w:sz w:val="16"/>
            <w:szCs w:val="16"/>
          </w:rPr>
          <w:fldChar w:fldCharType="begin"/>
        </w:r>
        <w:r w:rsidRPr="00D33CB2">
          <w:rPr>
            <w:b/>
            <w:bCs/>
            <w:sz w:val="16"/>
            <w:szCs w:val="16"/>
          </w:rPr>
          <w:instrText xml:space="preserve"> NUMPAGES  </w:instrText>
        </w:r>
        <w:r w:rsidRPr="00D33CB2">
          <w:rPr>
            <w:b/>
            <w:bCs/>
            <w:sz w:val="16"/>
            <w:szCs w:val="16"/>
          </w:rPr>
          <w:fldChar w:fldCharType="separate"/>
        </w:r>
        <w:r>
          <w:rPr>
            <w:b/>
            <w:bCs/>
            <w:sz w:val="16"/>
            <w:szCs w:val="16"/>
          </w:rPr>
          <w:t>19</w:t>
        </w:r>
        <w:r w:rsidRPr="00D33CB2">
          <w:rPr>
            <w:b/>
            <w:bCs/>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825256"/>
      <w:docPartObj>
        <w:docPartGallery w:val="Page Numbers (Bottom of Page)"/>
        <w:docPartUnique/>
      </w:docPartObj>
    </w:sdtPr>
    <w:sdtEndPr/>
    <w:sdtContent>
      <w:p w14:paraId="0F47451D" w14:textId="77777777" w:rsidR="00F91456" w:rsidRPr="004256BC" w:rsidRDefault="00BC01F7" w:rsidP="004256BC">
        <w:pPr>
          <w:pStyle w:val="Footer"/>
          <w:jc w:val="right"/>
        </w:pPr>
        <w:sdt>
          <w:sdtPr>
            <w:id w:val="-1933810843"/>
            <w:docPartObj>
              <w:docPartGallery w:val="Page Numbers (Bottom of Page)"/>
              <w:docPartUnique/>
            </w:docPartObj>
          </w:sdtPr>
          <w:sdtEndPr/>
          <w:sdtContent>
            <w:sdt>
              <w:sdtPr>
                <w:id w:val="1685556022"/>
                <w:docPartObj>
                  <w:docPartGallery w:val="Page Numbers (Bottom of Page)"/>
                  <w:docPartUnique/>
                </w:docPartObj>
              </w:sdtPr>
              <w:sdtEndPr/>
              <w:sdtContent>
                <w:r w:rsidR="00F91456" w:rsidRPr="004256BC">
                  <w:rPr>
                    <w:b/>
                    <w:color w:val="000000" w:themeColor="text1"/>
                  </w:rPr>
                  <w:t xml:space="preserve">Victorian Digital Asset Strategy – </w:t>
                </w:r>
                <w:r w:rsidR="00F91456" w:rsidRPr="004256BC">
                  <w:rPr>
                    <w:color w:val="000000" w:themeColor="text1"/>
                  </w:rPr>
                  <w:t xml:space="preserve">Guidance </w:t>
                </w:r>
                <w:r w:rsidR="00F91456" w:rsidRPr="004256BC">
                  <w:rPr>
                    <w:color w:val="000000" w:themeColor="text1"/>
                  </w:rPr>
                  <w:br/>
                  <w:t xml:space="preserve">Appendix </w:t>
                </w:r>
                <w:r w:rsidR="00F91456">
                  <w:rPr>
                    <w:color w:val="000000" w:themeColor="text1"/>
                  </w:rPr>
                  <w:t>6 – Digital Engineering Execution Plan</w:t>
                </w:r>
                <w:r w:rsidR="00F91456" w:rsidRPr="004256BC">
                  <w:rPr>
                    <w:color w:val="000000" w:themeColor="text1"/>
                  </w:rPr>
                  <w:t xml:space="preserve"> Template</w:t>
                </w:r>
                <w:r w:rsidR="00F91456" w:rsidRPr="004256BC">
                  <w:rPr>
                    <w:color w:val="000000" w:themeColor="text1"/>
                  </w:rPr>
                  <w:br/>
                </w:r>
                <w:r w:rsidR="00F91456" w:rsidRPr="004256BC">
                  <w:t xml:space="preserve">Page </w:t>
                </w:r>
                <w:r w:rsidR="00F91456" w:rsidRPr="004256BC">
                  <w:fldChar w:fldCharType="begin"/>
                </w:r>
                <w:r w:rsidR="00F91456" w:rsidRPr="004256BC">
                  <w:instrText xml:space="preserve"> PAGE   \* MERGEFORMAT </w:instrText>
                </w:r>
                <w:r w:rsidR="00F91456" w:rsidRPr="004256BC">
                  <w:fldChar w:fldCharType="separate"/>
                </w:r>
                <w:r w:rsidR="00F91456" w:rsidRPr="004256BC">
                  <w:t>24</w:t>
                </w:r>
                <w:r w:rsidR="00F91456" w:rsidRPr="004256BC">
                  <w:fldChar w:fldCharType="end"/>
                </w:r>
              </w:sdtContent>
            </w:sdt>
            <w:r w:rsidR="00F91456" w:rsidRPr="004256BC">
              <w:rPr>
                <w:b/>
                <w:color w:val="000000" w:themeColor="text1"/>
              </w:rPr>
              <w:t xml:space="preserve"> </w:t>
            </w:r>
          </w:sdtContent>
        </w:sdt>
      </w:p>
      <w:p w14:paraId="3C33313E" w14:textId="77777777" w:rsidR="00F91456" w:rsidRDefault="00BC01F7">
        <w:pPr>
          <w:pStyle w:val="Footer"/>
        </w:pPr>
      </w:p>
    </w:sdtContent>
  </w:sdt>
  <w:p w14:paraId="12F4EAD9" w14:textId="77777777" w:rsidR="00F91456" w:rsidRPr="008126CD" w:rsidRDefault="00F91456">
    <w:pPr>
      <w:pStyle w:val="Footer"/>
      <w:rPr>
        <w:b/>
        <w:color w:val="5B9BD5" w:themeColor="accent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574737"/>
      <w:docPartObj>
        <w:docPartGallery w:val="Page Numbers (Bottom of Page)"/>
        <w:docPartUnique/>
      </w:docPartObj>
    </w:sdtPr>
    <w:sdtEndPr/>
    <w:sdtContent>
      <w:sdt>
        <w:sdtPr>
          <w:id w:val="1995454128"/>
          <w:docPartObj>
            <w:docPartGallery w:val="Page Numbers (Top of Page)"/>
            <w:docPartUnique/>
          </w:docPartObj>
        </w:sdtPr>
        <w:sdtEndPr/>
        <w:sdtContent>
          <w:p w14:paraId="096D6139" w14:textId="77777777" w:rsidR="003B0AF6" w:rsidRDefault="003B0AF6" w:rsidP="001D0DC7">
            <w:pPr>
              <w:pStyle w:val="NoSpacing"/>
              <w:rPr>
                <w:sz w:val="16"/>
                <w:szCs w:val="16"/>
              </w:rPr>
            </w:pPr>
            <w:r w:rsidRPr="00D33CB2">
              <w:rPr>
                <w:noProof/>
                <w:sz w:val="16"/>
                <w:szCs w:val="16"/>
                <w:lang w:eastAsia="en-NZ"/>
              </w:rPr>
              <mc:AlternateContent>
                <mc:Choice Requires="wps">
                  <w:drawing>
                    <wp:anchor distT="0" distB="0" distL="114300" distR="114300" simplePos="0" relativeHeight="251661312" behindDoc="0" locked="0" layoutInCell="1" allowOverlap="1" wp14:anchorId="2211F1A1" wp14:editId="256F835C">
                      <wp:simplePos x="0" y="0"/>
                      <wp:positionH relativeFrom="column">
                        <wp:posOffset>-914400</wp:posOffset>
                      </wp:positionH>
                      <wp:positionV relativeFrom="paragraph">
                        <wp:posOffset>-66786</wp:posOffset>
                      </wp:positionV>
                      <wp:extent cx="7567684"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75676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E6F6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in,-5.25pt" to="523.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" strokecolor="#5b9bd5 [3204]" strokeweight=".5pt">
                      <v:stroke joinstyle="miter"/>
                    </v:line>
                  </w:pict>
                </mc:Fallback>
              </mc:AlternateContent>
            </w:r>
            <w:r w:rsidR="00083C83">
              <w:rPr>
                <w:sz w:val="16"/>
                <w:szCs w:val="16"/>
              </w:rPr>
              <w:t>Ver.1</w:t>
            </w:r>
            <w:r w:rsidRPr="00D33CB2">
              <w:rPr>
                <w:sz w:val="16"/>
                <w:szCs w:val="16"/>
              </w:rPr>
              <w:tab/>
            </w:r>
            <w:r>
              <w:rPr>
                <w:sz w:val="16"/>
                <w:szCs w:val="16"/>
              </w:rPr>
              <w:tab/>
            </w:r>
            <w:r>
              <w:rPr>
                <w:sz w:val="16"/>
                <w:szCs w:val="16"/>
              </w:rPr>
              <w:tab/>
            </w:r>
            <w:r>
              <w:rPr>
                <w:sz w:val="16"/>
                <w:szCs w:val="16"/>
              </w:rPr>
              <w:tab/>
            </w:r>
            <w:r w:rsidRPr="00D33CB2">
              <w:rPr>
                <w:sz w:val="16"/>
                <w:szCs w:val="16"/>
              </w:rPr>
              <w:t xml:space="preserve">This is an electronic </w:t>
            </w:r>
            <w:r>
              <w:rPr>
                <w:sz w:val="16"/>
                <w:szCs w:val="16"/>
              </w:rPr>
              <w:t xml:space="preserve">ESF </w:t>
            </w:r>
            <w:r w:rsidRPr="00D33CB2">
              <w:rPr>
                <w:sz w:val="16"/>
                <w:szCs w:val="16"/>
              </w:rPr>
              <w:t xml:space="preserve">document that </w:t>
            </w:r>
          </w:p>
          <w:p w14:paraId="44378154" w14:textId="77777777" w:rsidR="003B0AF6" w:rsidRDefault="003B0AF6" w:rsidP="001D0DC7">
            <w:pPr>
              <w:pStyle w:val="NoSpacing"/>
              <w:ind w:left="2160" w:firstLine="720"/>
            </w:pPr>
            <w:r w:rsidRPr="00D33CB2">
              <w:rPr>
                <w:sz w:val="16"/>
                <w:szCs w:val="16"/>
              </w:rPr>
              <w:t xml:space="preserve">is uncontrolled when copied or printed </w:t>
            </w:r>
            <w:r w:rsidRPr="00D33CB2">
              <w:rPr>
                <w:sz w:val="16"/>
                <w:szCs w:val="16"/>
              </w:rPr>
              <w:tab/>
            </w:r>
            <w:r>
              <w:rPr>
                <w:sz w:val="16"/>
                <w:szCs w:val="16"/>
              </w:rPr>
              <w:tab/>
            </w:r>
            <w:r>
              <w:rPr>
                <w:sz w:val="16"/>
                <w:szCs w:val="16"/>
              </w:rPr>
              <w:tab/>
            </w:r>
            <w:r>
              <w:rPr>
                <w:sz w:val="16"/>
                <w:szCs w:val="16"/>
              </w:rPr>
              <w:tab/>
            </w:r>
            <w:r w:rsidRPr="00D33CB2">
              <w:rPr>
                <w:sz w:val="16"/>
                <w:szCs w:val="16"/>
              </w:rPr>
              <w:t xml:space="preserve">Page </w:t>
            </w:r>
            <w:r w:rsidRPr="00D33CB2">
              <w:rPr>
                <w:b/>
                <w:bCs/>
                <w:sz w:val="16"/>
                <w:szCs w:val="16"/>
              </w:rPr>
              <w:fldChar w:fldCharType="begin"/>
            </w:r>
            <w:r w:rsidRPr="00D33CB2">
              <w:rPr>
                <w:b/>
                <w:bCs/>
                <w:sz w:val="16"/>
                <w:szCs w:val="16"/>
              </w:rPr>
              <w:instrText xml:space="preserve"> PAGE </w:instrText>
            </w:r>
            <w:r w:rsidRPr="00D33CB2">
              <w:rPr>
                <w:b/>
                <w:bCs/>
                <w:sz w:val="16"/>
                <w:szCs w:val="16"/>
              </w:rPr>
              <w:fldChar w:fldCharType="separate"/>
            </w:r>
            <w:r w:rsidR="00BE2871">
              <w:rPr>
                <w:b/>
                <w:bCs/>
                <w:noProof/>
                <w:sz w:val="16"/>
                <w:szCs w:val="16"/>
              </w:rPr>
              <w:t>16</w:t>
            </w:r>
            <w:r w:rsidRPr="00D33CB2">
              <w:rPr>
                <w:b/>
                <w:bCs/>
                <w:sz w:val="16"/>
                <w:szCs w:val="16"/>
              </w:rPr>
              <w:fldChar w:fldCharType="end"/>
            </w:r>
            <w:r w:rsidRPr="00D33CB2">
              <w:rPr>
                <w:sz w:val="16"/>
                <w:szCs w:val="16"/>
              </w:rPr>
              <w:t xml:space="preserve"> of </w:t>
            </w:r>
            <w:r w:rsidRPr="00D33CB2">
              <w:rPr>
                <w:b/>
                <w:bCs/>
                <w:sz w:val="16"/>
                <w:szCs w:val="16"/>
              </w:rPr>
              <w:fldChar w:fldCharType="begin"/>
            </w:r>
            <w:r w:rsidRPr="00D33CB2">
              <w:rPr>
                <w:b/>
                <w:bCs/>
                <w:sz w:val="16"/>
                <w:szCs w:val="16"/>
              </w:rPr>
              <w:instrText xml:space="preserve"> NUMPAGES  </w:instrText>
            </w:r>
            <w:r w:rsidRPr="00D33CB2">
              <w:rPr>
                <w:b/>
                <w:bCs/>
                <w:sz w:val="16"/>
                <w:szCs w:val="16"/>
              </w:rPr>
              <w:fldChar w:fldCharType="separate"/>
            </w:r>
            <w:r w:rsidR="00BE2871">
              <w:rPr>
                <w:b/>
                <w:bCs/>
                <w:noProof/>
                <w:sz w:val="16"/>
                <w:szCs w:val="16"/>
              </w:rPr>
              <w:t>19</w:t>
            </w:r>
            <w:r w:rsidRPr="00D33CB2">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146C" w14:textId="77777777" w:rsidR="002700D2" w:rsidRDefault="002700D2" w:rsidP="001D0DC7">
      <w:pPr>
        <w:spacing w:before="0" w:after="0"/>
      </w:pPr>
      <w:r>
        <w:separator/>
      </w:r>
    </w:p>
  </w:footnote>
  <w:footnote w:type="continuationSeparator" w:id="0">
    <w:p w14:paraId="49F0EB15" w14:textId="77777777" w:rsidR="002700D2" w:rsidRDefault="002700D2" w:rsidP="001D0D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003C" w14:textId="77777777" w:rsidR="00F91456" w:rsidRDefault="00BC01F7" w:rsidP="002B1B88">
    <w:pPr>
      <w:pStyle w:val="Header"/>
    </w:pPr>
    <w:r>
      <w:rPr>
        <w:noProof/>
      </w:rPr>
      <w:pict w14:anchorId="4F179C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9819" o:spid="_x0000_s2049" type="#_x0000_t136" alt="" style="position:absolute;left:0;text-align:left;margin-left:0;margin-top:0;width:580.85pt;height:55.3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IC&quot;;font-size:1pt" string="DRAFT - DO NOT CIRCU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11B6" w14:textId="70A9EF5D" w:rsidR="000B55BA" w:rsidRDefault="000B55BA">
    <w:pPr>
      <w:pStyle w:val="Header"/>
    </w:pPr>
    <w:r>
      <w:rPr>
        <w:noProof/>
        <w:lang w:eastAsia="en-NZ"/>
      </w:rPr>
      <w:drawing>
        <wp:anchor distT="0" distB="0" distL="114300" distR="114300" simplePos="0" relativeHeight="251674624" behindDoc="0" locked="0" layoutInCell="1" allowOverlap="1" wp14:anchorId="4250ADEF" wp14:editId="7BD1F349">
          <wp:simplePos x="0" y="0"/>
          <wp:positionH relativeFrom="column">
            <wp:posOffset>5082449</wp:posOffset>
          </wp:positionH>
          <wp:positionV relativeFrom="paragraph">
            <wp:posOffset>-635</wp:posOffset>
          </wp:positionV>
          <wp:extent cx="1571878" cy="282197"/>
          <wp:effectExtent l="0" t="0" r="0" b="3810"/>
          <wp:wrapNone/>
          <wp:docPr id="13" name="Picture 13" descr="Water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car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878" cy="28219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3DA6" w14:textId="77777777" w:rsidR="00F91456" w:rsidRDefault="00BC01F7" w:rsidP="002B1B88">
    <w:pPr>
      <w:pStyle w:val="Header"/>
    </w:pPr>
    <w:r>
      <w:rPr>
        <w:noProof/>
      </w:rPr>
      <w:pict w14:anchorId="57D6A1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99818" o:spid="_x0000_s2050" type="#_x0000_t136" alt="" style="position:absolute;left:0;text-align:left;margin-left:0;margin-top:0;width:580.85pt;height:55.3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IC&quot;;font-size:1pt" string="DRAFT - DO NOT CIRCU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E698" w14:textId="77777777" w:rsidR="003B0AF6" w:rsidRDefault="003B0AF6">
    <w:pPr>
      <w:pStyle w:val="Header"/>
    </w:pPr>
    <w:r>
      <w:rPr>
        <w:noProof/>
        <w:lang w:eastAsia="en-NZ"/>
      </w:rPr>
      <w:drawing>
        <wp:anchor distT="0" distB="0" distL="114300" distR="114300" simplePos="0" relativeHeight="251659264" behindDoc="0" locked="0" layoutInCell="1" allowOverlap="1" wp14:anchorId="3FD4968E" wp14:editId="59A0A066">
          <wp:simplePos x="0" y="0"/>
          <wp:positionH relativeFrom="column">
            <wp:posOffset>4695825</wp:posOffset>
          </wp:positionH>
          <wp:positionV relativeFrom="paragraph">
            <wp:posOffset>-153035</wp:posOffset>
          </wp:positionV>
          <wp:extent cx="1571878" cy="282197"/>
          <wp:effectExtent l="0" t="0" r="0" b="3810"/>
          <wp:wrapNone/>
          <wp:docPr id="1" name="Picture 1" descr="Water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car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878" cy="28219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E2D1" w14:textId="77777777" w:rsidR="003B0AF6" w:rsidRDefault="003B0AF6">
    <w:pPr>
      <w:pStyle w:val="Header"/>
    </w:pPr>
    <w:r>
      <w:rPr>
        <w:noProof/>
        <w:lang w:eastAsia="en-NZ"/>
      </w:rPr>
      <w:drawing>
        <wp:anchor distT="0" distB="0" distL="114300" distR="114300" simplePos="0" relativeHeight="251663360" behindDoc="0" locked="0" layoutInCell="1" allowOverlap="1" wp14:anchorId="37BC6B9F" wp14:editId="52797991">
          <wp:simplePos x="0" y="0"/>
          <wp:positionH relativeFrom="column">
            <wp:posOffset>4733925</wp:posOffset>
          </wp:positionH>
          <wp:positionV relativeFrom="paragraph">
            <wp:posOffset>-133985</wp:posOffset>
          </wp:positionV>
          <wp:extent cx="1571878" cy="282197"/>
          <wp:effectExtent l="0" t="0" r="0" b="3810"/>
          <wp:wrapNone/>
          <wp:docPr id="2" name="Picture 2" descr="Water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car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878" cy="28219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A741EB0"/>
    <w:lvl w:ilvl="0">
      <w:start w:val="1"/>
      <w:numFmt w:val="lowerLetter"/>
      <w:pStyle w:val="ListNumber2"/>
      <w:lvlText w:val="%1)"/>
      <w:lvlJc w:val="left"/>
      <w:pPr>
        <w:tabs>
          <w:tab w:val="num" w:pos="576"/>
        </w:tabs>
        <w:ind w:left="576" w:hanging="453"/>
      </w:pPr>
      <w:rPr>
        <w:rFonts w:hint="default"/>
      </w:rPr>
    </w:lvl>
  </w:abstractNum>
  <w:abstractNum w:abstractNumId="1" w15:restartNumberingAfterBreak="0">
    <w:nsid w:val="FFFFFF83"/>
    <w:multiLevelType w:val="singleLevel"/>
    <w:tmpl w:val="840A0D7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40CF1E6"/>
    <w:lvl w:ilvl="0">
      <w:start w:val="1"/>
      <w:numFmt w:val="decimal"/>
      <w:pStyle w:val="ListNumber"/>
      <w:lvlText w:val="%1."/>
      <w:lvlJc w:val="left"/>
      <w:pPr>
        <w:tabs>
          <w:tab w:val="num" w:pos="360"/>
        </w:tabs>
        <w:ind w:left="360" w:hanging="360"/>
      </w:pPr>
    </w:lvl>
  </w:abstractNum>
  <w:abstractNum w:abstractNumId="3" w15:restartNumberingAfterBreak="0">
    <w:nsid w:val="03992B9B"/>
    <w:multiLevelType w:val="hybridMultilevel"/>
    <w:tmpl w:val="3F6438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B374EC"/>
    <w:multiLevelType w:val="hybridMultilevel"/>
    <w:tmpl w:val="6BD69398"/>
    <w:lvl w:ilvl="0" w:tplc="946433EE">
      <w:start w:val="1"/>
      <w:numFmt w:val="decimal"/>
      <w:pStyle w:val="Instructionsnumber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542938"/>
    <w:multiLevelType w:val="hybridMultilevel"/>
    <w:tmpl w:val="EA8E0F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A9E135E"/>
    <w:multiLevelType w:val="multilevel"/>
    <w:tmpl w:val="1750BDBA"/>
    <w:lvl w:ilvl="0">
      <w:start w:val="1"/>
      <w:numFmt w:val="decimal"/>
      <w:lvlText w:val="%1."/>
      <w:lvlJc w:val="left"/>
      <w:pPr>
        <w:ind w:left="1117" w:hanging="360"/>
      </w:pPr>
    </w:lvl>
    <w:lvl w:ilvl="1">
      <w:start w:val="2"/>
      <w:numFmt w:val="decimal"/>
      <w:isLgl/>
      <w:lvlText w:val="%1.%2"/>
      <w:lvlJc w:val="left"/>
      <w:pPr>
        <w:ind w:left="1147" w:hanging="390"/>
      </w:pPr>
      <w:rPr>
        <w:rFonts w:hint="default"/>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557" w:hanging="1800"/>
      </w:pPr>
      <w:rPr>
        <w:rFonts w:hint="default"/>
      </w:rPr>
    </w:lvl>
  </w:abstractNum>
  <w:abstractNum w:abstractNumId="7" w15:restartNumberingAfterBreak="0">
    <w:nsid w:val="0BD3447B"/>
    <w:multiLevelType w:val="hybridMultilevel"/>
    <w:tmpl w:val="EEDAE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D534F1"/>
    <w:multiLevelType w:val="multilevel"/>
    <w:tmpl w:val="AC84CDB0"/>
    <w:lvl w:ilvl="0">
      <w:start w:val="1"/>
      <w:numFmt w:val="decimal"/>
      <w:lvlText w:val="%1."/>
      <w:lvlJc w:val="left"/>
      <w:pPr>
        <w:ind w:left="720" w:hanging="360"/>
      </w:pPr>
      <w:rPr>
        <w:rFonts w:hint="default"/>
        <w:sz w:val="22"/>
        <w:szCs w:val="22"/>
      </w:rPr>
    </w:lvl>
    <w:lvl w:ilvl="1">
      <w:start w:val="3"/>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10A71673"/>
    <w:multiLevelType w:val="hybridMultilevel"/>
    <w:tmpl w:val="E806B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1291586"/>
    <w:multiLevelType w:val="multilevel"/>
    <w:tmpl w:val="AC84CDB0"/>
    <w:lvl w:ilvl="0">
      <w:start w:val="1"/>
      <w:numFmt w:val="decimal"/>
      <w:lvlText w:val="%1."/>
      <w:lvlJc w:val="left"/>
      <w:pPr>
        <w:ind w:left="720" w:hanging="360"/>
      </w:pPr>
      <w:rPr>
        <w:rFonts w:hint="default"/>
        <w:sz w:val="22"/>
        <w:szCs w:val="22"/>
      </w:rPr>
    </w:lvl>
    <w:lvl w:ilvl="1">
      <w:start w:val="3"/>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173A2ED4"/>
    <w:multiLevelType w:val="hybridMultilevel"/>
    <w:tmpl w:val="8B584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9866BF6"/>
    <w:multiLevelType w:val="multilevel"/>
    <w:tmpl w:val="2AEE3D78"/>
    <w:lvl w:ilvl="0">
      <w:start w:val="1"/>
      <w:numFmt w:val="decimal"/>
      <w:lvlText w:val="%1."/>
      <w:lvlJc w:val="left"/>
      <w:pPr>
        <w:ind w:left="1117" w:hanging="360"/>
      </w:pPr>
      <w:rPr>
        <w:sz w:val="22"/>
        <w:szCs w:val="22"/>
      </w:rPr>
    </w:lvl>
    <w:lvl w:ilvl="1">
      <w:start w:val="1"/>
      <w:numFmt w:val="decimal"/>
      <w:isLgl/>
      <w:lvlText w:val="%1.%2"/>
      <w:lvlJc w:val="left"/>
      <w:pPr>
        <w:ind w:left="1117" w:hanging="360"/>
      </w:pPr>
      <w:rPr>
        <w:rFonts w:hint="default"/>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197" w:hanging="1440"/>
      </w:pPr>
      <w:rPr>
        <w:rFonts w:hint="default"/>
      </w:rPr>
    </w:lvl>
  </w:abstractNum>
  <w:abstractNum w:abstractNumId="13" w15:restartNumberingAfterBreak="0">
    <w:nsid w:val="1A11436A"/>
    <w:multiLevelType w:val="hybridMultilevel"/>
    <w:tmpl w:val="7E7274C4"/>
    <w:lvl w:ilvl="0" w:tplc="ED764C38">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40133"/>
    <w:multiLevelType w:val="hybridMultilevel"/>
    <w:tmpl w:val="F5FA1AEC"/>
    <w:lvl w:ilvl="0" w:tplc="3C7E3FDA">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222766B0"/>
    <w:multiLevelType w:val="hybridMultilevel"/>
    <w:tmpl w:val="787E0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5BE2712"/>
    <w:multiLevelType w:val="hybridMultilevel"/>
    <w:tmpl w:val="74F2CE40"/>
    <w:lvl w:ilvl="0" w:tplc="12A0DBF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1A782E"/>
    <w:multiLevelType w:val="multilevel"/>
    <w:tmpl w:val="9AB0B940"/>
    <w:lvl w:ilvl="0">
      <w:start w:val="1"/>
      <w:numFmt w:val="decimal"/>
      <w:lvlText w:val="%1"/>
      <w:lvlJc w:val="left"/>
      <w:pPr>
        <w:ind w:left="390" w:hanging="390"/>
      </w:pPr>
      <w:rPr>
        <w:rFonts w:hint="default"/>
      </w:rPr>
    </w:lvl>
    <w:lvl w:ilvl="1">
      <w:start w:val="1"/>
      <w:numFmt w:val="decimal"/>
      <w:lvlText w:val="%1.%2"/>
      <w:lvlJc w:val="left"/>
      <w:pPr>
        <w:ind w:left="1147" w:hanging="39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5225" w:hanging="144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7099" w:hanging="1800"/>
      </w:pPr>
      <w:rPr>
        <w:rFonts w:hint="default"/>
      </w:rPr>
    </w:lvl>
    <w:lvl w:ilvl="8">
      <w:start w:val="1"/>
      <w:numFmt w:val="decimal"/>
      <w:lvlText w:val="%1.%2.%3.%4.%5.%6.%7.%8.%9"/>
      <w:lvlJc w:val="left"/>
      <w:pPr>
        <w:ind w:left="7856" w:hanging="1800"/>
      </w:pPr>
      <w:rPr>
        <w:rFonts w:hint="default"/>
      </w:rPr>
    </w:lvl>
  </w:abstractNum>
  <w:abstractNum w:abstractNumId="19" w15:restartNumberingAfterBreak="0">
    <w:nsid w:val="2B4D6A12"/>
    <w:multiLevelType w:val="hybridMultilevel"/>
    <w:tmpl w:val="E45E7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B6208D0"/>
    <w:multiLevelType w:val="multilevel"/>
    <w:tmpl w:val="0D0E2CD2"/>
    <w:lvl w:ilvl="0">
      <w:start w:val="2"/>
      <w:numFmt w:val="decimal"/>
      <w:lvlText w:val="%1."/>
      <w:lvlJc w:val="left"/>
      <w:pPr>
        <w:ind w:left="1117" w:hanging="360"/>
      </w:pPr>
      <w:rPr>
        <w:rFonts w:hint="default"/>
        <w:b/>
        <w:bCs w:val="0"/>
      </w:rPr>
    </w:lvl>
    <w:lvl w:ilvl="1">
      <w:start w:val="1"/>
      <w:numFmt w:val="decimal"/>
      <w:isLgl/>
      <w:lvlText w:val="%1.%2"/>
      <w:lvlJc w:val="left"/>
      <w:pPr>
        <w:ind w:left="1192" w:hanging="435"/>
      </w:pPr>
      <w:rPr>
        <w:rFonts w:hint="default"/>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557" w:hanging="1800"/>
      </w:pPr>
      <w:rPr>
        <w:rFonts w:hint="default"/>
      </w:rPr>
    </w:lvl>
  </w:abstractNum>
  <w:abstractNum w:abstractNumId="21" w15:restartNumberingAfterBreak="0">
    <w:nsid w:val="2C7B3679"/>
    <w:multiLevelType w:val="multilevel"/>
    <w:tmpl w:val="2AEE3D78"/>
    <w:lvl w:ilvl="0">
      <w:start w:val="1"/>
      <w:numFmt w:val="decimal"/>
      <w:lvlText w:val="%1."/>
      <w:lvlJc w:val="left"/>
      <w:pPr>
        <w:ind w:left="1117" w:hanging="360"/>
      </w:pPr>
      <w:rPr>
        <w:sz w:val="22"/>
        <w:szCs w:val="22"/>
      </w:rPr>
    </w:lvl>
    <w:lvl w:ilvl="1">
      <w:start w:val="1"/>
      <w:numFmt w:val="decimal"/>
      <w:isLgl/>
      <w:lvlText w:val="%1.%2"/>
      <w:lvlJc w:val="left"/>
      <w:pPr>
        <w:ind w:left="1117" w:hanging="360"/>
      </w:pPr>
      <w:rPr>
        <w:rFonts w:hint="default"/>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197" w:hanging="1440"/>
      </w:pPr>
      <w:rPr>
        <w:rFonts w:hint="default"/>
      </w:rPr>
    </w:lvl>
  </w:abstractNum>
  <w:abstractNum w:abstractNumId="22" w15:restartNumberingAfterBreak="0">
    <w:nsid w:val="2D93114F"/>
    <w:multiLevelType w:val="hybridMultilevel"/>
    <w:tmpl w:val="7FC2A938"/>
    <w:lvl w:ilvl="0" w:tplc="14090001">
      <w:start w:val="1"/>
      <w:numFmt w:val="bullet"/>
      <w:lvlText w:val=""/>
      <w:lvlJc w:val="left"/>
      <w:pPr>
        <w:ind w:left="1170" w:hanging="360"/>
      </w:pPr>
      <w:rPr>
        <w:rFonts w:ascii="Symbol" w:hAnsi="Symbol" w:hint="default"/>
      </w:rPr>
    </w:lvl>
    <w:lvl w:ilvl="1" w:tplc="14090003" w:tentative="1">
      <w:start w:val="1"/>
      <w:numFmt w:val="bullet"/>
      <w:lvlText w:val="o"/>
      <w:lvlJc w:val="left"/>
      <w:pPr>
        <w:ind w:left="1890" w:hanging="360"/>
      </w:pPr>
      <w:rPr>
        <w:rFonts w:ascii="Courier New" w:hAnsi="Courier New" w:cs="Courier New" w:hint="default"/>
      </w:rPr>
    </w:lvl>
    <w:lvl w:ilvl="2" w:tplc="14090005" w:tentative="1">
      <w:start w:val="1"/>
      <w:numFmt w:val="bullet"/>
      <w:lvlText w:val=""/>
      <w:lvlJc w:val="left"/>
      <w:pPr>
        <w:ind w:left="2610" w:hanging="360"/>
      </w:pPr>
      <w:rPr>
        <w:rFonts w:ascii="Wingdings" w:hAnsi="Wingdings"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abstractNum w:abstractNumId="23" w15:restartNumberingAfterBreak="0">
    <w:nsid w:val="32982D75"/>
    <w:multiLevelType w:val="hybridMultilevel"/>
    <w:tmpl w:val="5D723E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8E32165"/>
    <w:multiLevelType w:val="hybridMultilevel"/>
    <w:tmpl w:val="3166687A"/>
    <w:lvl w:ilvl="0" w:tplc="8FE246C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3D9B26BB"/>
    <w:multiLevelType w:val="hybridMultilevel"/>
    <w:tmpl w:val="C18A4902"/>
    <w:lvl w:ilvl="0" w:tplc="7D826890">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8675894"/>
    <w:multiLevelType w:val="multilevel"/>
    <w:tmpl w:val="235AB1C8"/>
    <w:styleLink w:val="Bullets"/>
    <w:lvl w:ilvl="0">
      <w:start w:val="1"/>
      <w:numFmt w:val="bullet"/>
      <w:lvlText w:val=""/>
      <w:lvlJc w:val="left"/>
      <w:pPr>
        <w:ind w:left="703" w:hanging="346"/>
      </w:pPr>
      <w:rPr>
        <w:rFonts w:ascii="Symbol" w:hAnsi="Symbol" w:hint="default"/>
        <w:color w:val="auto"/>
      </w:rPr>
    </w:lvl>
    <w:lvl w:ilvl="1">
      <w:start w:val="1"/>
      <w:numFmt w:val="bullet"/>
      <w:lvlText w:val="­"/>
      <w:lvlJc w:val="left"/>
      <w:pPr>
        <w:tabs>
          <w:tab w:val="num" w:pos="1077"/>
        </w:tabs>
        <w:ind w:left="1440" w:hanging="363"/>
      </w:pPr>
      <w:rPr>
        <w:rFonts w:ascii="Arial" w:hAnsi="Arial" w:hint="default"/>
      </w:rPr>
    </w:lvl>
    <w:lvl w:ilvl="2">
      <w:start w:val="1"/>
      <w:numFmt w:val="none"/>
      <w:lvlText w:val="%3"/>
      <w:lvlJc w:val="left"/>
      <w:pPr>
        <w:ind w:left="1135" w:hanging="283"/>
      </w:pPr>
      <w:rPr>
        <w:rFonts w:hint="default"/>
      </w:rPr>
    </w:lvl>
    <w:lvl w:ilvl="3">
      <w:start w:val="1"/>
      <w:numFmt w:val="none"/>
      <w:lvlText w:val="%4"/>
      <w:lvlJc w:val="left"/>
      <w:pPr>
        <w:ind w:left="1419" w:hanging="283"/>
      </w:pPr>
      <w:rPr>
        <w:rFonts w:hint="default"/>
      </w:rPr>
    </w:lvl>
    <w:lvl w:ilvl="4">
      <w:start w:val="1"/>
      <w:numFmt w:val="none"/>
      <w:lvlText w:val="%5"/>
      <w:lvlJc w:val="left"/>
      <w:pPr>
        <w:ind w:left="1703" w:hanging="283"/>
      </w:pPr>
      <w:rPr>
        <w:rFonts w:hint="default"/>
      </w:rPr>
    </w:lvl>
    <w:lvl w:ilvl="5">
      <w:start w:val="1"/>
      <w:numFmt w:val="none"/>
      <w:lvlText w:val="%6"/>
      <w:lvlJc w:val="left"/>
      <w:pPr>
        <w:ind w:left="1987" w:hanging="283"/>
      </w:pPr>
      <w:rPr>
        <w:rFonts w:hint="default"/>
      </w:rPr>
    </w:lvl>
    <w:lvl w:ilvl="6">
      <w:start w:val="1"/>
      <w:numFmt w:val="none"/>
      <w:lvlText w:val="%7"/>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27" w15:restartNumberingAfterBreak="0">
    <w:nsid w:val="4C5E6AD5"/>
    <w:multiLevelType w:val="hybridMultilevel"/>
    <w:tmpl w:val="5B38DC6C"/>
    <w:lvl w:ilvl="0" w:tplc="14090001">
      <w:start w:val="1"/>
      <w:numFmt w:val="bullet"/>
      <w:lvlText w:val=""/>
      <w:lvlJc w:val="left"/>
      <w:pPr>
        <w:ind w:left="1117" w:hanging="360"/>
      </w:pPr>
      <w:rPr>
        <w:rFonts w:ascii="Symbol" w:hAnsi="Symbol" w:hint="default"/>
      </w:rPr>
    </w:lvl>
    <w:lvl w:ilvl="1" w:tplc="14090003" w:tentative="1">
      <w:start w:val="1"/>
      <w:numFmt w:val="bullet"/>
      <w:lvlText w:val="o"/>
      <w:lvlJc w:val="left"/>
      <w:pPr>
        <w:ind w:left="1837" w:hanging="360"/>
      </w:pPr>
      <w:rPr>
        <w:rFonts w:ascii="Courier New" w:hAnsi="Courier New" w:cs="Courier New" w:hint="default"/>
      </w:rPr>
    </w:lvl>
    <w:lvl w:ilvl="2" w:tplc="14090005" w:tentative="1">
      <w:start w:val="1"/>
      <w:numFmt w:val="bullet"/>
      <w:lvlText w:val=""/>
      <w:lvlJc w:val="left"/>
      <w:pPr>
        <w:ind w:left="2557" w:hanging="360"/>
      </w:pPr>
      <w:rPr>
        <w:rFonts w:ascii="Wingdings" w:hAnsi="Wingdings" w:hint="default"/>
      </w:rPr>
    </w:lvl>
    <w:lvl w:ilvl="3" w:tplc="14090001" w:tentative="1">
      <w:start w:val="1"/>
      <w:numFmt w:val="bullet"/>
      <w:lvlText w:val=""/>
      <w:lvlJc w:val="left"/>
      <w:pPr>
        <w:ind w:left="3277" w:hanging="360"/>
      </w:pPr>
      <w:rPr>
        <w:rFonts w:ascii="Symbol" w:hAnsi="Symbol" w:hint="default"/>
      </w:rPr>
    </w:lvl>
    <w:lvl w:ilvl="4" w:tplc="14090003" w:tentative="1">
      <w:start w:val="1"/>
      <w:numFmt w:val="bullet"/>
      <w:lvlText w:val="o"/>
      <w:lvlJc w:val="left"/>
      <w:pPr>
        <w:ind w:left="3997" w:hanging="360"/>
      </w:pPr>
      <w:rPr>
        <w:rFonts w:ascii="Courier New" w:hAnsi="Courier New" w:cs="Courier New" w:hint="default"/>
      </w:rPr>
    </w:lvl>
    <w:lvl w:ilvl="5" w:tplc="14090005" w:tentative="1">
      <w:start w:val="1"/>
      <w:numFmt w:val="bullet"/>
      <w:lvlText w:val=""/>
      <w:lvlJc w:val="left"/>
      <w:pPr>
        <w:ind w:left="4717" w:hanging="360"/>
      </w:pPr>
      <w:rPr>
        <w:rFonts w:ascii="Wingdings" w:hAnsi="Wingdings" w:hint="default"/>
      </w:rPr>
    </w:lvl>
    <w:lvl w:ilvl="6" w:tplc="14090001" w:tentative="1">
      <w:start w:val="1"/>
      <w:numFmt w:val="bullet"/>
      <w:lvlText w:val=""/>
      <w:lvlJc w:val="left"/>
      <w:pPr>
        <w:ind w:left="5437" w:hanging="360"/>
      </w:pPr>
      <w:rPr>
        <w:rFonts w:ascii="Symbol" w:hAnsi="Symbol" w:hint="default"/>
      </w:rPr>
    </w:lvl>
    <w:lvl w:ilvl="7" w:tplc="14090003" w:tentative="1">
      <w:start w:val="1"/>
      <w:numFmt w:val="bullet"/>
      <w:lvlText w:val="o"/>
      <w:lvlJc w:val="left"/>
      <w:pPr>
        <w:ind w:left="6157" w:hanging="360"/>
      </w:pPr>
      <w:rPr>
        <w:rFonts w:ascii="Courier New" w:hAnsi="Courier New" w:cs="Courier New" w:hint="default"/>
      </w:rPr>
    </w:lvl>
    <w:lvl w:ilvl="8" w:tplc="14090005" w:tentative="1">
      <w:start w:val="1"/>
      <w:numFmt w:val="bullet"/>
      <w:lvlText w:val=""/>
      <w:lvlJc w:val="left"/>
      <w:pPr>
        <w:ind w:left="6877" w:hanging="360"/>
      </w:pPr>
      <w:rPr>
        <w:rFonts w:ascii="Wingdings" w:hAnsi="Wingdings" w:hint="default"/>
      </w:rPr>
    </w:lvl>
  </w:abstractNum>
  <w:abstractNum w:abstractNumId="28" w15:restartNumberingAfterBreak="0">
    <w:nsid w:val="505B7708"/>
    <w:multiLevelType w:val="hybridMultilevel"/>
    <w:tmpl w:val="2558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0980DC9"/>
    <w:multiLevelType w:val="hybridMultilevel"/>
    <w:tmpl w:val="998897B4"/>
    <w:lvl w:ilvl="0" w:tplc="316C5B88">
      <w:start w:val="1"/>
      <w:numFmt w:val="bullet"/>
      <w:pStyle w:val="Bulleted"/>
      <w:lvlText w:val="—"/>
      <w:lvlJc w:val="left"/>
      <w:pPr>
        <w:tabs>
          <w:tab w:val="num" w:pos="1908"/>
        </w:tabs>
        <w:ind w:left="1908" w:hanging="1341"/>
      </w:pPr>
      <w:rPr>
        <w:rFonts w:ascii="Wingdings 2" w:hAnsi="Wingdings 2" w:hint="default"/>
        <w:color w:val="000000"/>
      </w:rPr>
    </w:lvl>
    <w:lvl w:ilvl="1" w:tplc="C63A5994">
      <w:start w:val="1"/>
      <w:numFmt w:val="bullet"/>
      <w:lvlText w:val="o"/>
      <w:lvlJc w:val="left"/>
      <w:pPr>
        <w:tabs>
          <w:tab w:val="num" w:pos="1440"/>
        </w:tabs>
        <w:ind w:left="1440" w:hanging="360"/>
      </w:pPr>
      <w:rPr>
        <w:rFonts w:ascii="Courier New" w:hAnsi="Courier New" w:cs="Courier New" w:hint="default"/>
      </w:rPr>
    </w:lvl>
    <w:lvl w:ilvl="2" w:tplc="EFF87C6E" w:tentative="1">
      <w:start w:val="1"/>
      <w:numFmt w:val="bullet"/>
      <w:lvlText w:val=""/>
      <w:lvlJc w:val="left"/>
      <w:pPr>
        <w:tabs>
          <w:tab w:val="num" w:pos="2160"/>
        </w:tabs>
        <w:ind w:left="2160" w:hanging="360"/>
      </w:pPr>
      <w:rPr>
        <w:rFonts w:ascii="Wingdings" w:hAnsi="Wingdings" w:hint="default"/>
      </w:rPr>
    </w:lvl>
    <w:lvl w:ilvl="3" w:tplc="02C2094E" w:tentative="1">
      <w:start w:val="1"/>
      <w:numFmt w:val="bullet"/>
      <w:lvlText w:val=""/>
      <w:lvlJc w:val="left"/>
      <w:pPr>
        <w:tabs>
          <w:tab w:val="num" w:pos="2880"/>
        </w:tabs>
        <w:ind w:left="2880" w:hanging="360"/>
      </w:pPr>
      <w:rPr>
        <w:rFonts w:ascii="Symbol" w:hAnsi="Symbol" w:hint="default"/>
      </w:rPr>
    </w:lvl>
    <w:lvl w:ilvl="4" w:tplc="67A22576" w:tentative="1">
      <w:start w:val="1"/>
      <w:numFmt w:val="bullet"/>
      <w:lvlText w:val="o"/>
      <w:lvlJc w:val="left"/>
      <w:pPr>
        <w:tabs>
          <w:tab w:val="num" w:pos="3600"/>
        </w:tabs>
        <w:ind w:left="3600" w:hanging="360"/>
      </w:pPr>
      <w:rPr>
        <w:rFonts w:ascii="Courier New" w:hAnsi="Courier New" w:cs="Courier New" w:hint="default"/>
      </w:rPr>
    </w:lvl>
    <w:lvl w:ilvl="5" w:tplc="67A0E50A" w:tentative="1">
      <w:start w:val="1"/>
      <w:numFmt w:val="bullet"/>
      <w:lvlText w:val=""/>
      <w:lvlJc w:val="left"/>
      <w:pPr>
        <w:tabs>
          <w:tab w:val="num" w:pos="4320"/>
        </w:tabs>
        <w:ind w:left="4320" w:hanging="360"/>
      </w:pPr>
      <w:rPr>
        <w:rFonts w:ascii="Wingdings" w:hAnsi="Wingdings" w:hint="default"/>
      </w:rPr>
    </w:lvl>
    <w:lvl w:ilvl="6" w:tplc="5AFE1D4C" w:tentative="1">
      <w:start w:val="1"/>
      <w:numFmt w:val="bullet"/>
      <w:lvlText w:val=""/>
      <w:lvlJc w:val="left"/>
      <w:pPr>
        <w:tabs>
          <w:tab w:val="num" w:pos="5040"/>
        </w:tabs>
        <w:ind w:left="5040" w:hanging="360"/>
      </w:pPr>
      <w:rPr>
        <w:rFonts w:ascii="Symbol" w:hAnsi="Symbol" w:hint="default"/>
      </w:rPr>
    </w:lvl>
    <w:lvl w:ilvl="7" w:tplc="60C494FC" w:tentative="1">
      <w:start w:val="1"/>
      <w:numFmt w:val="bullet"/>
      <w:lvlText w:val="o"/>
      <w:lvlJc w:val="left"/>
      <w:pPr>
        <w:tabs>
          <w:tab w:val="num" w:pos="5760"/>
        </w:tabs>
        <w:ind w:left="5760" w:hanging="360"/>
      </w:pPr>
      <w:rPr>
        <w:rFonts w:ascii="Courier New" w:hAnsi="Courier New" w:cs="Courier New" w:hint="default"/>
      </w:rPr>
    </w:lvl>
    <w:lvl w:ilvl="8" w:tplc="1946F9A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B62F88"/>
    <w:multiLevelType w:val="multilevel"/>
    <w:tmpl w:val="0D0E2CD2"/>
    <w:lvl w:ilvl="0">
      <w:start w:val="2"/>
      <w:numFmt w:val="decimal"/>
      <w:lvlText w:val="%1."/>
      <w:lvlJc w:val="left"/>
      <w:pPr>
        <w:ind w:left="1117" w:hanging="360"/>
      </w:pPr>
      <w:rPr>
        <w:rFonts w:hint="default"/>
        <w:b/>
        <w:bCs w:val="0"/>
      </w:rPr>
    </w:lvl>
    <w:lvl w:ilvl="1">
      <w:start w:val="1"/>
      <w:numFmt w:val="decimal"/>
      <w:isLgl/>
      <w:lvlText w:val="%1.%2"/>
      <w:lvlJc w:val="left"/>
      <w:pPr>
        <w:ind w:left="1192" w:hanging="435"/>
      </w:pPr>
      <w:rPr>
        <w:rFonts w:hint="default"/>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557" w:hanging="1800"/>
      </w:pPr>
      <w:rPr>
        <w:rFonts w:hint="default"/>
      </w:rPr>
    </w:lvl>
  </w:abstractNum>
  <w:abstractNum w:abstractNumId="31" w15:restartNumberingAfterBreak="0">
    <w:nsid w:val="578A1005"/>
    <w:multiLevelType w:val="hybridMultilevel"/>
    <w:tmpl w:val="C4A20FB4"/>
    <w:lvl w:ilvl="0" w:tplc="80C472E8">
      <w:start w:val="1"/>
      <w:numFmt w:val="bullet"/>
      <w:pStyle w:val="Bullet1"/>
      <w:lvlText w:val=""/>
      <w:lvlJc w:val="left"/>
      <w:pPr>
        <w:tabs>
          <w:tab w:val="num" w:pos="2268"/>
        </w:tabs>
        <w:ind w:left="2268"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20AFB"/>
    <w:multiLevelType w:val="multilevel"/>
    <w:tmpl w:val="C8E811C8"/>
    <w:lvl w:ilvl="0">
      <w:start w:val="1"/>
      <w:numFmt w:val="bullet"/>
      <w:pStyle w:val="ListBullet"/>
      <w:lvlText w:val=""/>
      <w:lvlJc w:val="left"/>
      <w:pPr>
        <w:ind w:left="360" w:hanging="360"/>
      </w:pPr>
      <w:rPr>
        <w:rFonts w:ascii="Symbol" w:hAnsi="Symbol" w:hint="default"/>
        <w:b w:val="0"/>
        <w:i w:val="0"/>
        <w:color w:val="000000"/>
        <w:sz w:val="16"/>
        <w:szCs w:val="16"/>
      </w:rPr>
    </w:lvl>
    <w:lvl w:ilvl="1">
      <w:start w:val="1"/>
      <w:numFmt w:val="bullet"/>
      <w:lvlText w:val="–"/>
      <w:lvlJc w:val="left"/>
      <w:pPr>
        <w:ind w:left="720" w:hanging="360"/>
      </w:pPr>
      <w:rPr>
        <w:rFonts w:ascii="Calibri" w:eastAsia="Calibri" w:hAnsi="Calibri" w:cs="Calibri"/>
        <w:b w:val="0"/>
        <w:i w:val="0"/>
        <w:color w:val="000000"/>
        <w:sz w:val="22"/>
        <w:szCs w:val="22"/>
      </w:rPr>
    </w:lvl>
    <w:lvl w:ilvl="2">
      <w:start w:val="1"/>
      <w:numFmt w:val="bullet"/>
      <w:lvlText w:val="●"/>
      <w:lvlJc w:val="left"/>
      <w:pPr>
        <w:ind w:left="1152" w:hanging="360"/>
      </w:pPr>
      <w:rPr>
        <w:rFonts w:ascii="Noto Sans Symbols" w:eastAsia="Noto Sans Symbols" w:hAnsi="Noto Sans Symbols" w:cs="Noto Sans Symbols"/>
        <w:b w:val="0"/>
        <w:i w:val="0"/>
        <w:color w:val="000000"/>
        <w:sz w:val="22"/>
        <w:szCs w:val="22"/>
      </w:rPr>
    </w:lvl>
    <w:lvl w:ilvl="3">
      <w:start w:val="1"/>
      <w:numFmt w:val="bullet"/>
      <w:lvlText w:val="–"/>
      <w:lvlJc w:val="left"/>
      <w:pPr>
        <w:ind w:left="1512" w:hanging="360"/>
      </w:pPr>
      <w:rPr>
        <w:rFonts w:ascii="Calibri" w:eastAsia="Calibri" w:hAnsi="Calibri" w:cs="Calibri"/>
        <w:b w:val="0"/>
        <w:i w:val="0"/>
        <w:color w:val="000000"/>
        <w:sz w:val="22"/>
        <w:szCs w:val="22"/>
      </w:rPr>
    </w:lvl>
    <w:lvl w:ilvl="4">
      <w:start w:val="1"/>
      <w:numFmt w:val="bullet"/>
      <w:lvlText w:val="●"/>
      <w:lvlJc w:val="left"/>
      <w:pPr>
        <w:ind w:left="2211" w:hanging="283"/>
      </w:pPr>
      <w:rPr>
        <w:rFonts w:ascii="Noto Sans Symbols" w:eastAsia="Noto Sans Symbols" w:hAnsi="Noto Sans Symbols" w:cs="Noto Sans Symbols"/>
        <w:b w:val="0"/>
        <w:i w:val="0"/>
        <w:color w:val="000000"/>
        <w:sz w:val="22"/>
        <w:szCs w:val="22"/>
      </w:rPr>
    </w:lvl>
    <w:lvl w:ilvl="5">
      <w:start w:val="1"/>
      <w:numFmt w:val="bullet"/>
      <w:lvlText w:val="●"/>
      <w:lvlJc w:val="left"/>
      <w:pPr>
        <w:ind w:left="2495" w:hanging="284"/>
      </w:pPr>
      <w:rPr>
        <w:rFonts w:ascii="Noto Sans Symbols" w:eastAsia="Noto Sans Symbols" w:hAnsi="Noto Sans Symbols" w:cs="Noto Sans Symbols"/>
        <w:b w:val="0"/>
        <w:i w:val="0"/>
        <w:color w:val="000000"/>
        <w:sz w:val="22"/>
        <w:szCs w:val="22"/>
      </w:rPr>
    </w:lvl>
    <w:lvl w:ilvl="6">
      <w:start w:val="1"/>
      <w:numFmt w:val="bullet"/>
      <w:lvlText w:val="●"/>
      <w:lvlJc w:val="left"/>
      <w:pPr>
        <w:ind w:left="2778" w:hanging="283"/>
      </w:pPr>
      <w:rPr>
        <w:rFonts w:ascii="Noto Sans Symbols" w:eastAsia="Noto Sans Symbols" w:hAnsi="Noto Sans Symbols" w:cs="Noto Sans Symbols"/>
        <w:b w:val="0"/>
        <w:i w:val="0"/>
        <w:color w:val="000000"/>
        <w:sz w:val="22"/>
        <w:szCs w:val="22"/>
      </w:rPr>
    </w:lvl>
    <w:lvl w:ilvl="7">
      <w:start w:val="1"/>
      <w:numFmt w:val="bullet"/>
      <w:lvlText w:val="●"/>
      <w:lvlJc w:val="left"/>
      <w:pPr>
        <w:ind w:left="3062" w:hanging="284"/>
      </w:pPr>
      <w:rPr>
        <w:rFonts w:ascii="Noto Sans Symbols" w:eastAsia="Noto Sans Symbols" w:hAnsi="Noto Sans Symbols" w:cs="Noto Sans Symbols"/>
        <w:b w:val="0"/>
        <w:i w:val="0"/>
        <w:color w:val="000000"/>
        <w:sz w:val="22"/>
        <w:szCs w:val="22"/>
      </w:rPr>
    </w:lvl>
    <w:lvl w:ilvl="8">
      <w:start w:val="1"/>
      <w:numFmt w:val="bullet"/>
      <w:lvlText w:val="●"/>
      <w:lvlJc w:val="left"/>
      <w:pPr>
        <w:ind w:left="3345" w:hanging="283"/>
      </w:pPr>
      <w:rPr>
        <w:rFonts w:ascii="Noto Sans Symbols" w:eastAsia="Noto Sans Symbols" w:hAnsi="Noto Sans Symbols" w:cs="Noto Sans Symbols"/>
        <w:b w:val="0"/>
        <w:i w:val="0"/>
        <w:color w:val="000000"/>
        <w:sz w:val="22"/>
        <w:szCs w:val="22"/>
      </w:rPr>
    </w:lvl>
  </w:abstractNum>
  <w:abstractNum w:abstractNumId="33" w15:restartNumberingAfterBreak="0">
    <w:nsid w:val="61DD2649"/>
    <w:multiLevelType w:val="hybridMultilevel"/>
    <w:tmpl w:val="74E8829E"/>
    <w:lvl w:ilvl="0" w:tplc="68FAAFFE">
      <w:start w:val="1"/>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6907886"/>
    <w:multiLevelType w:val="hybridMultilevel"/>
    <w:tmpl w:val="09F2F186"/>
    <w:lvl w:ilvl="0" w:tplc="14090001">
      <w:start w:val="1"/>
      <w:numFmt w:val="bullet"/>
      <w:lvlText w:val=""/>
      <w:lvlJc w:val="left"/>
      <w:pPr>
        <w:ind w:left="1117" w:hanging="360"/>
      </w:pPr>
      <w:rPr>
        <w:rFonts w:ascii="Symbol" w:hAnsi="Symbol" w:hint="default"/>
      </w:rPr>
    </w:lvl>
    <w:lvl w:ilvl="1" w:tplc="14090003" w:tentative="1">
      <w:start w:val="1"/>
      <w:numFmt w:val="bullet"/>
      <w:lvlText w:val="o"/>
      <w:lvlJc w:val="left"/>
      <w:pPr>
        <w:ind w:left="1837" w:hanging="360"/>
      </w:pPr>
      <w:rPr>
        <w:rFonts w:ascii="Courier New" w:hAnsi="Courier New" w:cs="Courier New" w:hint="default"/>
      </w:rPr>
    </w:lvl>
    <w:lvl w:ilvl="2" w:tplc="14090005" w:tentative="1">
      <w:start w:val="1"/>
      <w:numFmt w:val="bullet"/>
      <w:lvlText w:val=""/>
      <w:lvlJc w:val="left"/>
      <w:pPr>
        <w:ind w:left="2557" w:hanging="360"/>
      </w:pPr>
      <w:rPr>
        <w:rFonts w:ascii="Wingdings" w:hAnsi="Wingdings" w:hint="default"/>
      </w:rPr>
    </w:lvl>
    <w:lvl w:ilvl="3" w:tplc="14090001" w:tentative="1">
      <w:start w:val="1"/>
      <w:numFmt w:val="bullet"/>
      <w:lvlText w:val=""/>
      <w:lvlJc w:val="left"/>
      <w:pPr>
        <w:ind w:left="3277" w:hanging="360"/>
      </w:pPr>
      <w:rPr>
        <w:rFonts w:ascii="Symbol" w:hAnsi="Symbol" w:hint="default"/>
      </w:rPr>
    </w:lvl>
    <w:lvl w:ilvl="4" w:tplc="14090003" w:tentative="1">
      <w:start w:val="1"/>
      <w:numFmt w:val="bullet"/>
      <w:lvlText w:val="o"/>
      <w:lvlJc w:val="left"/>
      <w:pPr>
        <w:ind w:left="3997" w:hanging="360"/>
      </w:pPr>
      <w:rPr>
        <w:rFonts w:ascii="Courier New" w:hAnsi="Courier New" w:cs="Courier New" w:hint="default"/>
      </w:rPr>
    </w:lvl>
    <w:lvl w:ilvl="5" w:tplc="14090005" w:tentative="1">
      <w:start w:val="1"/>
      <w:numFmt w:val="bullet"/>
      <w:lvlText w:val=""/>
      <w:lvlJc w:val="left"/>
      <w:pPr>
        <w:ind w:left="4717" w:hanging="360"/>
      </w:pPr>
      <w:rPr>
        <w:rFonts w:ascii="Wingdings" w:hAnsi="Wingdings" w:hint="default"/>
      </w:rPr>
    </w:lvl>
    <w:lvl w:ilvl="6" w:tplc="14090001" w:tentative="1">
      <w:start w:val="1"/>
      <w:numFmt w:val="bullet"/>
      <w:lvlText w:val=""/>
      <w:lvlJc w:val="left"/>
      <w:pPr>
        <w:ind w:left="5437" w:hanging="360"/>
      </w:pPr>
      <w:rPr>
        <w:rFonts w:ascii="Symbol" w:hAnsi="Symbol" w:hint="default"/>
      </w:rPr>
    </w:lvl>
    <w:lvl w:ilvl="7" w:tplc="14090003" w:tentative="1">
      <w:start w:val="1"/>
      <w:numFmt w:val="bullet"/>
      <w:lvlText w:val="o"/>
      <w:lvlJc w:val="left"/>
      <w:pPr>
        <w:ind w:left="6157" w:hanging="360"/>
      </w:pPr>
      <w:rPr>
        <w:rFonts w:ascii="Courier New" w:hAnsi="Courier New" w:cs="Courier New" w:hint="default"/>
      </w:rPr>
    </w:lvl>
    <w:lvl w:ilvl="8" w:tplc="14090005" w:tentative="1">
      <w:start w:val="1"/>
      <w:numFmt w:val="bullet"/>
      <w:lvlText w:val=""/>
      <w:lvlJc w:val="left"/>
      <w:pPr>
        <w:ind w:left="6877" w:hanging="360"/>
      </w:pPr>
      <w:rPr>
        <w:rFonts w:ascii="Wingdings" w:hAnsi="Wingdings" w:hint="default"/>
      </w:rPr>
    </w:lvl>
  </w:abstractNum>
  <w:abstractNum w:abstractNumId="35" w15:restartNumberingAfterBreak="0">
    <w:nsid w:val="681A0346"/>
    <w:multiLevelType w:val="hybridMultilevel"/>
    <w:tmpl w:val="0FDEFBE4"/>
    <w:lvl w:ilvl="0" w:tplc="F6F48426">
      <w:start w:val="1"/>
      <w:numFmt w:val="bullet"/>
      <w:pStyle w:val="Instruction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B17455"/>
    <w:multiLevelType w:val="hybridMultilevel"/>
    <w:tmpl w:val="815622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9FB0EB0"/>
    <w:multiLevelType w:val="multilevel"/>
    <w:tmpl w:val="2D184B3E"/>
    <w:lvl w:ilvl="0">
      <w:start w:val="1"/>
      <w:numFmt w:val="decimal"/>
      <w:lvlText w:val="%1."/>
      <w:lvlJc w:val="left"/>
      <w:pPr>
        <w:ind w:left="720" w:hanging="360"/>
      </w:pPr>
      <w:rPr>
        <w:rFonts w:hint="default"/>
        <w:sz w:val="22"/>
        <w:szCs w:val="22"/>
      </w:rPr>
    </w:lvl>
    <w:lvl w:ilvl="1">
      <w:start w:val="2"/>
      <w:numFmt w:val="decimal"/>
      <w:isLgl/>
      <w:lvlText w:val="%1.%2"/>
      <w:lvlJc w:val="left"/>
      <w:pPr>
        <w:ind w:left="109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8" w15:restartNumberingAfterBreak="0">
    <w:nsid w:val="6A6D1315"/>
    <w:multiLevelType w:val="multilevel"/>
    <w:tmpl w:val="BAF040D0"/>
    <w:lvl w:ilvl="0">
      <w:start w:val="1"/>
      <w:numFmt w:val="decimal"/>
      <w:lvlText w:val="%1."/>
      <w:lvlJc w:val="left"/>
      <w:pPr>
        <w:ind w:left="1117" w:hanging="360"/>
      </w:pPr>
    </w:lvl>
    <w:lvl w:ilvl="1">
      <w:start w:val="1"/>
      <w:numFmt w:val="decimal"/>
      <w:isLgl/>
      <w:lvlText w:val="%1.%2"/>
      <w:lvlJc w:val="left"/>
      <w:pPr>
        <w:ind w:left="1117" w:hanging="360"/>
      </w:pPr>
      <w:rPr>
        <w:rFonts w:hint="default"/>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197" w:hanging="1440"/>
      </w:pPr>
      <w:rPr>
        <w:rFonts w:hint="default"/>
      </w:rPr>
    </w:lvl>
  </w:abstractNum>
  <w:abstractNum w:abstractNumId="39" w15:restartNumberingAfterBreak="0">
    <w:nsid w:val="6D290F05"/>
    <w:multiLevelType w:val="hybridMultilevel"/>
    <w:tmpl w:val="A4BE9A56"/>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0" w15:restartNumberingAfterBreak="0">
    <w:nsid w:val="6E976AC4"/>
    <w:multiLevelType w:val="multilevel"/>
    <w:tmpl w:val="BAF040D0"/>
    <w:lvl w:ilvl="0">
      <w:start w:val="1"/>
      <w:numFmt w:val="decimal"/>
      <w:lvlText w:val="%1."/>
      <w:lvlJc w:val="left"/>
      <w:pPr>
        <w:ind w:left="1117" w:hanging="360"/>
      </w:pPr>
    </w:lvl>
    <w:lvl w:ilvl="1">
      <w:start w:val="1"/>
      <w:numFmt w:val="decimal"/>
      <w:isLgl/>
      <w:lvlText w:val="%1.%2"/>
      <w:lvlJc w:val="left"/>
      <w:pPr>
        <w:ind w:left="1117" w:hanging="360"/>
      </w:pPr>
      <w:rPr>
        <w:rFonts w:hint="default"/>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197" w:hanging="1440"/>
      </w:pPr>
      <w:rPr>
        <w:rFonts w:hint="default"/>
      </w:rPr>
    </w:lvl>
  </w:abstractNum>
  <w:abstractNum w:abstractNumId="41" w15:restartNumberingAfterBreak="0">
    <w:nsid w:val="71D3725D"/>
    <w:multiLevelType w:val="hybridMultilevel"/>
    <w:tmpl w:val="01CC3B1A"/>
    <w:lvl w:ilvl="0" w:tplc="C562EDA2">
      <w:start w:val="2"/>
      <w:numFmt w:val="decimal"/>
      <w:lvlText w:val="%1."/>
      <w:lvlJc w:val="left"/>
      <w:pPr>
        <w:ind w:left="1477" w:hanging="360"/>
      </w:pPr>
      <w:rPr>
        <w:rFonts w:hint="default"/>
        <w:b/>
        <w:bCs/>
      </w:rPr>
    </w:lvl>
    <w:lvl w:ilvl="1" w:tplc="14090019" w:tentative="1">
      <w:start w:val="1"/>
      <w:numFmt w:val="lowerLetter"/>
      <w:lvlText w:val="%2."/>
      <w:lvlJc w:val="left"/>
      <w:pPr>
        <w:ind w:left="2197" w:hanging="360"/>
      </w:pPr>
    </w:lvl>
    <w:lvl w:ilvl="2" w:tplc="1409001B" w:tentative="1">
      <w:start w:val="1"/>
      <w:numFmt w:val="lowerRoman"/>
      <w:lvlText w:val="%3."/>
      <w:lvlJc w:val="right"/>
      <w:pPr>
        <w:ind w:left="2917" w:hanging="180"/>
      </w:pPr>
    </w:lvl>
    <w:lvl w:ilvl="3" w:tplc="1409000F" w:tentative="1">
      <w:start w:val="1"/>
      <w:numFmt w:val="decimal"/>
      <w:lvlText w:val="%4."/>
      <w:lvlJc w:val="left"/>
      <w:pPr>
        <w:ind w:left="3637" w:hanging="360"/>
      </w:pPr>
    </w:lvl>
    <w:lvl w:ilvl="4" w:tplc="14090019" w:tentative="1">
      <w:start w:val="1"/>
      <w:numFmt w:val="lowerLetter"/>
      <w:lvlText w:val="%5."/>
      <w:lvlJc w:val="left"/>
      <w:pPr>
        <w:ind w:left="4357" w:hanging="360"/>
      </w:pPr>
    </w:lvl>
    <w:lvl w:ilvl="5" w:tplc="1409001B" w:tentative="1">
      <w:start w:val="1"/>
      <w:numFmt w:val="lowerRoman"/>
      <w:lvlText w:val="%6."/>
      <w:lvlJc w:val="right"/>
      <w:pPr>
        <w:ind w:left="5077" w:hanging="180"/>
      </w:pPr>
    </w:lvl>
    <w:lvl w:ilvl="6" w:tplc="1409000F" w:tentative="1">
      <w:start w:val="1"/>
      <w:numFmt w:val="decimal"/>
      <w:lvlText w:val="%7."/>
      <w:lvlJc w:val="left"/>
      <w:pPr>
        <w:ind w:left="5797" w:hanging="360"/>
      </w:pPr>
    </w:lvl>
    <w:lvl w:ilvl="7" w:tplc="14090019" w:tentative="1">
      <w:start w:val="1"/>
      <w:numFmt w:val="lowerLetter"/>
      <w:lvlText w:val="%8."/>
      <w:lvlJc w:val="left"/>
      <w:pPr>
        <w:ind w:left="6517" w:hanging="360"/>
      </w:pPr>
    </w:lvl>
    <w:lvl w:ilvl="8" w:tplc="1409001B" w:tentative="1">
      <w:start w:val="1"/>
      <w:numFmt w:val="lowerRoman"/>
      <w:lvlText w:val="%9."/>
      <w:lvlJc w:val="right"/>
      <w:pPr>
        <w:ind w:left="7237" w:hanging="180"/>
      </w:pPr>
    </w:lvl>
  </w:abstractNum>
  <w:abstractNum w:abstractNumId="42" w15:restartNumberingAfterBreak="0">
    <w:nsid w:val="72225A36"/>
    <w:multiLevelType w:val="multilevel"/>
    <w:tmpl w:val="5A4C934E"/>
    <w:lvl w:ilvl="0">
      <w:start w:val="1"/>
      <w:numFmt w:val="decimal"/>
      <w:pStyle w:val="ClauseHeading"/>
      <w:lvlText w:val="%1."/>
      <w:lvlJc w:val="left"/>
      <w:pPr>
        <w:tabs>
          <w:tab w:val="num" w:pos="1137"/>
        </w:tabs>
        <w:ind w:left="57" w:firstLine="0"/>
      </w:pPr>
      <w:rPr>
        <w:rFonts w:hint="default"/>
      </w:rPr>
    </w:lvl>
    <w:lvl w:ilvl="1">
      <w:start w:val="1"/>
      <w:numFmt w:val="decimal"/>
      <w:pStyle w:val="ClauseH2"/>
      <w:lvlText w:val="219.%1.%2"/>
      <w:lvlJc w:val="left"/>
      <w:pPr>
        <w:tabs>
          <w:tab w:val="num" w:pos="1137"/>
        </w:tabs>
        <w:ind w:left="0" w:firstLine="57"/>
      </w:pPr>
      <w:rPr>
        <w:rFonts w:hint="default"/>
      </w:rPr>
    </w:lvl>
    <w:lvl w:ilvl="2">
      <w:start w:val="1"/>
      <w:numFmt w:val="lowerRoman"/>
      <w:lvlText w:val="%3)"/>
      <w:lvlJc w:val="left"/>
      <w:pPr>
        <w:tabs>
          <w:tab w:val="num" w:pos="1251"/>
        </w:tabs>
        <w:ind w:left="1251" w:hanging="360"/>
      </w:pPr>
      <w:rPr>
        <w:rFonts w:hint="default"/>
      </w:rPr>
    </w:lvl>
    <w:lvl w:ilvl="3">
      <w:start w:val="1"/>
      <w:numFmt w:val="decimal"/>
      <w:lvlText w:val="(%4)"/>
      <w:lvlJc w:val="left"/>
      <w:pPr>
        <w:tabs>
          <w:tab w:val="num" w:pos="1611"/>
        </w:tabs>
        <w:ind w:left="1611" w:hanging="360"/>
      </w:pPr>
      <w:rPr>
        <w:rFonts w:hint="default"/>
      </w:rPr>
    </w:lvl>
    <w:lvl w:ilvl="4">
      <w:start w:val="1"/>
      <w:numFmt w:val="lowerLetter"/>
      <w:lvlText w:val="(%5)"/>
      <w:lvlJc w:val="left"/>
      <w:pPr>
        <w:tabs>
          <w:tab w:val="num" w:pos="1971"/>
        </w:tabs>
        <w:ind w:left="1971" w:hanging="360"/>
      </w:pPr>
      <w:rPr>
        <w:rFonts w:hint="default"/>
      </w:rPr>
    </w:lvl>
    <w:lvl w:ilvl="5">
      <w:start w:val="1"/>
      <w:numFmt w:val="lowerRoman"/>
      <w:lvlText w:val="(%6)"/>
      <w:lvlJc w:val="left"/>
      <w:pPr>
        <w:tabs>
          <w:tab w:val="num" w:pos="2331"/>
        </w:tabs>
        <w:ind w:left="2331" w:hanging="360"/>
      </w:pPr>
      <w:rPr>
        <w:rFonts w:hint="default"/>
      </w:rPr>
    </w:lvl>
    <w:lvl w:ilvl="6">
      <w:start w:val="1"/>
      <w:numFmt w:val="decimal"/>
      <w:lvlText w:val="%7."/>
      <w:lvlJc w:val="left"/>
      <w:pPr>
        <w:tabs>
          <w:tab w:val="num" w:pos="2691"/>
        </w:tabs>
        <w:ind w:left="2691" w:hanging="360"/>
      </w:pPr>
      <w:rPr>
        <w:rFonts w:hint="default"/>
      </w:rPr>
    </w:lvl>
    <w:lvl w:ilvl="7">
      <w:start w:val="1"/>
      <w:numFmt w:val="lowerLetter"/>
      <w:lvlText w:val="%8."/>
      <w:lvlJc w:val="left"/>
      <w:pPr>
        <w:tabs>
          <w:tab w:val="num" w:pos="3051"/>
        </w:tabs>
        <w:ind w:left="3051" w:hanging="360"/>
      </w:pPr>
      <w:rPr>
        <w:rFonts w:hint="default"/>
      </w:rPr>
    </w:lvl>
    <w:lvl w:ilvl="8">
      <w:start w:val="1"/>
      <w:numFmt w:val="lowerRoman"/>
      <w:lvlText w:val="%9."/>
      <w:lvlJc w:val="left"/>
      <w:pPr>
        <w:tabs>
          <w:tab w:val="num" w:pos="3411"/>
        </w:tabs>
        <w:ind w:left="3411" w:hanging="360"/>
      </w:pPr>
      <w:rPr>
        <w:rFonts w:hint="default"/>
      </w:rPr>
    </w:lvl>
  </w:abstractNum>
  <w:abstractNum w:abstractNumId="43" w15:restartNumberingAfterBreak="0">
    <w:nsid w:val="767F31F4"/>
    <w:multiLevelType w:val="hybridMultilevel"/>
    <w:tmpl w:val="A4BE9A5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4" w15:restartNumberingAfterBreak="0">
    <w:nsid w:val="7A741806"/>
    <w:multiLevelType w:val="multilevel"/>
    <w:tmpl w:val="BAF040D0"/>
    <w:lvl w:ilvl="0">
      <w:start w:val="1"/>
      <w:numFmt w:val="decimal"/>
      <w:lvlText w:val="%1."/>
      <w:lvlJc w:val="left"/>
      <w:pPr>
        <w:ind w:left="1117" w:hanging="360"/>
      </w:pPr>
    </w:lvl>
    <w:lvl w:ilvl="1">
      <w:start w:val="1"/>
      <w:numFmt w:val="decimal"/>
      <w:isLgl/>
      <w:lvlText w:val="%1.%2"/>
      <w:lvlJc w:val="left"/>
      <w:pPr>
        <w:ind w:left="1117" w:hanging="360"/>
      </w:pPr>
      <w:rPr>
        <w:rFonts w:hint="default"/>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197" w:hanging="1440"/>
      </w:pPr>
      <w:rPr>
        <w:rFonts w:hint="default"/>
      </w:rPr>
    </w:lvl>
  </w:abstractNum>
  <w:abstractNum w:abstractNumId="45"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D44514"/>
    <w:multiLevelType w:val="multilevel"/>
    <w:tmpl w:val="65A294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numFmt w:val="decimal"/>
      <w:lvlText w:val="%4%3"/>
      <w:lvlJc w:val="left"/>
      <w:pPr>
        <w:tabs>
          <w:tab w:val="num" w:pos="792"/>
        </w:tabs>
        <w:ind w:left="792" w:hanging="792"/>
      </w:pPr>
      <w:rPr>
        <w:rFonts w:hint="default"/>
      </w:rPr>
    </w:lvl>
    <w:lvl w:ilvl="4">
      <w:start w:val="1"/>
      <w:numFmt w:val="decimal"/>
      <w:lvlRestart w:val="1"/>
      <w:lvlText w:val="%3.%4"/>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3"/>
  </w:num>
  <w:num w:numId="2">
    <w:abstractNumId w:val="0"/>
  </w:num>
  <w:num w:numId="3">
    <w:abstractNumId w:val="42"/>
  </w:num>
  <w:num w:numId="4">
    <w:abstractNumId w:val="29"/>
  </w:num>
  <w:num w:numId="5">
    <w:abstractNumId w:val="2"/>
  </w:num>
  <w:num w:numId="6">
    <w:abstractNumId w:val="1"/>
  </w:num>
  <w:num w:numId="7">
    <w:abstractNumId w:val="31"/>
  </w:num>
  <w:num w:numId="8">
    <w:abstractNumId w:val="22"/>
  </w:num>
  <w:num w:numId="9">
    <w:abstractNumId w:val="34"/>
  </w:num>
  <w:num w:numId="10">
    <w:abstractNumId w:val="27"/>
  </w:num>
  <w:num w:numId="11">
    <w:abstractNumId w:val="44"/>
  </w:num>
  <w:num w:numId="12">
    <w:abstractNumId w:val="38"/>
  </w:num>
  <w:num w:numId="13">
    <w:abstractNumId w:val="25"/>
  </w:num>
  <w:num w:numId="14">
    <w:abstractNumId w:val="12"/>
  </w:num>
  <w:num w:numId="15">
    <w:abstractNumId w:val="21"/>
  </w:num>
  <w:num w:numId="16">
    <w:abstractNumId w:val="10"/>
  </w:num>
  <w:num w:numId="17">
    <w:abstractNumId w:val="33"/>
  </w:num>
  <w:num w:numId="18">
    <w:abstractNumId w:val="37"/>
  </w:num>
  <w:num w:numId="19">
    <w:abstractNumId w:val="40"/>
  </w:num>
  <w:num w:numId="20">
    <w:abstractNumId w:val="8"/>
  </w:num>
  <w:num w:numId="21">
    <w:abstractNumId w:val="3"/>
  </w:num>
  <w:num w:numId="22">
    <w:abstractNumId w:val="5"/>
  </w:num>
  <w:num w:numId="23">
    <w:abstractNumId w:val="36"/>
  </w:num>
  <w:num w:numId="24">
    <w:abstractNumId w:val="9"/>
  </w:num>
  <w:num w:numId="25">
    <w:abstractNumId w:val="11"/>
  </w:num>
  <w:num w:numId="26">
    <w:abstractNumId w:val="7"/>
  </w:num>
  <w:num w:numId="27">
    <w:abstractNumId w:val="28"/>
  </w:num>
  <w:num w:numId="28">
    <w:abstractNumId w:val="19"/>
  </w:num>
  <w:num w:numId="29">
    <w:abstractNumId w:val="17"/>
  </w:num>
  <w:num w:numId="30">
    <w:abstractNumId w:val="15"/>
  </w:num>
  <w:num w:numId="31">
    <w:abstractNumId w:val="23"/>
  </w:num>
  <w:num w:numId="32">
    <w:abstractNumId w:val="26"/>
  </w:num>
  <w:num w:numId="33">
    <w:abstractNumId w:val="35"/>
  </w:num>
  <w:num w:numId="34">
    <w:abstractNumId w:val="4"/>
  </w:num>
  <w:num w:numId="35">
    <w:abstractNumId w:val="16"/>
  </w:num>
  <w:num w:numId="36">
    <w:abstractNumId w:val="32"/>
  </w:num>
  <w:num w:numId="37">
    <w:abstractNumId w:val="45"/>
  </w:num>
  <w:num w:numId="38">
    <w:abstractNumId w:val="46"/>
  </w:num>
  <w:num w:numId="39">
    <w:abstractNumId w:val="6"/>
  </w:num>
  <w:num w:numId="40">
    <w:abstractNumId w:val="14"/>
  </w:num>
  <w:num w:numId="41">
    <w:abstractNumId w:val="24"/>
  </w:num>
  <w:num w:numId="42">
    <w:abstractNumId w:val="30"/>
  </w:num>
  <w:num w:numId="43">
    <w:abstractNumId w:val="41"/>
  </w:num>
  <w:num w:numId="44">
    <w:abstractNumId w:val="39"/>
  </w:num>
  <w:num w:numId="45">
    <w:abstractNumId w:val="43"/>
  </w:num>
  <w:num w:numId="46">
    <w:abstractNumId w:val="20"/>
  </w:num>
  <w:num w:numId="4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2B"/>
    <w:rsid w:val="0000113C"/>
    <w:rsid w:val="00001805"/>
    <w:rsid w:val="000112BA"/>
    <w:rsid w:val="00015BA5"/>
    <w:rsid w:val="0002199B"/>
    <w:rsid w:val="00023E57"/>
    <w:rsid w:val="00025084"/>
    <w:rsid w:val="000713EC"/>
    <w:rsid w:val="00083C83"/>
    <w:rsid w:val="00090D4E"/>
    <w:rsid w:val="00091A95"/>
    <w:rsid w:val="000A5B52"/>
    <w:rsid w:val="000A7D2D"/>
    <w:rsid w:val="000B3FC8"/>
    <w:rsid w:val="000B4F01"/>
    <w:rsid w:val="000B55BA"/>
    <w:rsid w:val="00102721"/>
    <w:rsid w:val="00106C38"/>
    <w:rsid w:val="0011585D"/>
    <w:rsid w:val="001203D3"/>
    <w:rsid w:val="00125F88"/>
    <w:rsid w:val="00156DF4"/>
    <w:rsid w:val="00157F43"/>
    <w:rsid w:val="00164A06"/>
    <w:rsid w:val="00184627"/>
    <w:rsid w:val="00191698"/>
    <w:rsid w:val="00191771"/>
    <w:rsid w:val="001C2847"/>
    <w:rsid w:val="001D0DC7"/>
    <w:rsid w:val="001D481F"/>
    <w:rsid w:val="001F26AF"/>
    <w:rsid w:val="00204D2F"/>
    <w:rsid w:val="00250118"/>
    <w:rsid w:val="002504C8"/>
    <w:rsid w:val="00252294"/>
    <w:rsid w:val="002700D2"/>
    <w:rsid w:val="00272415"/>
    <w:rsid w:val="00282470"/>
    <w:rsid w:val="00282B7D"/>
    <w:rsid w:val="00297D54"/>
    <w:rsid w:val="002A0316"/>
    <w:rsid w:val="002D4A2F"/>
    <w:rsid w:val="002F01A5"/>
    <w:rsid w:val="002F4484"/>
    <w:rsid w:val="002F61FE"/>
    <w:rsid w:val="003067A1"/>
    <w:rsid w:val="003103AA"/>
    <w:rsid w:val="00312564"/>
    <w:rsid w:val="00322FD6"/>
    <w:rsid w:val="00334A3D"/>
    <w:rsid w:val="00361E16"/>
    <w:rsid w:val="003806CA"/>
    <w:rsid w:val="00383FAD"/>
    <w:rsid w:val="0038450E"/>
    <w:rsid w:val="00387181"/>
    <w:rsid w:val="003904D8"/>
    <w:rsid w:val="003A4587"/>
    <w:rsid w:val="003B0AF6"/>
    <w:rsid w:val="003C7A58"/>
    <w:rsid w:val="003D1AAA"/>
    <w:rsid w:val="003F4530"/>
    <w:rsid w:val="003F4DF1"/>
    <w:rsid w:val="00403690"/>
    <w:rsid w:val="004126E0"/>
    <w:rsid w:val="0041654C"/>
    <w:rsid w:val="00430278"/>
    <w:rsid w:val="0045051A"/>
    <w:rsid w:val="00455559"/>
    <w:rsid w:val="00456E1D"/>
    <w:rsid w:val="00464531"/>
    <w:rsid w:val="0048041D"/>
    <w:rsid w:val="0049028C"/>
    <w:rsid w:val="00497C02"/>
    <w:rsid w:val="004A4FDD"/>
    <w:rsid w:val="004A7B09"/>
    <w:rsid w:val="004F43DB"/>
    <w:rsid w:val="00527756"/>
    <w:rsid w:val="00561DD5"/>
    <w:rsid w:val="00567FC6"/>
    <w:rsid w:val="00577DEE"/>
    <w:rsid w:val="0058581B"/>
    <w:rsid w:val="0058672B"/>
    <w:rsid w:val="005900C3"/>
    <w:rsid w:val="00592159"/>
    <w:rsid w:val="005B284E"/>
    <w:rsid w:val="005B7326"/>
    <w:rsid w:val="005D012B"/>
    <w:rsid w:val="005D10FC"/>
    <w:rsid w:val="005D1A8D"/>
    <w:rsid w:val="00602EE4"/>
    <w:rsid w:val="00606889"/>
    <w:rsid w:val="00617932"/>
    <w:rsid w:val="0062382D"/>
    <w:rsid w:val="006260E2"/>
    <w:rsid w:val="00635885"/>
    <w:rsid w:val="00651BCB"/>
    <w:rsid w:val="00656910"/>
    <w:rsid w:val="006641A2"/>
    <w:rsid w:val="00691562"/>
    <w:rsid w:val="006A02F8"/>
    <w:rsid w:val="006B12FE"/>
    <w:rsid w:val="006C0C58"/>
    <w:rsid w:val="006E263A"/>
    <w:rsid w:val="007013D9"/>
    <w:rsid w:val="0070768D"/>
    <w:rsid w:val="007120F2"/>
    <w:rsid w:val="00712BA2"/>
    <w:rsid w:val="007310DF"/>
    <w:rsid w:val="0073475A"/>
    <w:rsid w:val="007365F5"/>
    <w:rsid w:val="007471BE"/>
    <w:rsid w:val="00747500"/>
    <w:rsid w:val="00756FAE"/>
    <w:rsid w:val="007634A1"/>
    <w:rsid w:val="00770A96"/>
    <w:rsid w:val="00773732"/>
    <w:rsid w:val="00782767"/>
    <w:rsid w:val="0078328E"/>
    <w:rsid w:val="00783AB3"/>
    <w:rsid w:val="00792AC6"/>
    <w:rsid w:val="007B01EC"/>
    <w:rsid w:val="007B2D23"/>
    <w:rsid w:val="007B4BA8"/>
    <w:rsid w:val="007C4501"/>
    <w:rsid w:val="007D08F8"/>
    <w:rsid w:val="007F7EE4"/>
    <w:rsid w:val="008163BC"/>
    <w:rsid w:val="0081790D"/>
    <w:rsid w:val="00817B48"/>
    <w:rsid w:val="00817BCC"/>
    <w:rsid w:val="0083142A"/>
    <w:rsid w:val="008406EB"/>
    <w:rsid w:val="0084156E"/>
    <w:rsid w:val="00853944"/>
    <w:rsid w:val="00856A90"/>
    <w:rsid w:val="00864A44"/>
    <w:rsid w:val="008A3C5F"/>
    <w:rsid w:val="008A5C9E"/>
    <w:rsid w:val="008A678E"/>
    <w:rsid w:val="008B29C5"/>
    <w:rsid w:val="008C0899"/>
    <w:rsid w:val="008C3260"/>
    <w:rsid w:val="008C747E"/>
    <w:rsid w:val="008E7540"/>
    <w:rsid w:val="008F5F66"/>
    <w:rsid w:val="008F670A"/>
    <w:rsid w:val="00900E2B"/>
    <w:rsid w:val="00926E40"/>
    <w:rsid w:val="00937074"/>
    <w:rsid w:val="00967D53"/>
    <w:rsid w:val="00977C43"/>
    <w:rsid w:val="009838C7"/>
    <w:rsid w:val="009842C5"/>
    <w:rsid w:val="00994DB3"/>
    <w:rsid w:val="00996266"/>
    <w:rsid w:val="0099733D"/>
    <w:rsid w:val="009A6504"/>
    <w:rsid w:val="009B36C6"/>
    <w:rsid w:val="009D1D86"/>
    <w:rsid w:val="009E0D0B"/>
    <w:rsid w:val="009E35FB"/>
    <w:rsid w:val="00A0788B"/>
    <w:rsid w:val="00A31E44"/>
    <w:rsid w:val="00A40B77"/>
    <w:rsid w:val="00A70A73"/>
    <w:rsid w:val="00A725A2"/>
    <w:rsid w:val="00AA046B"/>
    <w:rsid w:val="00AB1B23"/>
    <w:rsid w:val="00B063AE"/>
    <w:rsid w:val="00B163D5"/>
    <w:rsid w:val="00B319E9"/>
    <w:rsid w:val="00B52C58"/>
    <w:rsid w:val="00B540DC"/>
    <w:rsid w:val="00B627DF"/>
    <w:rsid w:val="00B7529C"/>
    <w:rsid w:val="00B843EB"/>
    <w:rsid w:val="00B92AE3"/>
    <w:rsid w:val="00B92C1E"/>
    <w:rsid w:val="00BB7DB7"/>
    <w:rsid w:val="00BC01F7"/>
    <w:rsid w:val="00BC06E8"/>
    <w:rsid w:val="00BE2871"/>
    <w:rsid w:val="00BE38BD"/>
    <w:rsid w:val="00BF1666"/>
    <w:rsid w:val="00C0642E"/>
    <w:rsid w:val="00C72BC0"/>
    <w:rsid w:val="00C76EF3"/>
    <w:rsid w:val="00C94A90"/>
    <w:rsid w:val="00CA7485"/>
    <w:rsid w:val="00CC532C"/>
    <w:rsid w:val="00CE3A5B"/>
    <w:rsid w:val="00CF2335"/>
    <w:rsid w:val="00D04C03"/>
    <w:rsid w:val="00D06942"/>
    <w:rsid w:val="00D12E46"/>
    <w:rsid w:val="00D14E13"/>
    <w:rsid w:val="00D176CF"/>
    <w:rsid w:val="00D32E8E"/>
    <w:rsid w:val="00D376E3"/>
    <w:rsid w:val="00D41C2E"/>
    <w:rsid w:val="00D53339"/>
    <w:rsid w:val="00D778BD"/>
    <w:rsid w:val="00DA2F91"/>
    <w:rsid w:val="00DA3AE8"/>
    <w:rsid w:val="00DB44F6"/>
    <w:rsid w:val="00DD5334"/>
    <w:rsid w:val="00DD5C45"/>
    <w:rsid w:val="00DE63F2"/>
    <w:rsid w:val="00DF5193"/>
    <w:rsid w:val="00E101A2"/>
    <w:rsid w:val="00E1133C"/>
    <w:rsid w:val="00E1252B"/>
    <w:rsid w:val="00E4019B"/>
    <w:rsid w:val="00E57182"/>
    <w:rsid w:val="00E57373"/>
    <w:rsid w:val="00EA14D1"/>
    <w:rsid w:val="00EB373C"/>
    <w:rsid w:val="00EB7302"/>
    <w:rsid w:val="00EC6D81"/>
    <w:rsid w:val="00F14F10"/>
    <w:rsid w:val="00F458D2"/>
    <w:rsid w:val="00F46962"/>
    <w:rsid w:val="00F5508A"/>
    <w:rsid w:val="00F6260B"/>
    <w:rsid w:val="00F80009"/>
    <w:rsid w:val="00F8039A"/>
    <w:rsid w:val="00F82683"/>
    <w:rsid w:val="00F9011A"/>
    <w:rsid w:val="00F91456"/>
    <w:rsid w:val="00FA74B3"/>
    <w:rsid w:val="00FC4356"/>
    <w:rsid w:val="00FC7B63"/>
    <w:rsid w:val="00FD09AE"/>
    <w:rsid w:val="00FD26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D98CAC"/>
  <w15:chartTrackingRefBased/>
  <w15:docId w15:val="{42636304-8A81-4628-A193-C99507FC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before="120"/>
        <w:ind w:left="363"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AF6"/>
    <w:pPr>
      <w:spacing w:after="120"/>
      <w:ind w:left="397" w:firstLine="0"/>
    </w:pPr>
    <w:rPr>
      <w:spacing w:val="6"/>
    </w:rPr>
  </w:style>
  <w:style w:type="paragraph" w:styleId="Heading1">
    <w:name w:val="heading 1"/>
    <w:basedOn w:val="Normal"/>
    <w:next w:val="Normal"/>
    <w:link w:val="Heading1Char"/>
    <w:uiPriority w:val="9"/>
    <w:qFormat/>
    <w:rsid w:val="001D0DC7"/>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1D0DC7"/>
    <w:pPr>
      <w:keepNext/>
      <w:keepLines/>
      <w:spacing w:before="200" w:after="0" w:line="276" w:lineRule="auto"/>
      <w:ind w:left="720"/>
      <w:outlineLvl w:val="1"/>
    </w:pPr>
    <w:rPr>
      <w:rFonts w:eastAsiaTheme="majorEastAsia" w:cstheme="majorBidi"/>
      <w:b/>
      <w:bCs/>
      <w:color w:val="0070C0"/>
      <w:sz w:val="24"/>
      <w:szCs w:val="26"/>
    </w:rPr>
  </w:style>
  <w:style w:type="paragraph" w:styleId="Heading3">
    <w:name w:val="heading 3"/>
    <w:basedOn w:val="Normal"/>
    <w:next w:val="Normal"/>
    <w:link w:val="Heading3Char"/>
    <w:uiPriority w:val="9"/>
    <w:unhideWhenUsed/>
    <w:qFormat/>
    <w:rsid w:val="001D0DC7"/>
    <w:pPr>
      <w:keepNext/>
      <w:keepLines/>
      <w:spacing w:before="200" w:after="0" w:line="276" w:lineRule="auto"/>
      <w:ind w:left="72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1D0DC7"/>
    <w:pPr>
      <w:keepNext/>
      <w:keepLines/>
      <w:spacing w:before="200" w:after="0" w:line="276" w:lineRule="auto"/>
      <w:ind w:left="720"/>
      <w:outlineLvl w:val="3"/>
    </w:pPr>
    <w:rPr>
      <w:rFonts w:eastAsiaTheme="majorEastAsia" w:cstheme="majorBidi"/>
      <w:b/>
      <w:bCs/>
      <w:i/>
      <w:iCs/>
      <w:sz w:val="20"/>
    </w:rPr>
  </w:style>
  <w:style w:type="paragraph" w:styleId="Heading5">
    <w:name w:val="heading 5"/>
    <w:basedOn w:val="Normal"/>
    <w:next w:val="Normal"/>
    <w:link w:val="Heading5Char"/>
    <w:uiPriority w:val="9"/>
    <w:semiHidden/>
    <w:qFormat/>
    <w:rsid w:val="00F91456"/>
    <w:pPr>
      <w:keepNext/>
      <w:keepLines/>
      <w:spacing w:before="40" w:after="0" w:line="240" w:lineRule="atLeast"/>
      <w:ind w:left="0"/>
      <w:jc w:val="left"/>
      <w:outlineLvl w:val="4"/>
    </w:pPr>
    <w:rPr>
      <w:rFonts w:asciiTheme="majorHAnsi" w:eastAsiaTheme="majorEastAsia" w:hAnsiTheme="majorHAnsi" w:cstheme="majorBidi"/>
      <w:color w:val="2E74B5" w:themeColor="accent1" w:themeShade="BF"/>
      <w:spacing w:val="0"/>
      <w:sz w:val="19"/>
      <w:szCs w:val="20"/>
      <w:lang w:val="en-AU" w:eastAsia="en-AU"/>
    </w:rPr>
  </w:style>
  <w:style w:type="paragraph" w:styleId="Heading6">
    <w:name w:val="heading 6"/>
    <w:basedOn w:val="Normal"/>
    <w:next w:val="Normal"/>
    <w:link w:val="Heading6Char"/>
    <w:uiPriority w:val="9"/>
    <w:semiHidden/>
    <w:qFormat/>
    <w:rsid w:val="00F91456"/>
    <w:pPr>
      <w:keepNext/>
      <w:keepLines/>
      <w:spacing w:before="40" w:after="0" w:line="240" w:lineRule="atLeast"/>
      <w:ind w:left="0"/>
      <w:jc w:val="left"/>
      <w:outlineLvl w:val="5"/>
    </w:pPr>
    <w:rPr>
      <w:rFonts w:asciiTheme="majorHAnsi" w:eastAsiaTheme="majorEastAsia" w:hAnsiTheme="majorHAnsi" w:cstheme="majorBidi"/>
      <w:color w:val="1F4D78" w:themeColor="accent1" w:themeShade="7F"/>
      <w:spacing w:val="0"/>
      <w:sz w:val="19"/>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DC7"/>
    <w:rPr>
      <w:rFonts w:asciiTheme="majorHAnsi" w:eastAsiaTheme="majorEastAsia" w:hAnsiTheme="majorHAnsi" w:cstheme="majorBidi"/>
      <w:b/>
      <w:color w:val="2E74B5" w:themeColor="accent1" w:themeShade="BF"/>
      <w:sz w:val="28"/>
      <w:szCs w:val="32"/>
    </w:rPr>
  </w:style>
  <w:style w:type="paragraph" w:styleId="Title">
    <w:name w:val="Title"/>
    <w:basedOn w:val="Normal"/>
    <w:next w:val="Normal"/>
    <w:link w:val="TitleChar"/>
    <w:uiPriority w:val="10"/>
    <w:qFormat/>
    <w:rsid w:val="008A5C9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5C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0AF6"/>
    <w:pPr>
      <w:numPr>
        <w:ilvl w:val="1"/>
      </w:numPr>
      <w:spacing w:after="160"/>
      <w:ind w:left="714" w:hanging="357"/>
    </w:pPr>
    <w:rPr>
      <w:rFonts w:eastAsiaTheme="minorEastAsia"/>
      <w:color w:val="5A5A5A" w:themeColor="text1" w:themeTint="A5"/>
    </w:rPr>
  </w:style>
  <w:style w:type="character" w:customStyle="1" w:styleId="SubtitleChar">
    <w:name w:val="Subtitle Char"/>
    <w:basedOn w:val="DefaultParagraphFont"/>
    <w:link w:val="Subtitle"/>
    <w:uiPriority w:val="11"/>
    <w:rsid w:val="003B0AF6"/>
    <w:rPr>
      <w:rFonts w:eastAsiaTheme="minorEastAsia"/>
      <w:color w:val="5A5A5A" w:themeColor="text1" w:themeTint="A5"/>
      <w:spacing w:val="6"/>
    </w:rPr>
  </w:style>
  <w:style w:type="table" w:styleId="TableGrid">
    <w:name w:val="Table Grid"/>
    <w:basedOn w:val="TableNormal"/>
    <w:uiPriority w:val="39"/>
    <w:rsid w:val="001D0DC7"/>
    <w:pPr>
      <w:spacing w:before="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D0DC7"/>
    <w:rPr>
      <w:rFonts w:eastAsiaTheme="majorEastAsia" w:cstheme="majorBidi"/>
      <w:b/>
      <w:bCs/>
      <w:color w:val="0070C0"/>
      <w:sz w:val="24"/>
      <w:szCs w:val="26"/>
    </w:rPr>
  </w:style>
  <w:style w:type="character" w:customStyle="1" w:styleId="Heading3Char">
    <w:name w:val="Heading 3 Char"/>
    <w:basedOn w:val="DefaultParagraphFont"/>
    <w:link w:val="Heading3"/>
    <w:uiPriority w:val="9"/>
    <w:rsid w:val="001D0DC7"/>
    <w:rPr>
      <w:rFonts w:eastAsiaTheme="majorEastAsia" w:cstheme="majorBidi"/>
      <w:b/>
      <w:bCs/>
      <w:sz w:val="24"/>
    </w:rPr>
  </w:style>
  <w:style w:type="character" w:customStyle="1" w:styleId="Heading4Char">
    <w:name w:val="Heading 4 Char"/>
    <w:basedOn w:val="DefaultParagraphFont"/>
    <w:link w:val="Heading4"/>
    <w:uiPriority w:val="9"/>
    <w:rsid w:val="001D0DC7"/>
    <w:rPr>
      <w:rFonts w:eastAsiaTheme="majorEastAsia" w:cstheme="majorBidi"/>
      <w:b/>
      <w:bCs/>
      <w:i/>
      <w:iCs/>
      <w:sz w:val="20"/>
    </w:rPr>
  </w:style>
  <w:style w:type="paragraph" w:styleId="ListParagraph">
    <w:name w:val="List Paragraph"/>
    <w:aliases w:val="Header 1 - Network Consent"/>
    <w:basedOn w:val="Normal"/>
    <w:link w:val="ListParagraphChar"/>
    <w:uiPriority w:val="34"/>
    <w:qFormat/>
    <w:rsid w:val="00900E2B"/>
    <w:pPr>
      <w:spacing w:after="200" w:line="276" w:lineRule="auto"/>
      <w:ind w:left="720"/>
      <w:contextualSpacing/>
    </w:pPr>
    <w:rPr>
      <w:sz w:val="24"/>
    </w:rPr>
  </w:style>
  <w:style w:type="paragraph" w:styleId="Header">
    <w:name w:val="header"/>
    <w:basedOn w:val="Normal"/>
    <w:link w:val="HeaderChar"/>
    <w:uiPriority w:val="99"/>
    <w:unhideWhenUsed/>
    <w:rsid w:val="001D0DC7"/>
    <w:pPr>
      <w:tabs>
        <w:tab w:val="center" w:pos="4513"/>
        <w:tab w:val="right" w:pos="9026"/>
      </w:tabs>
      <w:spacing w:after="0"/>
      <w:ind w:left="0"/>
    </w:pPr>
    <w:rPr>
      <w:sz w:val="20"/>
    </w:rPr>
  </w:style>
  <w:style w:type="character" w:customStyle="1" w:styleId="HeaderChar">
    <w:name w:val="Header Char"/>
    <w:basedOn w:val="DefaultParagraphFont"/>
    <w:link w:val="Header"/>
    <w:uiPriority w:val="99"/>
    <w:rsid w:val="001D0DC7"/>
    <w:rPr>
      <w:sz w:val="20"/>
    </w:rPr>
  </w:style>
  <w:style w:type="paragraph" w:styleId="Footer">
    <w:name w:val="footer"/>
    <w:basedOn w:val="Normal"/>
    <w:link w:val="FooterChar"/>
    <w:uiPriority w:val="99"/>
    <w:unhideWhenUsed/>
    <w:rsid w:val="001D0DC7"/>
    <w:pPr>
      <w:tabs>
        <w:tab w:val="center" w:pos="4513"/>
        <w:tab w:val="right" w:pos="9026"/>
      </w:tabs>
      <w:spacing w:after="0"/>
      <w:ind w:left="0"/>
    </w:pPr>
    <w:rPr>
      <w:sz w:val="20"/>
    </w:rPr>
  </w:style>
  <w:style w:type="character" w:customStyle="1" w:styleId="FooterChar">
    <w:name w:val="Footer Char"/>
    <w:basedOn w:val="DefaultParagraphFont"/>
    <w:link w:val="Footer"/>
    <w:uiPriority w:val="99"/>
    <w:rsid w:val="001D0DC7"/>
    <w:rPr>
      <w:sz w:val="20"/>
    </w:rPr>
  </w:style>
  <w:style w:type="paragraph" w:styleId="BalloonText">
    <w:name w:val="Balloon Text"/>
    <w:basedOn w:val="Normal"/>
    <w:link w:val="BalloonTextChar"/>
    <w:uiPriority w:val="99"/>
    <w:semiHidden/>
    <w:unhideWhenUsed/>
    <w:rsid w:val="001D0DC7"/>
    <w:pPr>
      <w:spacing w:after="0"/>
      <w:ind w:left="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DC7"/>
    <w:rPr>
      <w:rFonts w:ascii="Tahoma" w:hAnsi="Tahoma" w:cs="Tahoma"/>
      <w:sz w:val="16"/>
      <w:szCs w:val="16"/>
    </w:rPr>
  </w:style>
  <w:style w:type="paragraph" w:styleId="TOCHeading">
    <w:name w:val="TOC Heading"/>
    <w:basedOn w:val="Heading1"/>
    <w:next w:val="Normal"/>
    <w:uiPriority w:val="39"/>
    <w:unhideWhenUsed/>
    <w:qFormat/>
    <w:rsid w:val="001D0DC7"/>
    <w:pPr>
      <w:spacing w:before="480" w:line="276" w:lineRule="auto"/>
      <w:ind w:left="0"/>
      <w:outlineLvl w:val="9"/>
    </w:pPr>
    <w:rPr>
      <w:rFonts w:asciiTheme="minorHAnsi" w:hAnsiTheme="minorHAnsi"/>
      <w:b w:val="0"/>
      <w:bCs/>
      <w:color w:val="0070C0"/>
      <w:sz w:val="24"/>
      <w:szCs w:val="28"/>
      <w:lang w:val="en-US" w:eastAsia="ja-JP"/>
    </w:rPr>
  </w:style>
  <w:style w:type="paragraph" w:styleId="TOC2">
    <w:name w:val="toc 2"/>
    <w:basedOn w:val="Normal"/>
    <w:next w:val="Normal"/>
    <w:autoRedefine/>
    <w:uiPriority w:val="39"/>
    <w:unhideWhenUsed/>
    <w:qFormat/>
    <w:rsid w:val="001D0DC7"/>
    <w:pPr>
      <w:spacing w:after="0" w:line="276" w:lineRule="auto"/>
      <w:ind w:left="220"/>
    </w:pPr>
    <w:rPr>
      <w:b/>
      <w:smallCaps/>
      <w:sz w:val="20"/>
      <w:szCs w:val="20"/>
    </w:rPr>
  </w:style>
  <w:style w:type="paragraph" w:styleId="TOC1">
    <w:name w:val="toc 1"/>
    <w:basedOn w:val="Normal"/>
    <w:next w:val="Normal"/>
    <w:autoRedefine/>
    <w:uiPriority w:val="39"/>
    <w:unhideWhenUsed/>
    <w:qFormat/>
    <w:rsid w:val="001D0DC7"/>
    <w:pPr>
      <w:spacing w:line="276" w:lineRule="auto"/>
      <w:ind w:left="0"/>
    </w:pPr>
    <w:rPr>
      <w:b/>
      <w:bCs/>
      <w:caps/>
      <w:sz w:val="20"/>
      <w:szCs w:val="20"/>
    </w:rPr>
  </w:style>
  <w:style w:type="paragraph" w:styleId="TOC3">
    <w:name w:val="toc 3"/>
    <w:basedOn w:val="Normal"/>
    <w:next w:val="Normal"/>
    <w:autoRedefine/>
    <w:uiPriority w:val="39"/>
    <w:unhideWhenUsed/>
    <w:qFormat/>
    <w:rsid w:val="001D0DC7"/>
    <w:pPr>
      <w:spacing w:after="0" w:line="276" w:lineRule="auto"/>
      <w:ind w:left="440"/>
    </w:pPr>
    <w:rPr>
      <w:iCs/>
      <w:sz w:val="20"/>
      <w:szCs w:val="20"/>
    </w:rPr>
  </w:style>
  <w:style w:type="paragraph" w:styleId="TOC4">
    <w:name w:val="toc 4"/>
    <w:basedOn w:val="Normal"/>
    <w:next w:val="Normal"/>
    <w:autoRedefine/>
    <w:uiPriority w:val="39"/>
    <w:unhideWhenUsed/>
    <w:rsid w:val="001D0DC7"/>
    <w:pPr>
      <w:spacing w:after="0" w:line="276" w:lineRule="auto"/>
      <w:ind w:left="660"/>
    </w:pPr>
    <w:rPr>
      <w:sz w:val="18"/>
      <w:szCs w:val="18"/>
    </w:rPr>
  </w:style>
  <w:style w:type="paragraph" w:styleId="TOC5">
    <w:name w:val="toc 5"/>
    <w:basedOn w:val="Normal"/>
    <w:next w:val="Normal"/>
    <w:autoRedefine/>
    <w:uiPriority w:val="39"/>
    <w:unhideWhenUsed/>
    <w:rsid w:val="001D0DC7"/>
    <w:pPr>
      <w:spacing w:after="0" w:line="276" w:lineRule="auto"/>
      <w:ind w:left="880"/>
    </w:pPr>
    <w:rPr>
      <w:sz w:val="18"/>
      <w:szCs w:val="18"/>
    </w:rPr>
  </w:style>
  <w:style w:type="paragraph" w:styleId="TOC6">
    <w:name w:val="toc 6"/>
    <w:basedOn w:val="Normal"/>
    <w:next w:val="Normal"/>
    <w:autoRedefine/>
    <w:uiPriority w:val="39"/>
    <w:unhideWhenUsed/>
    <w:rsid w:val="001D0DC7"/>
    <w:pPr>
      <w:spacing w:after="0" w:line="276" w:lineRule="auto"/>
      <w:ind w:left="1100"/>
    </w:pPr>
    <w:rPr>
      <w:sz w:val="18"/>
      <w:szCs w:val="18"/>
    </w:rPr>
  </w:style>
  <w:style w:type="paragraph" w:styleId="TOC7">
    <w:name w:val="toc 7"/>
    <w:basedOn w:val="Normal"/>
    <w:next w:val="Normal"/>
    <w:autoRedefine/>
    <w:uiPriority w:val="39"/>
    <w:unhideWhenUsed/>
    <w:rsid w:val="001D0DC7"/>
    <w:pPr>
      <w:spacing w:after="0" w:line="276" w:lineRule="auto"/>
      <w:ind w:left="1320"/>
    </w:pPr>
    <w:rPr>
      <w:sz w:val="18"/>
      <w:szCs w:val="18"/>
    </w:rPr>
  </w:style>
  <w:style w:type="paragraph" w:styleId="TOC8">
    <w:name w:val="toc 8"/>
    <w:basedOn w:val="Normal"/>
    <w:next w:val="Normal"/>
    <w:autoRedefine/>
    <w:uiPriority w:val="39"/>
    <w:unhideWhenUsed/>
    <w:rsid w:val="001D0DC7"/>
    <w:pPr>
      <w:spacing w:after="0" w:line="276" w:lineRule="auto"/>
      <w:ind w:left="1540"/>
    </w:pPr>
    <w:rPr>
      <w:sz w:val="18"/>
      <w:szCs w:val="18"/>
    </w:rPr>
  </w:style>
  <w:style w:type="paragraph" w:styleId="TOC9">
    <w:name w:val="toc 9"/>
    <w:basedOn w:val="Normal"/>
    <w:next w:val="Normal"/>
    <w:autoRedefine/>
    <w:uiPriority w:val="39"/>
    <w:unhideWhenUsed/>
    <w:rsid w:val="001D0DC7"/>
    <w:pPr>
      <w:spacing w:after="0" w:line="276" w:lineRule="auto"/>
      <w:ind w:left="1760"/>
    </w:pPr>
    <w:rPr>
      <w:sz w:val="18"/>
      <w:szCs w:val="18"/>
    </w:rPr>
  </w:style>
  <w:style w:type="character" w:styleId="Hyperlink">
    <w:name w:val="Hyperlink"/>
    <w:basedOn w:val="DefaultParagraphFont"/>
    <w:uiPriority w:val="99"/>
    <w:unhideWhenUsed/>
    <w:rsid w:val="001D0DC7"/>
    <w:rPr>
      <w:color w:val="0563C1" w:themeColor="hyperlink"/>
      <w:u w:val="single"/>
    </w:rPr>
  </w:style>
  <w:style w:type="paragraph" w:styleId="FootnoteText">
    <w:name w:val="footnote text"/>
    <w:basedOn w:val="Normal"/>
    <w:link w:val="FootnoteTextChar"/>
    <w:uiPriority w:val="99"/>
    <w:unhideWhenUsed/>
    <w:rsid w:val="001D0DC7"/>
    <w:pPr>
      <w:spacing w:after="0"/>
      <w:ind w:left="0"/>
    </w:pPr>
    <w:rPr>
      <w:sz w:val="20"/>
      <w:szCs w:val="20"/>
    </w:rPr>
  </w:style>
  <w:style w:type="character" w:customStyle="1" w:styleId="FootnoteTextChar">
    <w:name w:val="Footnote Text Char"/>
    <w:basedOn w:val="DefaultParagraphFont"/>
    <w:link w:val="FootnoteText"/>
    <w:uiPriority w:val="99"/>
    <w:rsid w:val="001D0DC7"/>
    <w:rPr>
      <w:sz w:val="20"/>
      <w:szCs w:val="20"/>
    </w:rPr>
  </w:style>
  <w:style w:type="character" w:styleId="FootnoteReference">
    <w:name w:val="footnote reference"/>
    <w:basedOn w:val="DefaultParagraphFont"/>
    <w:uiPriority w:val="99"/>
    <w:unhideWhenUsed/>
    <w:rsid w:val="001D0DC7"/>
    <w:rPr>
      <w:vertAlign w:val="superscript"/>
    </w:rPr>
  </w:style>
  <w:style w:type="character" w:styleId="CommentReference">
    <w:name w:val="annotation reference"/>
    <w:basedOn w:val="DefaultParagraphFont"/>
    <w:uiPriority w:val="99"/>
    <w:semiHidden/>
    <w:unhideWhenUsed/>
    <w:rsid w:val="001D0DC7"/>
    <w:rPr>
      <w:sz w:val="16"/>
      <w:szCs w:val="16"/>
    </w:rPr>
  </w:style>
  <w:style w:type="paragraph" w:styleId="CommentText">
    <w:name w:val="annotation text"/>
    <w:basedOn w:val="Normal"/>
    <w:link w:val="CommentTextChar"/>
    <w:uiPriority w:val="99"/>
    <w:semiHidden/>
    <w:unhideWhenUsed/>
    <w:rsid w:val="001D0DC7"/>
    <w:pPr>
      <w:spacing w:after="200"/>
      <w:ind w:left="0"/>
    </w:pPr>
    <w:rPr>
      <w:sz w:val="20"/>
      <w:szCs w:val="20"/>
    </w:rPr>
  </w:style>
  <w:style w:type="character" w:customStyle="1" w:styleId="CommentTextChar">
    <w:name w:val="Comment Text Char"/>
    <w:basedOn w:val="DefaultParagraphFont"/>
    <w:link w:val="CommentText"/>
    <w:uiPriority w:val="99"/>
    <w:semiHidden/>
    <w:rsid w:val="001D0DC7"/>
    <w:rPr>
      <w:sz w:val="20"/>
      <w:szCs w:val="20"/>
    </w:rPr>
  </w:style>
  <w:style w:type="paragraph" w:styleId="CommentSubject">
    <w:name w:val="annotation subject"/>
    <w:basedOn w:val="CommentText"/>
    <w:next w:val="CommentText"/>
    <w:link w:val="CommentSubjectChar"/>
    <w:uiPriority w:val="99"/>
    <w:semiHidden/>
    <w:unhideWhenUsed/>
    <w:rsid w:val="001D0DC7"/>
    <w:rPr>
      <w:b/>
      <w:bCs/>
    </w:rPr>
  </w:style>
  <w:style w:type="character" w:customStyle="1" w:styleId="CommentSubjectChar">
    <w:name w:val="Comment Subject Char"/>
    <w:basedOn w:val="CommentTextChar"/>
    <w:link w:val="CommentSubject"/>
    <w:uiPriority w:val="99"/>
    <w:semiHidden/>
    <w:rsid w:val="001D0DC7"/>
    <w:rPr>
      <w:b/>
      <w:bCs/>
      <w:sz w:val="20"/>
      <w:szCs w:val="20"/>
    </w:rPr>
  </w:style>
  <w:style w:type="paragraph" w:styleId="BodyText">
    <w:name w:val="Body Text"/>
    <w:basedOn w:val="Normal"/>
    <w:link w:val="BodyTextChar"/>
    <w:uiPriority w:val="49"/>
    <w:rsid w:val="001D0DC7"/>
    <w:pPr>
      <w:spacing w:before="240" w:after="0"/>
      <w:ind w:left="284"/>
    </w:pPr>
    <w:rPr>
      <w:rFonts w:ascii="Arial" w:eastAsia="Times New Roman" w:hAnsi="Arial" w:cs="Times New Roman"/>
      <w:sz w:val="20"/>
      <w:szCs w:val="20"/>
    </w:rPr>
  </w:style>
  <w:style w:type="character" w:customStyle="1" w:styleId="BodyTextChar">
    <w:name w:val="Body Text Char"/>
    <w:basedOn w:val="DefaultParagraphFont"/>
    <w:link w:val="BodyText"/>
    <w:uiPriority w:val="49"/>
    <w:rsid w:val="001D0DC7"/>
    <w:rPr>
      <w:rFonts w:ascii="Arial" w:eastAsia="Times New Roman" w:hAnsi="Arial" w:cs="Times New Roman"/>
      <w:sz w:val="20"/>
      <w:szCs w:val="20"/>
    </w:rPr>
  </w:style>
  <w:style w:type="paragraph" w:styleId="ListBullet">
    <w:name w:val="List Bullet"/>
    <w:basedOn w:val="BodyText"/>
    <w:autoRedefine/>
    <w:uiPriority w:val="3"/>
    <w:rsid w:val="00FD26F4"/>
    <w:pPr>
      <w:keepLines/>
      <w:numPr>
        <w:numId w:val="36"/>
      </w:numPr>
      <w:spacing w:before="60" w:after="60" w:line="240" w:lineRule="atLeast"/>
      <w:jc w:val="left"/>
    </w:pPr>
  </w:style>
  <w:style w:type="character" w:styleId="FollowedHyperlink">
    <w:name w:val="FollowedHyperlink"/>
    <w:basedOn w:val="DefaultParagraphFont"/>
    <w:uiPriority w:val="99"/>
    <w:semiHidden/>
    <w:unhideWhenUsed/>
    <w:rsid w:val="001D0DC7"/>
    <w:rPr>
      <w:color w:val="954F72" w:themeColor="followedHyperlink"/>
      <w:u w:val="single"/>
    </w:rPr>
  </w:style>
  <w:style w:type="paragraph" w:styleId="ListNumber2">
    <w:name w:val="List Number 2"/>
    <w:basedOn w:val="BodyText"/>
    <w:rsid w:val="001D0DC7"/>
    <w:pPr>
      <w:numPr>
        <w:numId w:val="2"/>
      </w:numPr>
      <w:spacing w:before="180"/>
    </w:pPr>
  </w:style>
  <w:style w:type="paragraph" w:styleId="BodyTextIndent">
    <w:name w:val="Body Text Indent"/>
    <w:basedOn w:val="Normal"/>
    <w:link w:val="BodyTextIndentChar"/>
    <w:uiPriority w:val="99"/>
    <w:semiHidden/>
    <w:unhideWhenUsed/>
    <w:rsid w:val="001D0DC7"/>
    <w:pPr>
      <w:spacing w:line="276" w:lineRule="auto"/>
      <w:ind w:left="283"/>
    </w:pPr>
    <w:rPr>
      <w:sz w:val="20"/>
    </w:rPr>
  </w:style>
  <w:style w:type="character" w:customStyle="1" w:styleId="BodyTextIndentChar">
    <w:name w:val="Body Text Indent Char"/>
    <w:basedOn w:val="DefaultParagraphFont"/>
    <w:link w:val="BodyTextIndent"/>
    <w:uiPriority w:val="99"/>
    <w:semiHidden/>
    <w:rsid w:val="001D0DC7"/>
    <w:rPr>
      <w:sz w:val="20"/>
    </w:rPr>
  </w:style>
  <w:style w:type="paragraph" w:styleId="NoSpacing">
    <w:name w:val="No Spacing"/>
    <w:link w:val="NoSpacingChar"/>
    <w:uiPriority w:val="1"/>
    <w:qFormat/>
    <w:rsid w:val="001D0DC7"/>
    <w:pPr>
      <w:spacing w:before="0"/>
      <w:ind w:left="0" w:firstLine="0"/>
      <w:jc w:val="left"/>
    </w:pPr>
    <w:rPr>
      <w:sz w:val="20"/>
    </w:rPr>
  </w:style>
  <w:style w:type="paragraph" w:customStyle="1" w:styleId="ClauseHeading">
    <w:name w:val="Clause Heading"/>
    <w:basedOn w:val="Heading1"/>
    <w:next w:val="BodyText"/>
    <w:rsid w:val="001D0DC7"/>
    <w:pPr>
      <w:keepLines w:val="0"/>
      <w:numPr>
        <w:numId w:val="3"/>
      </w:numPr>
      <w:tabs>
        <w:tab w:val="left" w:pos="851"/>
      </w:tabs>
      <w:overflowPunct w:val="0"/>
      <w:autoSpaceDE w:val="0"/>
      <w:autoSpaceDN w:val="0"/>
      <w:adjustRightInd w:val="0"/>
      <w:textAlignment w:val="baseline"/>
    </w:pPr>
    <w:rPr>
      <w:rFonts w:ascii="Arial Bold" w:eastAsia="Times New Roman" w:hAnsi="Arial Bold" w:cs="Arial"/>
      <w:b w:val="0"/>
      <w:bCs/>
      <w:caps/>
      <w:color w:val="auto"/>
      <w:kern w:val="32"/>
      <w:sz w:val="20"/>
      <w:szCs w:val="20"/>
    </w:rPr>
  </w:style>
  <w:style w:type="paragraph" w:customStyle="1" w:styleId="ClauseH2">
    <w:name w:val="Clause H2"/>
    <w:basedOn w:val="ClauseHeading"/>
    <w:next w:val="BodyText"/>
    <w:rsid w:val="001D0DC7"/>
    <w:pPr>
      <w:numPr>
        <w:ilvl w:val="1"/>
      </w:numPr>
      <w:tabs>
        <w:tab w:val="clear" w:pos="851"/>
      </w:tabs>
      <w:outlineLvl w:val="1"/>
    </w:pPr>
    <w:rPr>
      <w:b/>
      <w:i/>
      <w:sz w:val="18"/>
      <w:szCs w:val="18"/>
    </w:rPr>
  </w:style>
  <w:style w:type="character" w:styleId="PlaceholderText">
    <w:name w:val="Placeholder Text"/>
    <w:basedOn w:val="DefaultParagraphFont"/>
    <w:uiPriority w:val="99"/>
    <w:semiHidden/>
    <w:rsid w:val="001D0DC7"/>
    <w:rPr>
      <w:color w:val="808080"/>
    </w:rPr>
  </w:style>
  <w:style w:type="paragraph" w:customStyle="1" w:styleId="Body">
    <w:name w:val="Body"/>
    <w:basedOn w:val="Normal"/>
    <w:link w:val="BodyChar"/>
    <w:rsid w:val="001D0DC7"/>
    <w:pPr>
      <w:spacing w:before="60" w:line="280" w:lineRule="atLeast"/>
      <w:ind w:left="567"/>
    </w:pPr>
    <w:rPr>
      <w:rFonts w:ascii="Arial" w:eastAsia="Times New Roman" w:hAnsi="Arial" w:cs="Times New Roman"/>
      <w:sz w:val="20"/>
      <w:szCs w:val="24"/>
      <w:lang w:val="en-AU"/>
    </w:rPr>
  </w:style>
  <w:style w:type="character" w:customStyle="1" w:styleId="BodyChar">
    <w:name w:val="Body Char"/>
    <w:link w:val="Body"/>
    <w:rsid w:val="001D0DC7"/>
    <w:rPr>
      <w:rFonts w:ascii="Arial" w:eastAsia="Times New Roman" w:hAnsi="Arial" w:cs="Times New Roman"/>
      <w:sz w:val="20"/>
      <w:szCs w:val="24"/>
      <w:lang w:val="en-AU"/>
    </w:rPr>
  </w:style>
  <w:style w:type="paragraph" w:styleId="Revision">
    <w:name w:val="Revision"/>
    <w:hidden/>
    <w:uiPriority w:val="99"/>
    <w:semiHidden/>
    <w:rsid w:val="001D0DC7"/>
    <w:pPr>
      <w:spacing w:before="0"/>
      <w:ind w:left="0" w:firstLine="0"/>
      <w:jc w:val="left"/>
    </w:pPr>
    <w:rPr>
      <w:rFonts w:ascii="Times New Roman" w:eastAsia="Times New Roman" w:hAnsi="Times New Roman" w:cs="Times New Roman"/>
      <w:sz w:val="24"/>
      <w:szCs w:val="20"/>
    </w:rPr>
  </w:style>
  <w:style w:type="paragraph" w:customStyle="1" w:styleId="Bulleted">
    <w:name w:val="Bulleted"/>
    <w:basedOn w:val="Body"/>
    <w:rsid w:val="001D0DC7"/>
    <w:pPr>
      <w:numPr>
        <w:numId w:val="4"/>
      </w:numPr>
      <w:tabs>
        <w:tab w:val="clear" w:pos="1908"/>
        <w:tab w:val="num" w:pos="907"/>
        <w:tab w:val="left" w:pos="1134"/>
      </w:tabs>
      <w:ind w:left="1134" w:hanging="567"/>
    </w:pPr>
  </w:style>
  <w:style w:type="character" w:customStyle="1" w:styleId="searchresultproducttitle2">
    <w:name w:val="searchresultproducttitle2"/>
    <w:rsid w:val="001D0DC7"/>
    <w:rPr>
      <w:b w:val="0"/>
      <w:bCs w:val="0"/>
    </w:rPr>
  </w:style>
  <w:style w:type="paragraph" w:customStyle="1" w:styleId="Title1">
    <w:name w:val="Title 1"/>
    <w:rsid w:val="001D0DC7"/>
    <w:pPr>
      <w:keepNext/>
      <w:overflowPunct w:val="0"/>
      <w:autoSpaceDE w:val="0"/>
      <w:autoSpaceDN w:val="0"/>
      <w:adjustRightInd w:val="0"/>
      <w:spacing w:before="0" w:after="480" w:line="480" w:lineRule="exact"/>
      <w:ind w:left="0" w:firstLine="0"/>
      <w:jc w:val="center"/>
      <w:textAlignment w:val="baseline"/>
    </w:pPr>
    <w:rPr>
      <w:rFonts w:ascii="Helvetica" w:eastAsia="Times New Roman" w:hAnsi="Helvetica" w:cs="Times New Roman"/>
      <w:b/>
      <w:sz w:val="20"/>
      <w:szCs w:val="20"/>
      <w:lang w:val="en-US"/>
    </w:rPr>
  </w:style>
  <w:style w:type="paragraph" w:customStyle="1" w:styleId="ContinuedText">
    <w:name w:val="Continued Text"/>
    <w:rsid w:val="001D0DC7"/>
    <w:pPr>
      <w:tabs>
        <w:tab w:val="left" w:pos="1022"/>
      </w:tabs>
      <w:overflowPunct w:val="0"/>
      <w:autoSpaceDE w:val="0"/>
      <w:autoSpaceDN w:val="0"/>
      <w:adjustRightInd w:val="0"/>
      <w:spacing w:before="0" w:after="240" w:line="240" w:lineRule="exact"/>
      <w:ind w:left="1022" w:right="2549" w:hanging="1022"/>
      <w:textAlignment w:val="baseline"/>
    </w:pPr>
    <w:rPr>
      <w:rFonts w:ascii="Helvetica" w:eastAsia="Times New Roman" w:hAnsi="Helvetica" w:cs="Times New Roman"/>
      <w:sz w:val="20"/>
      <w:szCs w:val="20"/>
      <w:lang w:val="en-US"/>
    </w:rPr>
  </w:style>
  <w:style w:type="paragraph" w:customStyle="1" w:styleId="lettnormal">
    <w:name w:val="lettnormal"/>
    <w:basedOn w:val="Normal"/>
    <w:rsid w:val="001D0DC7"/>
    <w:pPr>
      <w:tabs>
        <w:tab w:val="left" w:pos="680"/>
        <w:tab w:val="left" w:pos="1361"/>
        <w:tab w:val="left" w:pos="2041"/>
        <w:tab w:val="left" w:pos="2722"/>
        <w:tab w:val="left" w:pos="3402"/>
        <w:tab w:val="left" w:pos="4082"/>
      </w:tabs>
      <w:overflowPunct w:val="0"/>
      <w:autoSpaceDE w:val="0"/>
      <w:autoSpaceDN w:val="0"/>
      <w:adjustRightInd w:val="0"/>
      <w:spacing w:after="0"/>
      <w:ind w:left="0"/>
      <w:textAlignment w:val="baseline"/>
    </w:pPr>
    <w:rPr>
      <w:rFonts w:ascii="Tms Rmn" w:eastAsia="Times New Roman" w:hAnsi="Tms Rmn" w:cs="Times New Roman"/>
      <w:sz w:val="24"/>
      <w:szCs w:val="20"/>
      <w:lang w:val="en-GB"/>
    </w:rPr>
  </w:style>
  <w:style w:type="paragraph" w:styleId="Caption">
    <w:name w:val="caption"/>
    <w:basedOn w:val="Normal"/>
    <w:next w:val="Normal"/>
    <w:link w:val="CaptionChar"/>
    <w:qFormat/>
    <w:rsid w:val="00567FC6"/>
    <w:pPr>
      <w:widowControl w:val="0"/>
      <w:tabs>
        <w:tab w:val="left" w:pos="737"/>
        <w:tab w:val="left" w:pos="1134"/>
        <w:tab w:val="right" w:pos="9072"/>
      </w:tabs>
      <w:ind w:left="0"/>
    </w:pPr>
    <w:rPr>
      <w:rFonts w:asciiTheme="majorHAnsi" w:eastAsia="Times New Roman" w:hAnsiTheme="majorHAnsi" w:cs="Times New Roman"/>
      <w:b/>
      <w:bCs/>
      <w:color w:val="0070C0"/>
      <w:sz w:val="28"/>
      <w:szCs w:val="20"/>
    </w:rPr>
  </w:style>
  <w:style w:type="paragraph" w:styleId="NormalWeb">
    <w:name w:val="Normal (Web)"/>
    <w:basedOn w:val="Normal"/>
    <w:uiPriority w:val="99"/>
    <w:rsid w:val="001D0DC7"/>
    <w:pPr>
      <w:spacing w:before="100" w:beforeAutospacing="1" w:after="100" w:afterAutospacing="1"/>
      <w:ind w:left="0"/>
    </w:pPr>
    <w:rPr>
      <w:rFonts w:ascii="Arial Unicode MS" w:eastAsia="Arial Unicode MS" w:hAnsi="Times New Roman" w:cs="Times New Roman"/>
      <w:sz w:val="24"/>
      <w:szCs w:val="24"/>
      <w:lang w:val="en-US"/>
    </w:rPr>
  </w:style>
  <w:style w:type="paragraph" w:customStyle="1" w:styleId="Pa16">
    <w:name w:val="Pa16"/>
    <w:basedOn w:val="Normal"/>
    <w:next w:val="Normal"/>
    <w:rsid w:val="001D0DC7"/>
    <w:pPr>
      <w:autoSpaceDE w:val="0"/>
      <w:autoSpaceDN w:val="0"/>
      <w:adjustRightInd w:val="0"/>
      <w:spacing w:after="0" w:line="191" w:lineRule="atLeast"/>
      <w:ind w:left="0"/>
    </w:pPr>
    <w:rPr>
      <w:rFonts w:ascii="Arial" w:eastAsia="Times New Roman" w:hAnsi="Arial" w:cs="Times New Roman"/>
      <w:sz w:val="24"/>
      <w:szCs w:val="24"/>
      <w:lang w:val="en-GB" w:eastAsia="en-GB"/>
    </w:rPr>
  </w:style>
  <w:style w:type="paragraph" w:customStyle="1" w:styleId="Pa52">
    <w:name w:val="Pa52"/>
    <w:basedOn w:val="Normal"/>
    <w:next w:val="Normal"/>
    <w:rsid w:val="001D0DC7"/>
    <w:pPr>
      <w:autoSpaceDE w:val="0"/>
      <w:autoSpaceDN w:val="0"/>
      <w:adjustRightInd w:val="0"/>
      <w:spacing w:after="0" w:line="191" w:lineRule="atLeast"/>
      <w:ind w:left="0"/>
    </w:pPr>
    <w:rPr>
      <w:rFonts w:ascii="Arial" w:eastAsia="Times New Roman" w:hAnsi="Arial" w:cs="Times New Roman"/>
      <w:sz w:val="24"/>
      <w:szCs w:val="24"/>
      <w:lang w:val="en-GB" w:eastAsia="en-GB"/>
    </w:rPr>
  </w:style>
  <w:style w:type="paragraph" w:customStyle="1" w:styleId="Pa53">
    <w:name w:val="Pa53"/>
    <w:basedOn w:val="Normal"/>
    <w:next w:val="Normal"/>
    <w:rsid w:val="001D0DC7"/>
    <w:pPr>
      <w:autoSpaceDE w:val="0"/>
      <w:autoSpaceDN w:val="0"/>
      <w:adjustRightInd w:val="0"/>
      <w:spacing w:after="0" w:line="191" w:lineRule="atLeast"/>
      <w:ind w:left="0"/>
    </w:pPr>
    <w:rPr>
      <w:rFonts w:ascii="Arial" w:eastAsia="Times New Roman" w:hAnsi="Arial" w:cs="Times New Roman"/>
      <w:sz w:val="24"/>
      <w:szCs w:val="24"/>
      <w:lang w:val="en-GB" w:eastAsia="en-GB"/>
    </w:rPr>
  </w:style>
  <w:style w:type="paragraph" w:customStyle="1" w:styleId="Pa54">
    <w:name w:val="Pa54"/>
    <w:basedOn w:val="Normal"/>
    <w:next w:val="Normal"/>
    <w:rsid w:val="001D0DC7"/>
    <w:pPr>
      <w:autoSpaceDE w:val="0"/>
      <w:autoSpaceDN w:val="0"/>
      <w:adjustRightInd w:val="0"/>
      <w:spacing w:after="0" w:line="191" w:lineRule="atLeast"/>
      <w:ind w:left="0"/>
    </w:pPr>
    <w:rPr>
      <w:rFonts w:ascii="Arial" w:eastAsia="Times New Roman" w:hAnsi="Arial" w:cs="Times New Roman"/>
      <w:sz w:val="24"/>
      <w:szCs w:val="24"/>
      <w:lang w:val="en-GB" w:eastAsia="en-GB"/>
    </w:rPr>
  </w:style>
  <w:style w:type="paragraph" w:customStyle="1" w:styleId="Pa55">
    <w:name w:val="Pa55"/>
    <w:basedOn w:val="Normal"/>
    <w:next w:val="Normal"/>
    <w:rsid w:val="001D0DC7"/>
    <w:pPr>
      <w:autoSpaceDE w:val="0"/>
      <w:autoSpaceDN w:val="0"/>
      <w:adjustRightInd w:val="0"/>
      <w:spacing w:after="0" w:line="241" w:lineRule="atLeast"/>
      <w:ind w:left="0"/>
    </w:pPr>
    <w:rPr>
      <w:rFonts w:ascii="Arial" w:eastAsia="Times New Roman" w:hAnsi="Arial" w:cs="Times New Roman"/>
      <w:sz w:val="24"/>
      <w:szCs w:val="24"/>
      <w:lang w:val="en-GB" w:eastAsia="en-GB"/>
    </w:rPr>
  </w:style>
  <w:style w:type="character" w:customStyle="1" w:styleId="A12">
    <w:name w:val="A12"/>
    <w:rsid w:val="001D0DC7"/>
    <w:rPr>
      <w:rFonts w:ascii="Helvetica" w:hAnsi="Helvetica" w:cs="Helvetica"/>
      <w:color w:val="000000"/>
      <w:sz w:val="14"/>
      <w:szCs w:val="14"/>
    </w:rPr>
  </w:style>
  <w:style w:type="paragraph" w:customStyle="1" w:styleId="Pa92">
    <w:name w:val="Pa92"/>
    <w:basedOn w:val="Normal"/>
    <w:next w:val="Normal"/>
    <w:rsid w:val="001D0DC7"/>
    <w:pPr>
      <w:autoSpaceDE w:val="0"/>
      <w:autoSpaceDN w:val="0"/>
      <w:adjustRightInd w:val="0"/>
      <w:spacing w:after="0" w:line="171" w:lineRule="atLeast"/>
      <w:ind w:left="0"/>
    </w:pPr>
    <w:rPr>
      <w:rFonts w:ascii="Meta Plus Bold" w:eastAsia="Times New Roman" w:hAnsi="Meta Plus Bold" w:cs="Times New Roman"/>
      <w:sz w:val="24"/>
      <w:szCs w:val="24"/>
      <w:lang w:val="en-GB" w:eastAsia="en-GB"/>
    </w:rPr>
  </w:style>
  <w:style w:type="paragraph" w:styleId="ListNumber">
    <w:name w:val="List Number"/>
    <w:basedOn w:val="Normal"/>
    <w:unhideWhenUsed/>
    <w:rsid w:val="001D0DC7"/>
    <w:pPr>
      <w:numPr>
        <w:numId w:val="5"/>
      </w:numPr>
      <w:spacing w:after="200" w:line="276" w:lineRule="auto"/>
      <w:contextualSpacing/>
    </w:pPr>
    <w:rPr>
      <w:sz w:val="20"/>
    </w:rPr>
  </w:style>
  <w:style w:type="paragraph" w:styleId="ListBullet2">
    <w:name w:val="List Bullet 2"/>
    <w:basedOn w:val="Normal"/>
    <w:uiPriority w:val="99"/>
    <w:semiHidden/>
    <w:unhideWhenUsed/>
    <w:rsid w:val="001D0DC7"/>
    <w:pPr>
      <w:numPr>
        <w:numId w:val="6"/>
      </w:numPr>
      <w:spacing w:after="200" w:line="276" w:lineRule="auto"/>
      <w:contextualSpacing/>
    </w:pPr>
    <w:rPr>
      <w:sz w:val="20"/>
    </w:rPr>
  </w:style>
  <w:style w:type="paragraph" w:customStyle="1" w:styleId="footnote">
    <w:name w:val="footnote"/>
    <w:basedOn w:val="Normal"/>
    <w:rsid w:val="001D0DC7"/>
    <w:pPr>
      <w:overflowPunct w:val="0"/>
      <w:autoSpaceDE w:val="0"/>
      <w:autoSpaceDN w:val="0"/>
      <w:adjustRightInd w:val="0"/>
      <w:spacing w:before="0"/>
      <w:ind w:left="0"/>
      <w:jc w:val="left"/>
    </w:pPr>
    <w:rPr>
      <w:rFonts w:ascii="Times New Roman" w:eastAsia="Times New Roman" w:hAnsi="Times New Roman" w:cs="Times New Roman"/>
      <w:sz w:val="20"/>
      <w:szCs w:val="20"/>
    </w:rPr>
  </w:style>
  <w:style w:type="paragraph" w:customStyle="1" w:styleId="ParagraphHeading">
    <w:name w:val="Paragraph Heading"/>
    <w:basedOn w:val="Normal"/>
    <w:next w:val="Normal"/>
    <w:rsid w:val="001D0DC7"/>
    <w:pPr>
      <w:spacing w:before="240" w:after="0"/>
      <w:ind w:left="0"/>
      <w:jc w:val="left"/>
    </w:pPr>
    <w:rPr>
      <w:rFonts w:ascii="Arial" w:eastAsia="Times New Roman" w:hAnsi="Arial" w:cs="Times New Roman"/>
      <w:b/>
      <w:sz w:val="24"/>
      <w:szCs w:val="20"/>
    </w:rPr>
  </w:style>
  <w:style w:type="paragraph" w:customStyle="1" w:styleId="Bullet1">
    <w:name w:val="Bullet 1"/>
    <w:basedOn w:val="Normal"/>
    <w:rsid w:val="001D0DC7"/>
    <w:pPr>
      <w:numPr>
        <w:numId w:val="7"/>
      </w:numPr>
      <w:tabs>
        <w:tab w:val="left" w:pos="360"/>
      </w:tabs>
      <w:spacing w:after="0"/>
      <w:jc w:val="left"/>
    </w:pPr>
    <w:rPr>
      <w:rFonts w:ascii="Arial" w:eastAsia="Times New Roman" w:hAnsi="Arial" w:cs="Times New Roman"/>
      <w:szCs w:val="20"/>
    </w:rPr>
  </w:style>
  <w:style w:type="paragraph" w:customStyle="1" w:styleId="TableHeading">
    <w:name w:val="Table Heading"/>
    <w:basedOn w:val="Normal"/>
    <w:rsid w:val="001D0DC7"/>
    <w:pPr>
      <w:spacing w:before="40" w:after="40"/>
      <w:ind w:left="0"/>
      <w:jc w:val="center"/>
    </w:pPr>
    <w:rPr>
      <w:rFonts w:ascii="Arial" w:eastAsia="Times New Roman" w:hAnsi="Arial" w:cs="Times New Roman"/>
      <w:b/>
      <w:sz w:val="24"/>
      <w:szCs w:val="20"/>
    </w:rPr>
  </w:style>
  <w:style w:type="paragraph" w:customStyle="1" w:styleId="TableText">
    <w:name w:val="Table Text"/>
    <w:basedOn w:val="Normal"/>
    <w:rsid w:val="001D0DC7"/>
    <w:pPr>
      <w:spacing w:before="40" w:after="40"/>
      <w:ind w:left="0"/>
      <w:jc w:val="left"/>
    </w:pPr>
    <w:rPr>
      <w:rFonts w:ascii="Arial" w:eastAsia="Times New Roman" w:hAnsi="Arial" w:cs="Times New Roman"/>
      <w:sz w:val="24"/>
      <w:szCs w:val="20"/>
    </w:rPr>
  </w:style>
  <w:style w:type="paragraph" w:customStyle="1" w:styleId="StyleParagraphTextLeft305cm">
    <w:name w:val="Style Paragraph Text + Left:  3.05 cm"/>
    <w:basedOn w:val="Normal"/>
    <w:rsid w:val="001D0DC7"/>
    <w:pPr>
      <w:spacing w:before="180" w:after="0"/>
      <w:ind w:left="1729"/>
      <w:jc w:val="left"/>
    </w:pPr>
    <w:rPr>
      <w:rFonts w:ascii="Arial" w:eastAsia="Times New Roman" w:hAnsi="Arial" w:cs="Times New Roman"/>
      <w:szCs w:val="20"/>
    </w:rPr>
  </w:style>
  <w:style w:type="paragraph" w:customStyle="1" w:styleId="ParagraphText">
    <w:name w:val="Paragraph Text"/>
    <w:basedOn w:val="Normal"/>
    <w:rsid w:val="001D0DC7"/>
    <w:pPr>
      <w:widowControl w:val="0"/>
      <w:overflowPunct w:val="0"/>
      <w:autoSpaceDE w:val="0"/>
      <w:autoSpaceDN w:val="0"/>
      <w:adjustRightInd w:val="0"/>
      <w:spacing w:after="0"/>
      <w:ind w:left="1729"/>
      <w:jc w:val="left"/>
      <w:textAlignment w:val="baseline"/>
    </w:pPr>
    <w:rPr>
      <w:rFonts w:ascii="Arial" w:eastAsia="Times New Roman" w:hAnsi="Arial" w:cs="Times New Roman"/>
      <w:szCs w:val="20"/>
      <w:lang w:val="en-GB"/>
    </w:rPr>
  </w:style>
  <w:style w:type="paragraph" w:customStyle="1" w:styleId="SubHeading">
    <w:name w:val="Sub Heading"/>
    <w:basedOn w:val="ParagraphText"/>
    <w:next w:val="ParagraphText"/>
    <w:rsid w:val="001D0DC7"/>
    <w:pPr>
      <w:spacing w:after="60"/>
    </w:pPr>
    <w:rPr>
      <w:b/>
    </w:rPr>
  </w:style>
  <w:style w:type="character" w:customStyle="1" w:styleId="NoSpacingChar">
    <w:name w:val="No Spacing Char"/>
    <w:basedOn w:val="DefaultParagraphFont"/>
    <w:link w:val="NoSpacing"/>
    <w:uiPriority w:val="1"/>
    <w:rsid w:val="001D0DC7"/>
    <w:rPr>
      <w:sz w:val="20"/>
    </w:rPr>
  </w:style>
  <w:style w:type="character" w:customStyle="1" w:styleId="ListParagraphChar">
    <w:name w:val="List Paragraph Char"/>
    <w:aliases w:val="Header 1 - Network Consent Char"/>
    <w:link w:val="ListParagraph"/>
    <w:uiPriority w:val="34"/>
    <w:locked/>
    <w:rsid w:val="00900E2B"/>
    <w:rPr>
      <w:sz w:val="24"/>
    </w:rPr>
  </w:style>
  <w:style w:type="paragraph" w:customStyle="1" w:styleId="Default">
    <w:name w:val="Default"/>
    <w:rsid w:val="001D0DC7"/>
    <w:pPr>
      <w:autoSpaceDE w:val="0"/>
      <w:autoSpaceDN w:val="0"/>
      <w:adjustRightInd w:val="0"/>
      <w:spacing w:before="0"/>
      <w:ind w:left="0" w:firstLine="0"/>
      <w:jc w:val="left"/>
    </w:pPr>
    <w:rPr>
      <w:rFonts w:ascii="Symbol" w:hAnsi="Symbol" w:cs="Symbol"/>
      <w:color w:val="000000"/>
      <w:sz w:val="24"/>
      <w:szCs w:val="24"/>
    </w:rPr>
  </w:style>
  <w:style w:type="table" w:styleId="GridTable5Dark-Accent1">
    <w:name w:val="Grid Table 5 Dark Accent 1"/>
    <w:basedOn w:val="TableNormal"/>
    <w:uiPriority w:val="50"/>
    <w:rsid w:val="00817B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A40B7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5">
    <w:name w:val="Grid Table 5 Dark Accent 5"/>
    <w:basedOn w:val="TableNormal"/>
    <w:uiPriority w:val="50"/>
    <w:rsid w:val="00A40B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stTable1Light-Accent1">
    <w:name w:val="List Table 1 Light Accent 1"/>
    <w:basedOn w:val="TableNormal"/>
    <w:uiPriority w:val="46"/>
    <w:rsid w:val="00A40B7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A40B7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A40B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A40B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3-Accent1">
    <w:name w:val="List Table 3 Accent 1"/>
    <w:basedOn w:val="TableNormal"/>
    <w:uiPriority w:val="48"/>
    <w:rsid w:val="00A40B7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2-Accent1">
    <w:name w:val="List Table 2 Accent 1"/>
    <w:basedOn w:val="TableNormal"/>
    <w:uiPriority w:val="47"/>
    <w:rsid w:val="00A40B7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5">
    <w:name w:val="Grid Table 1 Light Accent 5"/>
    <w:basedOn w:val="TableNormal"/>
    <w:uiPriority w:val="46"/>
    <w:rsid w:val="00B063A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semiHidden/>
    <w:rsid w:val="00F91456"/>
    <w:rPr>
      <w:rFonts w:asciiTheme="majorHAnsi" w:eastAsiaTheme="majorEastAsia" w:hAnsiTheme="majorHAnsi" w:cstheme="majorBidi"/>
      <w:color w:val="2E74B5" w:themeColor="accent1" w:themeShade="BF"/>
      <w:sz w:val="19"/>
      <w:szCs w:val="20"/>
      <w:lang w:val="en-AU" w:eastAsia="en-AU"/>
    </w:rPr>
  </w:style>
  <w:style w:type="character" w:customStyle="1" w:styleId="Heading6Char">
    <w:name w:val="Heading 6 Char"/>
    <w:basedOn w:val="DefaultParagraphFont"/>
    <w:link w:val="Heading6"/>
    <w:uiPriority w:val="9"/>
    <w:semiHidden/>
    <w:rsid w:val="00F91456"/>
    <w:rPr>
      <w:rFonts w:asciiTheme="majorHAnsi" w:eastAsiaTheme="majorEastAsia" w:hAnsiTheme="majorHAnsi" w:cstheme="majorBidi"/>
      <w:color w:val="1F4D78" w:themeColor="accent1" w:themeShade="7F"/>
      <w:sz w:val="19"/>
      <w:szCs w:val="20"/>
      <w:lang w:val="en-AU" w:eastAsia="en-AU"/>
    </w:rPr>
  </w:style>
  <w:style w:type="table" w:styleId="LightShading">
    <w:name w:val="Light Shading"/>
    <w:basedOn w:val="TableNormal"/>
    <w:uiPriority w:val="60"/>
    <w:rsid w:val="00F91456"/>
    <w:pPr>
      <w:spacing w:before="0"/>
      <w:ind w:left="0" w:firstLine="0"/>
      <w:jc w:val="left"/>
    </w:pPr>
    <w:rPr>
      <w:rFonts w:eastAsiaTheme="minorEastAsia"/>
      <w:color w:val="000000" w:themeColor="text1" w:themeShade="BF"/>
      <w:sz w:val="20"/>
      <w:szCs w:val="20"/>
      <w:lang w:val="en-AU"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F91456"/>
    <w:pPr>
      <w:spacing w:before="0"/>
      <w:ind w:left="0" w:firstLine="0"/>
      <w:jc w:val="left"/>
    </w:pPr>
    <w:rPr>
      <w:rFonts w:eastAsiaTheme="minorEastAsia"/>
      <w:sz w:val="20"/>
      <w:szCs w:val="20"/>
      <w:lang w:val="en-AU" w:eastAsia="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1">
    <w:name w:val="Light List Accent 1"/>
    <w:basedOn w:val="TableNormal"/>
    <w:uiPriority w:val="61"/>
    <w:rsid w:val="00F91456"/>
    <w:pPr>
      <w:spacing w:before="0"/>
      <w:ind w:left="0" w:firstLine="0"/>
      <w:jc w:val="left"/>
    </w:pPr>
    <w:rPr>
      <w:rFonts w:eastAsiaTheme="minorEastAsia"/>
      <w:sz w:val="20"/>
      <w:szCs w:val="20"/>
      <w:lang w:val="en-AU"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Index1">
    <w:name w:val="index 1"/>
    <w:basedOn w:val="Normal"/>
    <w:next w:val="Normal"/>
    <w:uiPriority w:val="99"/>
    <w:semiHidden/>
    <w:rsid w:val="00F91456"/>
    <w:pPr>
      <w:keepLines/>
      <w:spacing w:before="0" w:after="60"/>
      <w:ind w:left="0"/>
      <w:jc w:val="left"/>
    </w:pPr>
    <w:rPr>
      <w:rFonts w:ascii="VIC" w:eastAsiaTheme="minorEastAsia" w:hAnsi="VIC"/>
      <w:spacing w:val="0"/>
      <w:sz w:val="16"/>
      <w:szCs w:val="20"/>
      <w:lang w:val="en-AU" w:eastAsia="en-AU"/>
    </w:rPr>
  </w:style>
  <w:style w:type="paragraph" w:styleId="Index2">
    <w:name w:val="index 2"/>
    <w:basedOn w:val="Normal"/>
    <w:next w:val="Normal"/>
    <w:uiPriority w:val="99"/>
    <w:semiHidden/>
    <w:rsid w:val="00F91456"/>
    <w:pPr>
      <w:keepLines/>
      <w:spacing w:before="0" w:after="0"/>
      <w:ind w:left="216"/>
      <w:jc w:val="left"/>
    </w:pPr>
    <w:rPr>
      <w:rFonts w:ascii="VIC" w:eastAsiaTheme="minorEastAsia" w:hAnsi="VIC"/>
      <w:spacing w:val="0"/>
      <w:sz w:val="16"/>
      <w:szCs w:val="16"/>
      <w:lang w:val="en-AU" w:eastAsia="en-AU"/>
    </w:rPr>
  </w:style>
  <w:style w:type="paragraph" w:styleId="NormalIndent">
    <w:name w:val="Normal Indent"/>
    <w:basedOn w:val="Normal"/>
    <w:uiPriority w:val="8"/>
    <w:qFormat/>
    <w:rsid w:val="00F91456"/>
    <w:pPr>
      <w:keepLines/>
      <w:spacing w:before="0" w:after="170" w:line="252" w:lineRule="auto"/>
      <w:ind w:left="792"/>
      <w:jc w:val="left"/>
    </w:pPr>
    <w:rPr>
      <w:rFonts w:ascii="VIC" w:eastAsiaTheme="minorEastAsia" w:hAnsi="VIC"/>
      <w:spacing w:val="0"/>
      <w:sz w:val="19"/>
      <w:szCs w:val="20"/>
      <w:lang w:val="en-AU" w:eastAsia="en-AU"/>
    </w:rPr>
  </w:style>
  <w:style w:type="paragraph" w:customStyle="1" w:styleId="NoteNormal">
    <w:name w:val="Note Normal"/>
    <w:basedOn w:val="Normal"/>
    <w:rsid w:val="00F91456"/>
    <w:pPr>
      <w:keepLines/>
      <w:spacing w:before="80" w:after="170"/>
      <w:ind w:left="0"/>
      <w:jc w:val="left"/>
    </w:pPr>
    <w:rPr>
      <w:rFonts w:ascii="VIC" w:eastAsia="Times New Roman" w:hAnsi="VIC" w:cstheme="minorHAnsi"/>
      <w:color w:val="000000"/>
      <w:spacing w:val="1"/>
      <w:sz w:val="16"/>
      <w:szCs w:val="16"/>
      <w:lang w:val="en-AU"/>
    </w:rPr>
  </w:style>
  <w:style w:type="paragraph" w:customStyle="1" w:styleId="Spacer">
    <w:name w:val="Spacer"/>
    <w:basedOn w:val="Normal"/>
    <w:uiPriority w:val="13"/>
    <w:semiHidden/>
    <w:qFormat/>
    <w:rsid w:val="00F91456"/>
    <w:pPr>
      <w:keepLines/>
      <w:spacing w:before="0" w:after="0" w:line="120" w:lineRule="atLeast"/>
      <w:ind w:left="0"/>
      <w:jc w:val="left"/>
    </w:pPr>
    <w:rPr>
      <w:rFonts w:ascii="VIC" w:eastAsia="Times New Roman" w:hAnsi="VIC" w:cs="Calibri"/>
      <w:spacing w:val="0"/>
      <w:sz w:val="10"/>
      <w:lang w:val="en-AU" w:eastAsia="en-AU"/>
    </w:rPr>
  </w:style>
  <w:style w:type="paragraph" w:customStyle="1" w:styleId="TertiaryTitle">
    <w:name w:val="Tertiary Title"/>
    <w:next w:val="Normal"/>
    <w:uiPriority w:val="98"/>
    <w:semiHidden/>
    <w:rsid w:val="00F91456"/>
    <w:pPr>
      <w:spacing w:before="0" w:line="440" w:lineRule="exact"/>
      <w:ind w:left="0" w:firstLine="0"/>
      <w:jc w:val="left"/>
    </w:pPr>
    <w:rPr>
      <w:rFonts w:asciiTheme="majorHAnsi" w:eastAsia="Times New Roman" w:hAnsiTheme="majorHAnsi" w:cstheme="majorHAnsi"/>
      <w:color w:val="5B9BD5" w:themeColor="accent1"/>
      <w:spacing w:val="-2"/>
      <w:szCs w:val="40"/>
      <w:lang w:val="en-AU"/>
    </w:rPr>
  </w:style>
  <w:style w:type="paragraph" w:styleId="IndexHeading">
    <w:name w:val="index heading"/>
    <w:basedOn w:val="Normal"/>
    <w:next w:val="Index1"/>
    <w:uiPriority w:val="99"/>
    <w:semiHidden/>
    <w:rsid w:val="00F91456"/>
    <w:pPr>
      <w:keepLines/>
      <w:spacing w:before="0" w:after="170" w:line="240" w:lineRule="atLeast"/>
      <w:ind w:left="0"/>
      <w:jc w:val="left"/>
    </w:pPr>
    <w:rPr>
      <w:rFonts w:asciiTheme="majorHAnsi" w:eastAsiaTheme="majorEastAsia" w:hAnsiTheme="majorHAnsi" w:cstheme="majorBidi"/>
      <w:b/>
      <w:bCs/>
      <w:spacing w:val="0"/>
      <w:sz w:val="19"/>
      <w:szCs w:val="20"/>
      <w:lang w:val="en-AU" w:eastAsia="en-AU"/>
    </w:rPr>
  </w:style>
  <w:style w:type="character" w:styleId="PageNumber">
    <w:name w:val="page number"/>
    <w:uiPriority w:val="49"/>
    <w:semiHidden/>
    <w:rsid w:val="00F91456"/>
    <w:rPr>
      <w:b w:val="0"/>
      <w:color w:val="000000" w:themeColor="text1"/>
    </w:rPr>
  </w:style>
  <w:style w:type="paragraph" w:customStyle="1" w:styleId="NormalTight">
    <w:name w:val="Normal Tight"/>
    <w:uiPriority w:val="99"/>
    <w:semiHidden/>
    <w:rsid w:val="00F91456"/>
    <w:pPr>
      <w:spacing w:before="0"/>
      <w:ind w:left="0" w:right="2366" w:firstLine="0"/>
      <w:jc w:val="left"/>
    </w:pPr>
    <w:rPr>
      <w:rFonts w:eastAsia="Times New Roman" w:cs="Calibri"/>
      <w:sz w:val="18"/>
      <w:szCs w:val="19"/>
      <w:lang w:val="en-AU"/>
    </w:rPr>
  </w:style>
  <w:style w:type="paragraph" w:customStyle="1" w:styleId="Insidecoverspacer">
    <w:name w:val="Inside cover spacer"/>
    <w:basedOn w:val="NormalTight"/>
    <w:uiPriority w:val="99"/>
    <w:semiHidden/>
    <w:qFormat/>
    <w:rsid w:val="00F91456"/>
    <w:pPr>
      <w:spacing w:before="5800"/>
      <w:ind w:right="1382"/>
    </w:pPr>
  </w:style>
  <w:style w:type="table" w:customStyle="1" w:styleId="DTFtexttable">
    <w:name w:val="DTF text table"/>
    <w:basedOn w:val="TableGrid"/>
    <w:uiPriority w:val="99"/>
    <w:rsid w:val="00F91456"/>
    <w:pPr>
      <w:spacing w:before="30" w:after="30" w:line="264" w:lineRule="auto"/>
    </w:pPr>
    <w:rPr>
      <w:rFonts w:ascii="VIC" w:hAnsi="VIC"/>
      <w:spacing w:val="2"/>
      <w:sz w:val="17"/>
      <w:szCs w:val="21"/>
      <w:lang w:val="en-AU"/>
    </w:rPr>
    <w:tblPr>
      <w:tblStyleRowBandSize w:val="1"/>
      <w:tblStyleColBandSize w:val="1"/>
      <w:tblBorders>
        <w:top w:val="single" w:sz="6" w:space="0" w:color="339CC2"/>
        <w:left w:val="single" w:sz="6" w:space="0" w:color="339CC2"/>
        <w:bottom w:val="single" w:sz="12" w:space="0" w:color="339CC2"/>
        <w:right w:val="single" w:sz="6" w:space="0" w:color="339CC2"/>
        <w:insideH w:val="single" w:sz="6" w:space="0" w:color="339CC2"/>
        <w:insideV w:val="single" w:sz="6" w:space="0" w:color="339CC2"/>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rFonts w:ascii="VIC" w:hAnsi="VIC"/>
        <w:b/>
        <w:i w:val="0"/>
        <w:color w:val="FFFFFF" w:themeColor="background1"/>
      </w:rPr>
      <w:tblPr/>
      <w:tcPr>
        <w:shd w:val="clear" w:color="auto" w:fill="339CC2"/>
      </w:tcPr>
    </w:tblStylePr>
    <w:tblStylePr w:type="lastRow">
      <w:rPr>
        <w:b/>
      </w:rPr>
      <w:tblPr/>
      <w:tcPr>
        <w:tcBorders>
          <w:top w:val="single" w:sz="6" w:space="0" w:color="5B9BD5" w:themeColor="accent1"/>
          <w:left w:val="nil"/>
          <w:bottom w:val="single" w:sz="12" w:space="0" w:color="5B9BD5" w:themeColor="accent1"/>
          <w:right w:val="nil"/>
          <w:insideV w:val="nil"/>
        </w:tcBorders>
      </w:tcPr>
    </w:tblStylePr>
    <w:tblStylePr w:type="firstCol">
      <w:pPr>
        <w:jc w:val="left"/>
      </w:pPr>
      <w:tblPr/>
      <w:tcPr>
        <w:shd w:val="clear" w:color="auto" w:fill="D8EDF4"/>
      </w:tcPr>
    </w:tblStylePr>
    <w:tblStylePr w:type="lastCol">
      <w:pPr>
        <w:jc w:val="left"/>
      </w:pPr>
    </w:tblStylePr>
    <w:tblStylePr w:type="band1Vert">
      <w:pPr>
        <w:jc w:val="left"/>
      </w:pPr>
    </w:tblStylePr>
    <w:tblStylePr w:type="band2Vert">
      <w:pPr>
        <w:jc w:val="left"/>
      </w:p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Tabletext0">
    <w:name w:val="Table text"/>
    <w:basedOn w:val="Normal"/>
    <w:uiPriority w:val="5"/>
    <w:qFormat/>
    <w:rsid w:val="00F91456"/>
    <w:pPr>
      <w:keepLines/>
      <w:spacing w:before="80" w:after="80" w:line="264" w:lineRule="auto"/>
      <w:ind w:left="0"/>
      <w:jc w:val="left"/>
    </w:pPr>
    <w:rPr>
      <w:rFonts w:ascii="VIC" w:eastAsiaTheme="minorEastAsia" w:hAnsi="VIC"/>
      <w:spacing w:val="0"/>
      <w:sz w:val="16"/>
      <w:szCs w:val="20"/>
      <w:lang w:val="en-AU" w:eastAsia="en-AU"/>
    </w:rPr>
  </w:style>
  <w:style w:type="paragraph" w:customStyle="1" w:styleId="Tabletextright">
    <w:name w:val="Table text right"/>
    <w:basedOn w:val="Tabletext0"/>
    <w:uiPriority w:val="5"/>
    <w:qFormat/>
    <w:rsid w:val="00F91456"/>
    <w:pPr>
      <w:jc w:val="right"/>
    </w:pPr>
  </w:style>
  <w:style w:type="paragraph" w:customStyle="1" w:styleId="Listnumindent2">
    <w:name w:val="List num indent 2"/>
    <w:basedOn w:val="Normal"/>
    <w:uiPriority w:val="9"/>
    <w:qFormat/>
    <w:rsid w:val="00F91456"/>
    <w:pPr>
      <w:keepLines/>
      <w:numPr>
        <w:ilvl w:val="7"/>
        <w:numId w:val="38"/>
      </w:numPr>
      <w:spacing w:before="100" w:after="170" w:line="240" w:lineRule="atLeast"/>
      <w:contextualSpacing/>
      <w:jc w:val="left"/>
    </w:pPr>
    <w:rPr>
      <w:rFonts w:ascii="VIC" w:eastAsiaTheme="minorEastAsia" w:hAnsi="VIC"/>
      <w:spacing w:val="0"/>
      <w:sz w:val="19"/>
      <w:szCs w:val="20"/>
      <w:lang w:val="en-AU" w:eastAsia="en-AU"/>
    </w:rPr>
  </w:style>
  <w:style w:type="paragraph" w:customStyle="1" w:styleId="Listnumindent">
    <w:name w:val="List num indent"/>
    <w:basedOn w:val="Normal"/>
    <w:uiPriority w:val="9"/>
    <w:qFormat/>
    <w:rsid w:val="00F91456"/>
    <w:pPr>
      <w:keepLines/>
      <w:numPr>
        <w:ilvl w:val="6"/>
        <w:numId w:val="38"/>
      </w:numPr>
      <w:spacing w:before="100" w:after="170" w:line="240" w:lineRule="atLeast"/>
      <w:jc w:val="left"/>
    </w:pPr>
    <w:rPr>
      <w:rFonts w:ascii="VIC" w:eastAsiaTheme="minorEastAsia" w:hAnsi="VIC"/>
      <w:spacing w:val="0"/>
      <w:sz w:val="19"/>
      <w:szCs w:val="20"/>
      <w:lang w:val="en-AU" w:eastAsia="en-AU"/>
    </w:rPr>
  </w:style>
  <w:style w:type="paragraph" w:customStyle="1" w:styleId="Listnum">
    <w:name w:val="List num"/>
    <w:basedOn w:val="Normal"/>
    <w:uiPriority w:val="1"/>
    <w:qFormat/>
    <w:rsid w:val="00F91456"/>
    <w:pPr>
      <w:keepLines/>
      <w:tabs>
        <w:tab w:val="num" w:pos="360"/>
      </w:tabs>
      <w:spacing w:before="0" w:after="170" w:line="240" w:lineRule="atLeast"/>
      <w:ind w:left="360" w:hanging="360"/>
      <w:jc w:val="left"/>
    </w:pPr>
    <w:rPr>
      <w:rFonts w:ascii="VIC" w:eastAsiaTheme="minorEastAsia" w:hAnsi="VIC"/>
      <w:spacing w:val="0"/>
      <w:sz w:val="19"/>
      <w:szCs w:val="20"/>
      <w:lang w:val="en-AU" w:eastAsia="en-AU"/>
    </w:rPr>
  </w:style>
  <w:style w:type="paragraph" w:customStyle="1" w:styleId="Listnum2">
    <w:name w:val="List num 2"/>
    <w:basedOn w:val="Normal"/>
    <w:uiPriority w:val="1"/>
    <w:qFormat/>
    <w:rsid w:val="00F91456"/>
    <w:pPr>
      <w:keepLines/>
      <w:tabs>
        <w:tab w:val="num" w:pos="864"/>
      </w:tabs>
      <w:spacing w:before="0" w:after="170" w:line="240" w:lineRule="atLeast"/>
      <w:ind w:left="720" w:hanging="360"/>
      <w:jc w:val="left"/>
    </w:pPr>
    <w:rPr>
      <w:rFonts w:ascii="VIC" w:eastAsiaTheme="minorEastAsia" w:hAnsi="VIC"/>
      <w:spacing w:val="0"/>
      <w:sz w:val="19"/>
      <w:szCs w:val="20"/>
      <w:lang w:val="en-AU" w:eastAsia="en-AU"/>
    </w:rPr>
  </w:style>
  <w:style w:type="paragraph" w:customStyle="1" w:styleId="Tabletextcentred">
    <w:name w:val="Table text centred"/>
    <w:basedOn w:val="Tabletext0"/>
    <w:uiPriority w:val="5"/>
    <w:qFormat/>
    <w:rsid w:val="00F91456"/>
    <w:pPr>
      <w:jc w:val="center"/>
    </w:pPr>
  </w:style>
  <w:style w:type="paragraph" w:customStyle="1" w:styleId="Tableheader">
    <w:name w:val="Table header"/>
    <w:basedOn w:val="Tabletext0"/>
    <w:uiPriority w:val="5"/>
    <w:qFormat/>
    <w:rsid w:val="00F91456"/>
    <w:pPr>
      <w:keepNext/>
    </w:pPr>
    <w:rPr>
      <w:rFonts w:eastAsiaTheme="minorHAnsi"/>
      <w:color w:val="FFFFFF" w:themeColor="background1"/>
      <w:sz w:val="18"/>
      <w:szCs w:val="21"/>
      <w:lang w:eastAsia="en-US"/>
    </w:rPr>
  </w:style>
  <w:style w:type="paragraph" w:customStyle="1" w:styleId="Tablebullet">
    <w:name w:val="Table bullet"/>
    <w:basedOn w:val="Tabletext0"/>
    <w:uiPriority w:val="6"/>
    <w:rsid w:val="00F91456"/>
    <w:pPr>
      <w:numPr>
        <w:numId w:val="29"/>
      </w:numPr>
    </w:pPr>
  </w:style>
  <w:style w:type="paragraph" w:customStyle="1" w:styleId="Tabledash">
    <w:name w:val="Table dash"/>
    <w:basedOn w:val="Tablebullet"/>
    <w:uiPriority w:val="6"/>
    <w:rsid w:val="00F91456"/>
    <w:pPr>
      <w:numPr>
        <w:ilvl w:val="1"/>
      </w:numPr>
      <w:contextualSpacing/>
    </w:pPr>
  </w:style>
  <w:style w:type="paragraph" w:customStyle="1" w:styleId="Tabletextindent">
    <w:name w:val="Table text indent"/>
    <w:basedOn w:val="Tabletext0"/>
    <w:uiPriority w:val="5"/>
    <w:qFormat/>
    <w:rsid w:val="00F91456"/>
    <w:pPr>
      <w:ind w:left="288"/>
    </w:pPr>
  </w:style>
  <w:style w:type="paragraph" w:customStyle="1" w:styleId="Numpara">
    <w:name w:val="Num para"/>
    <w:basedOn w:val="ListParagraph"/>
    <w:uiPriority w:val="2"/>
    <w:qFormat/>
    <w:rsid w:val="00F91456"/>
    <w:pPr>
      <w:keepLines/>
      <w:numPr>
        <w:numId w:val="37"/>
      </w:numPr>
      <w:tabs>
        <w:tab w:val="left" w:pos="540"/>
      </w:tabs>
      <w:spacing w:before="0" w:after="170" w:line="240" w:lineRule="atLeast"/>
      <w:jc w:val="left"/>
    </w:pPr>
    <w:rPr>
      <w:rFonts w:ascii="VIC" w:eastAsiaTheme="minorEastAsia" w:hAnsi="VIC"/>
      <w:spacing w:val="0"/>
      <w:sz w:val="19"/>
      <w:szCs w:val="20"/>
      <w:lang w:val="en-AU" w:eastAsia="en-AU"/>
    </w:rPr>
  </w:style>
  <w:style w:type="paragraph" w:customStyle="1" w:styleId="Numparaindent">
    <w:name w:val="Num para indent"/>
    <w:basedOn w:val="Numpara"/>
    <w:uiPriority w:val="9"/>
    <w:qFormat/>
    <w:rsid w:val="00F91456"/>
    <w:pPr>
      <w:numPr>
        <w:ilvl w:val="8"/>
        <w:numId w:val="38"/>
      </w:numPr>
      <w:tabs>
        <w:tab w:val="clear" w:pos="1296"/>
      </w:tabs>
      <w:ind w:left="360" w:hanging="360"/>
    </w:pPr>
  </w:style>
  <w:style w:type="paragraph" w:customStyle="1" w:styleId="Tablenum1">
    <w:name w:val="Table num 1"/>
    <w:basedOn w:val="Normal"/>
    <w:uiPriority w:val="6"/>
    <w:rsid w:val="00F91456"/>
    <w:pPr>
      <w:keepLines/>
      <w:numPr>
        <w:ilvl w:val="2"/>
        <w:numId w:val="29"/>
      </w:numPr>
      <w:spacing w:before="0" w:after="170" w:line="240" w:lineRule="atLeast"/>
      <w:jc w:val="left"/>
    </w:pPr>
    <w:rPr>
      <w:rFonts w:ascii="VIC" w:eastAsiaTheme="minorEastAsia" w:hAnsi="VIC"/>
      <w:spacing w:val="0"/>
      <w:sz w:val="17"/>
      <w:szCs w:val="20"/>
      <w:lang w:val="en-AU" w:eastAsia="en-AU"/>
    </w:rPr>
  </w:style>
  <w:style w:type="paragraph" w:customStyle="1" w:styleId="Tablenum2">
    <w:name w:val="Table num 2"/>
    <w:basedOn w:val="Normal"/>
    <w:uiPriority w:val="6"/>
    <w:rsid w:val="00F91456"/>
    <w:pPr>
      <w:keepLines/>
      <w:numPr>
        <w:ilvl w:val="3"/>
        <w:numId w:val="29"/>
      </w:numPr>
      <w:spacing w:before="0" w:after="170" w:line="240" w:lineRule="atLeast"/>
      <w:jc w:val="left"/>
    </w:pPr>
    <w:rPr>
      <w:rFonts w:ascii="VIC" w:eastAsiaTheme="minorEastAsia" w:hAnsi="VIC"/>
      <w:spacing w:val="0"/>
      <w:sz w:val="17"/>
      <w:szCs w:val="20"/>
      <w:lang w:val="en-AU" w:eastAsia="en-AU"/>
    </w:rPr>
  </w:style>
  <w:style w:type="paragraph" w:customStyle="1" w:styleId="NoteNormalindent">
    <w:name w:val="Note Normal indent"/>
    <w:basedOn w:val="NoteNormal"/>
    <w:uiPriority w:val="8"/>
    <w:rsid w:val="00F91456"/>
    <w:pPr>
      <w:ind w:left="792"/>
    </w:pPr>
  </w:style>
  <w:style w:type="table" w:styleId="LightGrid-Accent3">
    <w:name w:val="Light Grid Accent 3"/>
    <w:basedOn w:val="TableNormal"/>
    <w:uiPriority w:val="62"/>
    <w:rsid w:val="00F91456"/>
    <w:pPr>
      <w:spacing w:before="0"/>
      <w:ind w:left="0" w:firstLine="0"/>
      <w:jc w:val="left"/>
    </w:pPr>
    <w:rPr>
      <w:rFonts w:eastAsiaTheme="minorEastAsia"/>
      <w:sz w:val="20"/>
      <w:szCs w:val="20"/>
      <w:lang w:val="en-AU"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TableGridLight">
    <w:name w:val="Grid Table Light"/>
    <w:basedOn w:val="TableNormal"/>
    <w:uiPriority w:val="40"/>
    <w:rsid w:val="00F91456"/>
    <w:pPr>
      <w:spacing w:before="0"/>
      <w:ind w:left="0" w:firstLine="0"/>
      <w:jc w:val="left"/>
    </w:pPr>
    <w:rPr>
      <w:rFonts w:eastAsiaTheme="minorEastAsia"/>
      <w:sz w:val="20"/>
      <w:szCs w:val="20"/>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Accent3">
    <w:name w:val="List Table 1 Light Accent 3"/>
    <w:basedOn w:val="TableNormal"/>
    <w:uiPriority w:val="46"/>
    <w:rsid w:val="00F91456"/>
    <w:pPr>
      <w:spacing w:before="0"/>
      <w:ind w:left="0" w:firstLine="0"/>
      <w:jc w:val="left"/>
    </w:pPr>
    <w:rPr>
      <w:rFonts w:eastAsiaTheme="minorEastAsia"/>
      <w:sz w:val="20"/>
      <w:szCs w:val="20"/>
      <w:lang w:val="en-AU" w:eastAsia="en-AU"/>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F91456"/>
    <w:rPr>
      <w:color w:val="605E5C"/>
      <w:shd w:val="clear" w:color="auto" w:fill="E1DFDD"/>
    </w:rPr>
  </w:style>
  <w:style w:type="character" w:styleId="Strong">
    <w:name w:val="Strong"/>
    <w:basedOn w:val="DefaultParagraphFont"/>
    <w:uiPriority w:val="22"/>
    <w:qFormat/>
    <w:rsid w:val="00F91456"/>
    <w:rPr>
      <w:b/>
      <w:bCs/>
    </w:rPr>
  </w:style>
  <w:style w:type="paragraph" w:customStyle="1" w:styleId="Introduction">
    <w:name w:val="Introduction"/>
    <w:basedOn w:val="Normal"/>
    <w:uiPriority w:val="2"/>
    <w:semiHidden/>
    <w:qFormat/>
    <w:rsid w:val="00F91456"/>
    <w:pPr>
      <w:keepLines/>
      <w:spacing w:before="240" w:after="280" w:line="360" w:lineRule="auto"/>
      <w:ind w:left="0"/>
      <w:jc w:val="left"/>
    </w:pPr>
    <w:rPr>
      <w:rFonts w:ascii="VIC" w:eastAsiaTheme="minorEastAsia" w:hAnsi="VIC" w:cs="Arial"/>
      <w:b/>
      <w:color w:val="004EA8"/>
      <w:spacing w:val="0"/>
      <w:sz w:val="24"/>
      <w:szCs w:val="20"/>
      <w:lang w:val="en-AU" w:eastAsia="en-AU"/>
    </w:rPr>
  </w:style>
  <w:style w:type="table" w:styleId="PlainTable1">
    <w:name w:val="Plain Table 1"/>
    <w:basedOn w:val="TableNormal"/>
    <w:uiPriority w:val="41"/>
    <w:rsid w:val="00F91456"/>
    <w:pPr>
      <w:spacing w:before="0"/>
      <w:ind w:left="0" w:firstLine="0"/>
      <w:jc w:val="left"/>
    </w:pPr>
    <w:rPr>
      <w:rFonts w:eastAsiaTheme="minorEastAsia"/>
      <w:sz w:val="20"/>
      <w:szCs w:val="20"/>
      <w:lang w:val="en-AU"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ewInstructions">
    <w:name w:val=".New Instructions"/>
    <w:basedOn w:val="Normal"/>
    <w:link w:val="NewInstructionsChar"/>
    <w:qFormat/>
    <w:rsid w:val="00F91456"/>
    <w:pPr>
      <w:keepLines/>
      <w:pBdr>
        <w:top w:val="single" w:sz="4" w:space="1" w:color="auto"/>
        <w:left w:val="single" w:sz="4" w:space="4" w:color="auto"/>
        <w:bottom w:val="single" w:sz="4" w:space="1" w:color="auto"/>
        <w:right w:val="single" w:sz="4" w:space="4" w:color="auto"/>
      </w:pBdr>
      <w:tabs>
        <w:tab w:val="left" w:pos="3969"/>
      </w:tabs>
      <w:spacing w:before="0" w:after="60" w:line="220" w:lineRule="exact"/>
      <w:ind w:left="0"/>
      <w:jc w:val="left"/>
    </w:pPr>
    <w:rPr>
      <w:rFonts w:ascii="VIC" w:eastAsiaTheme="minorEastAsia" w:hAnsi="VIC" w:cs="Arial"/>
      <w:vanish/>
      <w:color w:val="008000"/>
      <w:spacing w:val="0"/>
      <w:sz w:val="16"/>
      <w:lang w:val="en-AU"/>
    </w:rPr>
  </w:style>
  <w:style w:type="character" w:customStyle="1" w:styleId="NewInstructionsChar">
    <w:name w:val=".New Instructions Char"/>
    <w:basedOn w:val="DefaultParagraphFont"/>
    <w:link w:val="NewInstructions"/>
    <w:rsid w:val="00F91456"/>
    <w:rPr>
      <w:rFonts w:ascii="VIC" w:eastAsiaTheme="minorEastAsia" w:hAnsi="VIC" w:cs="Arial"/>
      <w:vanish/>
      <w:color w:val="008000"/>
      <w:sz w:val="16"/>
      <w:lang w:val="en-AU"/>
    </w:rPr>
  </w:style>
  <w:style w:type="character" w:customStyle="1" w:styleId="CaptionChar">
    <w:name w:val="Caption Char"/>
    <w:link w:val="Caption"/>
    <w:locked/>
    <w:rsid w:val="00F91456"/>
    <w:rPr>
      <w:rFonts w:asciiTheme="majorHAnsi" w:eastAsia="Times New Roman" w:hAnsiTheme="majorHAnsi" w:cs="Times New Roman"/>
      <w:b/>
      <w:bCs/>
      <w:color w:val="0070C0"/>
      <w:spacing w:val="6"/>
      <w:sz w:val="28"/>
      <w:szCs w:val="20"/>
    </w:rPr>
  </w:style>
  <w:style w:type="character" w:customStyle="1" w:styleId="InstructionsChar">
    <w:name w:val="Instructions Char"/>
    <w:link w:val="Instructions"/>
    <w:locked/>
    <w:rsid w:val="00F91456"/>
    <w:rPr>
      <w:rFonts w:ascii="VIC" w:hAnsi="VIC" w:cs="Arial"/>
      <w:color w:val="00698F"/>
      <w:sz w:val="16"/>
      <w:shd w:val="clear" w:color="auto" w:fill="EFF8FB"/>
    </w:rPr>
  </w:style>
  <w:style w:type="paragraph" w:customStyle="1" w:styleId="Instructions">
    <w:name w:val="Instructions"/>
    <w:basedOn w:val="Normal"/>
    <w:link w:val="InstructionsChar"/>
    <w:qFormat/>
    <w:rsid w:val="00F91456"/>
    <w:pPr>
      <w:keepLines/>
      <w:pBdr>
        <w:top w:val="single" w:sz="6" w:space="1" w:color="00698F"/>
        <w:left w:val="single" w:sz="6" w:space="0" w:color="00698F"/>
        <w:bottom w:val="single" w:sz="6" w:space="1" w:color="00698F"/>
        <w:right w:val="single" w:sz="6" w:space="2" w:color="00698F"/>
      </w:pBdr>
      <w:shd w:val="clear" w:color="auto" w:fill="EFF8FB"/>
      <w:tabs>
        <w:tab w:val="left" w:pos="3969"/>
      </w:tabs>
      <w:spacing w:before="0" w:after="60" w:line="220" w:lineRule="exact"/>
      <w:ind w:left="0"/>
      <w:jc w:val="left"/>
    </w:pPr>
    <w:rPr>
      <w:rFonts w:ascii="VIC" w:hAnsi="VIC" w:cs="Arial"/>
      <w:color w:val="00698F"/>
      <w:spacing w:val="0"/>
      <w:sz w:val="16"/>
    </w:rPr>
  </w:style>
  <w:style w:type="table" w:customStyle="1" w:styleId="UnitywaterTable2">
    <w:name w:val="Unitywater Table 2"/>
    <w:basedOn w:val="TableNormal"/>
    <w:uiPriority w:val="99"/>
    <w:qFormat/>
    <w:rsid w:val="00F91456"/>
    <w:pPr>
      <w:spacing w:before="40" w:after="40"/>
      <w:ind w:left="0" w:firstLine="0"/>
      <w:jc w:val="left"/>
    </w:pPr>
    <w:rPr>
      <w:rFonts w:ascii="Arial" w:hAnsi="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jc w:val="center"/>
      </w:pPr>
      <w:rPr>
        <w:rFonts w:ascii="Arial" w:hAnsi="Arial"/>
        <w:b/>
        <w:color w:val="auto"/>
        <w:sz w:val="22"/>
      </w:rPr>
      <w:tblPr/>
      <w:tcPr>
        <w:shd w:val="clear" w:color="auto" w:fill="003D58"/>
      </w:tcPr>
    </w:tblStylePr>
    <w:tblStylePr w:type="lastRow">
      <w:pPr>
        <w:jc w:val="left"/>
      </w:pPr>
      <w:rPr>
        <w:rFonts w:ascii="Arial" w:hAnsi="Arial"/>
        <w:color w:val="auto"/>
        <w:sz w:val="22"/>
      </w:rPr>
      <w:tblPr/>
      <w:tcPr>
        <w:vAlign w:val="center"/>
      </w:tcPr>
    </w:tblStylePr>
    <w:tblStylePr w:type="firstCol">
      <w:pPr>
        <w:jc w:val="left"/>
      </w:pPr>
      <w:rPr>
        <w:rFonts w:ascii="Arial" w:hAnsi="Arial"/>
        <w:b w:val="0"/>
        <w:color w:val="auto"/>
        <w:sz w:val="22"/>
      </w:rPr>
      <w:tblPr/>
      <w:tcPr>
        <w:shd w:val="clear" w:color="auto" w:fill="D9D9D9" w:themeFill="background1" w:themeFillShade="D9"/>
      </w:tcPr>
    </w:tblStylePr>
  </w:style>
  <w:style w:type="numbering" w:customStyle="1" w:styleId="Bullets">
    <w:name w:val="Bullets"/>
    <w:uiPriority w:val="99"/>
    <w:rsid w:val="00F91456"/>
    <w:pPr>
      <w:numPr>
        <w:numId w:val="32"/>
      </w:numPr>
    </w:pPr>
  </w:style>
  <w:style w:type="paragraph" w:styleId="EndnoteText">
    <w:name w:val="endnote text"/>
    <w:basedOn w:val="Normal"/>
    <w:link w:val="EndnoteTextChar"/>
    <w:uiPriority w:val="99"/>
    <w:semiHidden/>
    <w:unhideWhenUsed/>
    <w:rsid w:val="00F91456"/>
    <w:pPr>
      <w:keepLines/>
      <w:spacing w:before="0" w:after="0"/>
      <w:ind w:left="0"/>
      <w:jc w:val="left"/>
    </w:pPr>
    <w:rPr>
      <w:rFonts w:ascii="VIC" w:eastAsiaTheme="minorEastAsia" w:hAnsi="VIC"/>
      <w:spacing w:val="0"/>
      <w:sz w:val="19"/>
      <w:szCs w:val="20"/>
      <w:lang w:val="en-AU" w:eastAsia="en-AU"/>
    </w:rPr>
  </w:style>
  <w:style w:type="character" w:customStyle="1" w:styleId="EndnoteTextChar">
    <w:name w:val="Endnote Text Char"/>
    <w:basedOn w:val="DefaultParagraphFont"/>
    <w:link w:val="EndnoteText"/>
    <w:uiPriority w:val="99"/>
    <w:semiHidden/>
    <w:rsid w:val="00F91456"/>
    <w:rPr>
      <w:rFonts w:ascii="VIC" w:eastAsiaTheme="minorEastAsia" w:hAnsi="VIC"/>
      <w:sz w:val="19"/>
      <w:szCs w:val="20"/>
      <w:lang w:val="en-AU" w:eastAsia="en-AU"/>
    </w:rPr>
  </w:style>
  <w:style w:type="character" w:styleId="EndnoteReference">
    <w:name w:val="endnote reference"/>
    <w:basedOn w:val="DefaultParagraphFont"/>
    <w:uiPriority w:val="99"/>
    <w:semiHidden/>
    <w:unhideWhenUsed/>
    <w:rsid w:val="00F91456"/>
    <w:rPr>
      <w:vertAlign w:val="superscript"/>
    </w:rPr>
  </w:style>
  <w:style w:type="table" w:styleId="MediumGrid3-Accent3">
    <w:name w:val="Medium Grid 3 Accent 3"/>
    <w:basedOn w:val="TableNormal"/>
    <w:uiPriority w:val="69"/>
    <w:rsid w:val="00F91456"/>
    <w:pPr>
      <w:spacing w:before="160"/>
      <w:ind w:left="0" w:firstLine="0"/>
      <w:jc w:val="left"/>
    </w:pPr>
    <w:rPr>
      <w:rFonts w:ascii="Times New Roman" w:eastAsia="Times New Roman" w:hAnsi="Times New Roman" w:cs="Times New Roman"/>
      <w:sz w:val="20"/>
      <w:szCs w:val="20"/>
      <w:lang w:eastAsia="en-NZ"/>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PlainTable4">
    <w:name w:val="Plain Table 4"/>
    <w:basedOn w:val="TableNormal"/>
    <w:uiPriority w:val="44"/>
    <w:rsid w:val="00F91456"/>
    <w:pPr>
      <w:spacing w:before="160"/>
      <w:ind w:left="0" w:firstLine="0"/>
      <w:jc w:val="left"/>
    </w:pPr>
    <w:rPr>
      <w:rFonts w:ascii="Arial" w:eastAsia="Arial" w:hAnsi="Arial" w:cs="Arial"/>
      <w:sz w:val="20"/>
      <w:szCs w:val="20"/>
      <w:lang w:val="en-AU"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F91456"/>
    <w:pPr>
      <w:spacing w:before="0"/>
      <w:ind w:left="0" w:firstLine="0"/>
      <w:jc w:val="left"/>
    </w:pPr>
    <w:rPr>
      <w:rFonts w:eastAsiaTheme="minorEastAsia"/>
      <w:sz w:val="20"/>
      <w:szCs w:val="20"/>
      <w:lang w:val="en-AU"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Accent3">
    <w:name w:val="Grid Table 6 Colorful Accent 3"/>
    <w:basedOn w:val="TableNormal"/>
    <w:uiPriority w:val="51"/>
    <w:rsid w:val="00F91456"/>
    <w:pPr>
      <w:spacing w:before="0"/>
      <w:ind w:left="0" w:firstLine="0"/>
      <w:jc w:val="left"/>
    </w:pPr>
    <w:rPr>
      <w:rFonts w:eastAsiaTheme="minorEastAsia"/>
      <w:color w:val="7B7B7B" w:themeColor="accent3" w:themeShade="BF"/>
      <w:sz w:val="20"/>
      <w:szCs w:val="20"/>
      <w:lang w:val="en-AU" w:eastAsia="en-AU"/>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Instructionsbullet">
    <w:name w:val="Instructions bullet"/>
    <w:basedOn w:val="Instructions"/>
    <w:qFormat/>
    <w:rsid w:val="00F91456"/>
    <w:pPr>
      <w:numPr>
        <w:numId w:val="33"/>
      </w:numPr>
      <w:tabs>
        <w:tab w:val="num" w:pos="360"/>
      </w:tabs>
      <w:ind w:left="288" w:hanging="288"/>
      <w:contextualSpacing/>
    </w:pPr>
    <w:rPr>
      <w:rFonts w:eastAsia="VIC"/>
    </w:rPr>
  </w:style>
  <w:style w:type="paragraph" w:customStyle="1" w:styleId="Instructionsnumbering">
    <w:name w:val="Instructions numbering"/>
    <w:basedOn w:val="Instructions"/>
    <w:qFormat/>
    <w:rsid w:val="00F91456"/>
    <w:pPr>
      <w:numPr>
        <w:numId w:val="34"/>
      </w:numPr>
      <w:tabs>
        <w:tab w:val="num" w:pos="643"/>
      </w:tabs>
      <w:ind w:left="6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03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25E43-164D-44DB-B89C-E0D606B1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9014</Words>
  <Characters>51383</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Watercare Services Limited</Company>
  <LinksUpToDate>false</LinksUpToDate>
  <CharactersWithSpaces>60277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JDeVilliers (Jean)</dc:creator>
  <cp:keywords/>
  <dc:description/>
  <cp:lastModifiedBy>VForrest (Vanessa) 1</cp:lastModifiedBy>
  <cp:revision>2</cp:revision>
  <dcterms:created xsi:type="dcterms:W3CDTF">2022-02-11T01:48:00Z</dcterms:created>
  <dcterms:modified xsi:type="dcterms:W3CDTF">2022-02-11T01:48:00Z</dcterms:modified>
</cp:coreProperties>
</file>